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RPr="00AA0416" w14:paraId="451867E6" w14:textId="77777777" w:rsidTr="0004031B">
        <w:trPr>
          <w:trHeight w:val="330"/>
        </w:trPr>
        <w:tc>
          <w:tcPr>
            <w:tcW w:w="2263" w:type="dxa"/>
            <w:shd w:val="clear" w:color="auto" w:fill="F2F2F2" w:themeFill="background1" w:themeFillShade="F2"/>
          </w:tcPr>
          <w:p w14:paraId="461C4335" w14:textId="77777777" w:rsidR="0004031B" w:rsidRPr="00AA0416" w:rsidRDefault="0004031B">
            <w:pPr>
              <w:rPr>
                <w:rFonts w:asciiTheme="majorBidi" w:hAnsiTheme="majorBidi" w:cstheme="majorBidi"/>
                <w:sz w:val="20"/>
                <w:szCs w:val="20"/>
              </w:rPr>
            </w:pPr>
            <w:r w:rsidRPr="00AA0416">
              <w:rPr>
                <w:rFonts w:asciiTheme="majorBidi" w:hAnsiTheme="majorBidi" w:cstheme="majorBidi"/>
                <w:sz w:val="20"/>
                <w:szCs w:val="20"/>
              </w:rPr>
              <w:t>SUBJECT:</w:t>
            </w:r>
          </w:p>
        </w:tc>
        <w:tc>
          <w:tcPr>
            <w:tcW w:w="6379" w:type="dxa"/>
          </w:tcPr>
          <w:p w14:paraId="454B3473" w14:textId="6063DAA0" w:rsidR="0004031B" w:rsidRPr="00AA0416" w:rsidRDefault="00CA6E58">
            <w:pPr>
              <w:rPr>
                <w:rFonts w:asciiTheme="majorBidi" w:hAnsiTheme="majorBidi" w:cstheme="majorBidi"/>
                <w:sz w:val="20"/>
                <w:szCs w:val="20"/>
              </w:rPr>
            </w:pPr>
            <w:r w:rsidRPr="00AA0416">
              <w:rPr>
                <w:rFonts w:asciiTheme="majorBidi" w:hAnsiTheme="majorBidi" w:cstheme="majorBidi"/>
                <w:sz w:val="20"/>
                <w:szCs w:val="20"/>
              </w:rPr>
              <w:t xml:space="preserve">Mathematics </w:t>
            </w:r>
          </w:p>
        </w:tc>
        <w:tc>
          <w:tcPr>
            <w:tcW w:w="2552" w:type="dxa"/>
            <w:shd w:val="clear" w:color="auto" w:fill="F2F2F2" w:themeFill="background1" w:themeFillShade="F2"/>
          </w:tcPr>
          <w:p w14:paraId="712804B4" w14:textId="77777777" w:rsidR="0004031B" w:rsidRPr="00AA0416" w:rsidRDefault="0004031B">
            <w:pPr>
              <w:rPr>
                <w:rFonts w:asciiTheme="majorBidi" w:hAnsiTheme="majorBidi" w:cstheme="majorBidi"/>
                <w:sz w:val="20"/>
                <w:szCs w:val="20"/>
              </w:rPr>
            </w:pPr>
            <w:r w:rsidRPr="00AA0416">
              <w:rPr>
                <w:rFonts w:asciiTheme="majorBidi" w:hAnsiTheme="majorBidi" w:cstheme="majorBidi"/>
                <w:sz w:val="20"/>
                <w:szCs w:val="20"/>
              </w:rPr>
              <w:t>YEAR GROUP:</w:t>
            </w:r>
          </w:p>
        </w:tc>
        <w:tc>
          <w:tcPr>
            <w:tcW w:w="2754" w:type="dxa"/>
          </w:tcPr>
          <w:p w14:paraId="274960EF" w14:textId="447CF3EE" w:rsidR="0004031B" w:rsidRPr="00AA0416" w:rsidRDefault="00E607F6">
            <w:pPr>
              <w:rPr>
                <w:rFonts w:asciiTheme="majorBidi" w:hAnsiTheme="majorBidi" w:cstheme="majorBidi"/>
                <w:sz w:val="20"/>
                <w:szCs w:val="20"/>
              </w:rPr>
            </w:pPr>
            <w:r w:rsidRPr="00AA0416">
              <w:rPr>
                <w:rFonts w:asciiTheme="majorBidi" w:hAnsiTheme="majorBidi" w:cstheme="majorBidi"/>
                <w:sz w:val="20"/>
                <w:szCs w:val="20"/>
              </w:rPr>
              <w:t xml:space="preserve">Year 1 </w:t>
            </w:r>
          </w:p>
        </w:tc>
      </w:tr>
      <w:tr w:rsidR="0004031B" w:rsidRPr="00AA0416" w14:paraId="23C962D7" w14:textId="77777777" w:rsidTr="0004031B">
        <w:trPr>
          <w:trHeight w:val="3113"/>
        </w:trPr>
        <w:tc>
          <w:tcPr>
            <w:tcW w:w="2263" w:type="dxa"/>
            <w:shd w:val="clear" w:color="auto" w:fill="F2F2F2" w:themeFill="background1" w:themeFillShade="F2"/>
          </w:tcPr>
          <w:p w14:paraId="5456A970" w14:textId="77777777" w:rsidR="0004031B" w:rsidRPr="00AA0416" w:rsidRDefault="0004031B">
            <w:pPr>
              <w:rPr>
                <w:rFonts w:asciiTheme="majorBidi" w:hAnsiTheme="majorBidi" w:cstheme="majorBidi"/>
                <w:sz w:val="20"/>
                <w:szCs w:val="20"/>
              </w:rPr>
            </w:pPr>
            <w:r w:rsidRPr="00AA0416">
              <w:rPr>
                <w:rFonts w:asciiTheme="majorBidi" w:hAnsiTheme="majorBidi" w:cstheme="majorBidi"/>
                <w:sz w:val="20"/>
                <w:szCs w:val="20"/>
              </w:rPr>
              <w:t>SUBJECT INTENT:</w:t>
            </w:r>
          </w:p>
        </w:tc>
        <w:tc>
          <w:tcPr>
            <w:tcW w:w="11685" w:type="dxa"/>
            <w:gridSpan w:val="3"/>
          </w:tcPr>
          <w:p w14:paraId="7E318B28" w14:textId="77777777" w:rsidR="008452AA" w:rsidRDefault="008452AA" w:rsidP="008452AA">
            <w:pPr>
              <w:rPr>
                <w:rFonts w:asciiTheme="majorBidi" w:hAnsiTheme="majorBidi" w:cstheme="majorBidi"/>
                <w:sz w:val="20"/>
                <w:szCs w:val="20"/>
              </w:rPr>
            </w:pPr>
            <w:r>
              <w:rPr>
                <w:rFonts w:asciiTheme="majorBidi" w:hAnsiTheme="majorBidi" w:cstheme="majorBidi"/>
                <w:color w:val="000000"/>
                <w:sz w:val="20"/>
                <w:szCs w:val="20"/>
                <w:shd w:val="clear" w:color="auto" w:fill="FFFFFF"/>
              </w:rPr>
              <w:t>At New woodlands school w</w:t>
            </w:r>
            <w:r w:rsidRPr="00EA6EA8">
              <w:rPr>
                <w:rFonts w:asciiTheme="majorBidi" w:hAnsiTheme="majorBidi" w:cstheme="majorBidi"/>
                <w:color w:val="000000"/>
                <w:sz w:val="20"/>
                <w:szCs w:val="20"/>
                <w:shd w:val="clear" w:color="auto" w:fill="FFFFFF"/>
              </w:rPr>
              <w:t xml:space="preserve">e aim for every pupil to achieve their full potential, and leave </w:t>
            </w:r>
            <w:r>
              <w:rPr>
                <w:rFonts w:asciiTheme="majorBidi" w:hAnsiTheme="majorBidi" w:cstheme="majorBidi"/>
                <w:color w:val="000000"/>
                <w:sz w:val="20"/>
                <w:szCs w:val="20"/>
                <w:shd w:val="clear" w:color="auto" w:fill="FFFFFF"/>
              </w:rPr>
              <w:t>s</w:t>
            </w:r>
            <w:r w:rsidRPr="00EA6EA8">
              <w:rPr>
                <w:rFonts w:asciiTheme="majorBidi" w:hAnsiTheme="majorBidi" w:cstheme="majorBidi"/>
                <w:color w:val="000000"/>
                <w:sz w:val="20"/>
                <w:szCs w:val="20"/>
                <w:shd w:val="clear" w:color="auto" w:fill="FFFFFF"/>
              </w:rPr>
              <w:t>chool literate, numerate and with a personal dream of wh</w:t>
            </w:r>
            <w:r>
              <w:rPr>
                <w:rFonts w:asciiTheme="majorBidi" w:hAnsiTheme="majorBidi" w:cstheme="majorBidi"/>
                <w:color w:val="000000"/>
                <w:sz w:val="20"/>
                <w:szCs w:val="20"/>
                <w:shd w:val="clear" w:color="auto" w:fill="FFFFFF"/>
              </w:rPr>
              <w:t>at they want to achieve in life</w:t>
            </w:r>
            <w:r>
              <w:rPr>
                <w:rFonts w:asciiTheme="majorBidi" w:hAnsiTheme="majorBidi" w:cstheme="majorBidi"/>
                <w:sz w:val="20"/>
                <w:szCs w:val="20"/>
              </w:rPr>
              <w:t xml:space="preserve"> with</w:t>
            </w:r>
            <w:r w:rsidRPr="00EA6EA8">
              <w:rPr>
                <w:rFonts w:asciiTheme="majorBidi" w:hAnsiTheme="majorBidi" w:cstheme="majorBidi"/>
                <w:sz w:val="20"/>
                <w:szCs w:val="20"/>
              </w:rPr>
              <w:t xml:space="preserve"> the confidence to live and work in the twenty-first century</w:t>
            </w:r>
            <w:r>
              <w:rPr>
                <w:rFonts w:asciiTheme="majorBidi" w:hAnsiTheme="majorBidi" w:cstheme="majorBidi"/>
                <w:sz w:val="20"/>
                <w:szCs w:val="20"/>
              </w:rPr>
              <w:t>.</w:t>
            </w:r>
          </w:p>
          <w:p w14:paraId="4DB47976" w14:textId="77777777" w:rsidR="008452AA" w:rsidRPr="00EA6EA8" w:rsidRDefault="008452AA" w:rsidP="008452AA">
            <w:pPr>
              <w:rPr>
                <w:rFonts w:asciiTheme="majorBidi" w:hAnsiTheme="majorBidi" w:cstheme="majorBidi"/>
                <w:sz w:val="20"/>
                <w:szCs w:val="20"/>
              </w:rPr>
            </w:pPr>
          </w:p>
          <w:p w14:paraId="1FA48E7E" w14:textId="3475CCB1" w:rsidR="008452AA" w:rsidRDefault="008452AA" w:rsidP="008452AA">
            <w:pPr>
              <w:rPr>
                <w:rFonts w:asciiTheme="majorBidi" w:hAnsiTheme="majorBidi" w:cstheme="majorBidi"/>
                <w:sz w:val="20"/>
                <w:szCs w:val="20"/>
              </w:rPr>
            </w:pPr>
            <w:r w:rsidRPr="00EF2357">
              <w:rPr>
                <w:rFonts w:asciiTheme="majorBidi" w:hAnsiTheme="majorBidi" w:cstheme="majorBidi"/>
                <w:sz w:val="20"/>
                <w:szCs w:val="20"/>
              </w:rPr>
              <w:t xml:space="preserve">We want all pupils to enjoy mathematics and ensure every pupil has access to the mathematics curriculum and believe that everyone has the right to succeed at mathematics to their highest level. Lessons are planned to address potential areas of difficulty, to remove barriers to pupil achievement and to develop fluency in the conceptual understanding of mathematics. </w:t>
            </w:r>
            <w:r>
              <w:rPr>
                <w:rFonts w:asciiTheme="majorBidi" w:hAnsiTheme="majorBidi" w:cstheme="majorBidi"/>
                <w:sz w:val="20"/>
                <w:szCs w:val="20"/>
              </w:rPr>
              <w:t>Pupils will be encouraged and nurtured o</w:t>
            </w:r>
            <w:r w:rsidRPr="00EF2357">
              <w:rPr>
                <w:rFonts w:asciiTheme="majorBidi" w:hAnsiTheme="majorBidi" w:cstheme="majorBidi"/>
                <w:sz w:val="20"/>
                <w:szCs w:val="20"/>
              </w:rPr>
              <w:t xml:space="preserve">ver time </w:t>
            </w:r>
            <w:r>
              <w:rPr>
                <w:rFonts w:asciiTheme="majorBidi" w:hAnsiTheme="majorBidi" w:cstheme="majorBidi"/>
                <w:sz w:val="20"/>
                <w:szCs w:val="20"/>
              </w:rPr>
              <w:t>to</w:t>
            </w:r>
            <w:r w:rsidRPr="00EF2357">
              <w:rPr>
                <w:rFonts w:asciiTheme="majorBidi" w:hAnsiTheme="majorBidi" w:cstheme="majorBidi"/>
                <w:sz w:val="20"/>
                <w:szCs w:val="20"/>
              </w:rPr>
              <w:t xml:space="preserve"> develop </w:t>
            </w:r>
            <w:r>
              <w:rPr>
                <w:rFonts w:asciiTheme="majorBidi" w:hAnsiTheme="majorBidi" w:cstheme="majorBidi"/>
                <w:sz w:val="20"/>
                <w:szCs w:val="20"/>
              </w:rPr>
              <w:t xml:space="preserve">their </w:t>
            </w:r>
            <w:r w:rsidRPr="00EF2357">
              <w:rPr>
                <w:rFonts w:asciiTheme="majorBidi" w:hAnsiTheme="majorBidi" w:cstheme="majorBidi"/>
                <w:sz w:val="20"/>
              </w:rPr>
              <w:t>r</w:t>
            </w:r>
            <w:r>
              <w:rPr>
                <w:rFonts w:asciiTheme="majorBidi" w:hAnsiTheme="majorBidi" w:cstheme="majorBidi"/>
                <w:sz w:val="20"/>
              </w:rPr>
              <w:t>esilience as learners,</w:t>
            </w:r>
            <w:r w:rsidRPr="00EF2357">
              <w:rPr>
                <w:rFonts w:asciiTheme="majorBidi" w:hAnsiTheme="majorBidi" w:cstheme="majorBidi"/>
                <w:sz w:val="20"/>
              </w:rPr>
              <w:t xml:space="preserve"> understand</w:t>
            </w:r>
            <w:r>
              <w:rPr>
                <w:rFonts w:asciiTheme="majorBidi" w:hAnsiTheme="majorBidi" w:cstheme="majorBidi"/>
                <w:sz w:val="20"/>
              </w:rPr>
              <w:t>ing</w:t>
            </w:r>
            <w:r w:rsidRPr="00EF2357">
              <w:rPr>
                <w:rFonts w:asciiTheme="majorBidi" w:hAnsiTheme="majorBidi" w:cstheme="majorBidi"/>
                <w:sz w:val="20"/>
              </w:rPr>
              <w:t xml:space="preserve"> their own strengths and areas for development</w:t>
            </w:r>
            <w:r>
              <w:rPr>
                <w:rFonts w:asciiTheme="majorBidi" w:hAnsiTheme="majorBidi" w:cstheme="majorBidi"/>
                <w:sz w:val="20"/>
              </w:rPr>
              <w:t xml:space="preserve">. </w:t>
            </w:r>
            <w:r w:rsidRPr="00EF2357">
              <w:rPr>
                <w:rFonts w:asciiTheme="majorBidi" w:hAnsiTheme="majorBidi" w:cstheme="majorBidi"/>
                <w:sz w:val="20"/>
                <w:szCs w:val="20"/>
              </w:rPr>
              <w:t>We aim to develop their ability to apply knowledge, reason mathematically and justify problem solving</w:t>
            </w:r>
            <w:r>
              <w:rPr>
                <w:rFonts w:asciiTheme="majorBidi" w:hAnsiTheme="majorBidi" w:cstheme="majorBidi"/>
                <w:sz w:val="20"/>
                <w:szCs w:val="20"/>
              </w:rPr>
              <w:t xml:space="preserve">, </w:t>
            </w:r>
            <w:r w:rsidRPr="00EF2357">
              <w:rPr>
                <w:rFonts w:asciiTheme="majorBidi" w:hAnsiTheme="majorBidi" w:cstheme="majorBidi"/>
                <w:sz w:val="20"/>
                <w:szCs w:val="20"/>
              </w:rPr>
              <w:t>connect</w:t>
            </w:r>
            <w:r>
              <w:rPr>
                <w:rFonts w:asciiTheme="majorBidi" w:hAnsiTheme="majorBidi" w:cstheme="majorBidi"/>
                <w:sz w:val="20"/>
                <w:szCs w:val="20"/>
              </w:rPr>
              <w:t>ing</w:t>
            </w:r>
            <w:r w:rsidRPr="00EF2357">
              <w:rPr>
                <w:rFonts w:asciiTheme="majorBidi" w:hAnsiTheme="majorBidi" w:cstheme="majorBidi"/>
                <w:sz w:val="20"/>
                <w:szCs w:val="20"/>
              </w:rPr>
              <w:t xml:space="preserve"> mathematics to real life models, showing how it is essential to everyday life, including financial literacy and employment. </w:t>
            </w:r>
          </w:p>
          <w:p w14:paraId="263A6178" w14:textId="28B9F0CB" w:rsidR="008452AA" w:rsidRDefault="008452AA" w:rsidP="008452AA">
            <w:pPr>
              <w:rPr>
                <w:rFonts w:asciiTheme="majorBidi" w:hAnsiTheme="majorBidi" w:cstheme="majorBidi"/>
                <w:sz w:val="20"/>
                <w:szCs w:val="20"/>
              </w:rPr>
            </w:pPr>
          </w:p>
          <w:p w14:paraId="4D2440A5" w14:textId="77777777" w:rsidR="00DA0AEE" w:rsidRDefault="00DA0AEE" w:rsidP="00DA0AEE">
            <w:pPr>
              <w:pStyle w:val="Default"/>
              <w:spacing w:before="240" w:after="240"/>
              <w:rPr>
                <w:rFonts w:asciiTheme="majorBidi" w:hAnsiTheme="majorBidi" w:cstheme="majorBidi"/>
                <w:i/>
                <w:iCs/>
                <w:sz w:val="20"/>
                <w:szCs w:val="20"/>
                <w:u w:val="single"/>
              </w:rPr>
            </w:pPr>
            <w:r w:rsidRPr="00DA0AEE">
              <w:rPr>
                <w:rFonts w:asciiTheme="majorBidi" w:hAnsiTheme="majorBidi" w:cstheme="majorBidi"/>
                <w:i/>
                <w:iCs/>
                <w:sz w:val="20"/>
                <w:szCs w:val="20"/>
                <w:u w:val="single"/>
              </w:rPr>
              <w:t>Primary National curriculum</w:t>
            </w:r>
          </w:p>
          <w:p w14:paraId="7A0F351F" w14:textId="018457AD" w:rsidR="008452AA" w:rsidRPr="00DA0AEE" w:rsidRDefault="00DA0AEE" w:rsidP="00DA0AEE">
            <w:pPr>
              <w:pStyle w:val="Default"/>
              <w:spacing w:before="240" w:after="240"/>
              <w:rPr>
                <w:rFonts w:asciiTheme="majorBidi" w:hAnsiTheme="majorBidi" w:cstheme="majorBidi"/>
                <w:i/>
                <w:iCs/>
                <w:sz w:val="20"/>
                <w:szCs w:val="20"/>
              </w:rPr>
            </w:pPr>
            <w:r w:rsidRPr="00DA0AEE">
              <w:rPr>
                <w:rFonts w:asciiTheme="majorBidi" w:hAnsiTheme="majorBidi" w:cstheme="majorBidi"/>
                <w:i/>
                <w:iCs/>
                <w:sz w:val="20"/>
                <w:szCs w:val="20"/>
              </w:rPr>
              <w:t xml:space="preserve">The principal focus of mathematics teaching in key stage 1 is to ensure that pupils develop confidence and mental fluency with whole numbers, counting and place value. This should involve working with numerals, words and the four operations, including with practical resources [for example, concrete objects and measuring tools].At this stage, pupils should develop their ability to recognise, describe, draw, compare and sort different shapes and use the related vocabulary. Teaching should also involve using a range of measures to describe and compare different quantities such as length, mass, capacity/volume, time and money. </w:t>
            </w:r>
          </w:p>
          <w:p w14:paraId="1BAF0116" w14:textId="77777777" w:rsidR="0004031B" w:rsidRPr="00AA0416" w:rsidRDefault="0004031B">
            <w:pPr>
              <w:rPr>
                <w:rFonts w:asciiTheme="majorBidi" w:hAnsiTheme="majorBidi" w:cstheme="majorBidi"/>
                <w:sz w:val="20"/>
                <w:szCs w:val="20"/>
              </w:rPr>
            </w:pPr>
          </w:p>
        </w:tc>
      </w:tr>
    </w:tbl>
    <w:p w14:paraId="7FE18E45" w14:textId="77777777" w:rsidR="0004031B" w:rsidRPr="00AA0416" w:rsidRDefault="0004031B">
      <w:pPr>
        <w:rPr>
          <w:rFonts w:asciiTheme="majorBidi" w:hAnsiTheme="majorBidi" w:cstheme="majorBidi"/>
          <w:sz w:val="20"/>
          <w:szCs w:val="20"/>
        </w:rPr>
      </w:pPr>
    </w:p>
    <w:p w14:paraId="0B1BE7CD" w14:textId="6ABFD507" w:rsidR="0004031B" w:rsidRPr="00AA0416" w:rsidRDefault="0004031B">
      <w:pPr>
        <w:rPr>
          <w:rFonts w:asciiTheme="majorBidi" w:hAnsiTheme="majorBidi" w:cstheme="majorBidi"/>
          <w:sz w:val="20"/>
          <w:szCs w:val="20"/>
        </w:rPr>
      </w:pPr>
    </w:p>
    <w:p w14:paraId="5C5C552B" w14:textId="77777777" w:rsidR="00CC74E7" w:rsidRPr="00AA0416" w:rsidRDefault="00CC74E7">
      <w:pPr>
        <w:rPr>
          <w:rFonts w:asciiTheme="majorBidi" w:hAnsiTheme="majorBidi" w:cstheme="majorBidi"/>
          <w:sz w:val="20"/>
          <w:szCs w:val="20"/>
        </w:rPr>
      </w:pPr>
    </w:p>
    <w:p w14:paraId="48986B54" w14:textId="77777777" w:rsidR="0004031B" w:rsidRPr="00AA0416" w:rsidRDefault="0004031B">
      <w:pPr>
        <w:rPr>
          <w:rFonts w:asciiTheme="majorBidi" w:hAnsiTheme="majorBidi" w:cstheme="majorBidi"/>
          <w:sz w:val="20"/>
          <w:szCs w:val="20"/>
        </w:rPr>
      </w:pPr>
    </w:p>
    <w:p w14:paraId="1A5A56C6" w14:textId="77777777" w:rsidR="0004031B" w:rsidRPr="00AA0416" w:rsidRDefault="0004031B">
      <w:pPr>
        <w:rPr>
          <w:rFonts w:asciiTheme="majorBidi" w:hAnsiTheme="majorBidi" w:cstheme="majorBidi"/>
          <w:sz w:val="20"/>
          <w:szCs w:val="20"/>
        </w:rPr>
      </w:pPr>
    </w:p>
    <w:p w14:paraId="16BFBAEE" w14:textId="77777777" w:rsidR="0004031B" w:rsidRPr="00AA0416" w:rsidRDefault="0004031B">
      <w:pPr>
        <w:rPr>
          <w:rFonts w:asciiTheme="majorBidi" w:hAnsiTheme="majorBidi" w:cstheme="majorBidi"/>
          <w:sz w:val="20"/>
          <w:szCs w:val="20"/>
        </w:rPr>
      </w:pPr>
    </w:p>
    <w:p w14:paraId="5472FD7F" w14:textId="77777777" w:rsidR="0004031B" w:rsidRPr="00AA0416" w:rsidRDefault="0004031B">
      <w:pPr>
        <w:rPr>
          <w:rFonts w:asciiTheme="majorBidi" w:hAnsiTheme="majorBidi" w:cstheme="majorBidi"/>
          <w:sz w:val="20"/>
          <w:szCs w:val="20"/>
        </w:rPr>
      </w:pPr>
    </w:p>
    <w:p w14:paraId="5A73E473" w14:textId="77777777" w:rsidR="0004031B" w:rsidRPr="00AA0416" w:rsidRDefault="0004031B">
      <w:pPr>
        <w:rPr>
          <w:rFonts w:asciiTheme="majorBidi" w:hAnsiTheme="majorBidi" w:cstheme="majorBidi"/>
          <w:sz w:val="20"/>
          <w:szCs w:val="20"/>
        </w:rPr>
      </w:pPr>
    </w:p>
    <w:tbl>
      <w:tblPr>
        <w:tblStyle w:val="TableGrid"/>
        <w:tblW w:w="0" w:type="auto"/>
        <w:tblLook w:val="04A0" w:firstRow="1" w:lastRow="0" w:firstColumn="1" w:lastColumn="0" w:noHBand="0" w:noVBand="1"/>
      </w:tblPr>
      <w:tblGrid>
        <w:gridCol w:w="1271"/>
        <w:gridCol w:w="1701"/>
        <w:gridCol w:w="4536"/>
        <w:gridCol w:w="2126"/>
        <w:gridCol w:w="4314"/>
      </w:tblGrid>
      <w:tr w:rsidR="0004031B" w:rsidRPr="00AA0416" w14:paraId="5DF749C1" w14:textId="77777777" w:rsidTr="0004031B">
        <w:tc>
          <w:tcPr>
            <w:tcW w:w="1271" w:type="dxa"/>
            <w:shd w:val="clear" w:color="auto" w:fill="F2F2F2" w:themeFill="background1" w:themeFillShade="F2"/>
          </w:tcPr>
          <w:p w14:paraId="2965A442" w14:textId="77777777" w:rsidR="0004031B" w:rsidRPr="00AA0416" w:rsidRDefault="0004031B">
            <w:pPr>
              <w:rPr>
                <w:rFonts w:asciiTheme="majorBidi" w:hAnsiTheme="majorBidi" w:cstheme="majorBidi"/>
                <w:sz w:val="20"/>
                <w:szCs w:val="20"/>
              </w:rPr>
            </w:pPr>
            <w:bookmarkStart w:id="0" w:name="_GoBack"/>
            <w:bookmarkEnd w:id="0"/>
            <w:r w:rsidRPr="00AA0416">
              <w:rPr>
                <w:rFonts w:asciiTheme="majorBidi" w:hAnsiTheme="majorBidi" w:cstheme="majorBidi"/>
                <w:sz w:val="20"/>
                <w:szCs w:val="20"/>
              </w:rPr>
              <w:lastRenderedPageBreak/>
              <w:t>TERM</w:t>
            </w:r>
          </w:p>
        </w:tc>
        <w:tc>
          <w:tcPr>
            <w:tcW w:w="1701" w:type="dxa"/>
            <w:shd w:val="clear" w:color="auto" w:fill="F2F2F2" w:themeFill="background1" w:themeFillShade="F2"/>
          </w:tcPr>
          <w:p w14:paraId="3B5B52B7" w14:textId="77777777" w:rsidR="0004031B" w:rsidRPr="00AA0416" w:rsidRDefault="0004031B">
            <w:pPr>
              <w:rPr>
                <w:rFonts w:asciiTheme="majorBidi" w:hAnsiTheme="majorBidi" w:cstheme="majorBidi"/>
                <w:sz w:val="20"/>
                <w:szCs w:val="20"/>
              </w:rPr>
            </w:pPr>
            <w:r w:rsidRPr="00AA0416">
              <w:rPr>
                <w:rFonts w:asciiTheme="majorBidi" w:hAnsiTheme="majorBidi" w:cstheme="majorBidi"/>
                <w:sz w:val="20"/>
                <w:szCs w:val="20"/>
              </w:rPr>
              <w:t>TOPIC</w:t>
            </w:r>
          </w:p>
        </w:tc>
        <w:tc>
          <w:tcPr>
            <w:tcW w:w="4536" w:type="dxa"/>
            <w:shd w:val="clear" w:color="auto" w:fill="F2F2F2" w:themeFill="background1" w:themeFillShade="F2"/>
          </w:tcPr>
          <w:p w14:paraId="39810F0C" w14:textId="77777777" w:rsidR="0004031B" w:rsidRPr="00AA0416" w:rsidRDefault="0004031B">
            <w:pPr>
              <w:rPr>
                <w:rFonts w:asciiTheme="majorBidi" w:hAnsiTheme="majorBidi" w:cstheme="majorBidi"/>
                <w:sz w:val="20"/>
                <w:szCs w:val="20"/>
              </w:rPr>
            </w:pPr>
            <w:r w:rsidRPr="00AA0416">
              <w:rPr>
                <w:rFonts w:asciiTheme="majorBidi" w:hAnsiTheme="majorBidi" w:cstheme="majorBidi"/>
                <w:sz w:val="20"/>
                <w:szCs w:val="20"/>
              </w:rPr>
              <w:t>CORE LEARNING</w:t>
            </w:r>
          </w:p>
        </w:tc>
        <w:tc>
          <w:tcPr>
            <w:tcW w:w="2126" w:type="dxa"/>
            <w:shd w:val="clear" w:color="auto" w:fill="F2F2F2" w:themeFill="background1" w:themeFillShade="F2"/>
          </w:tcPr>
          <w:p w14:paraId="272B0DA9" w14:textId="77777777" w:rsidR="0004031B" w:rsidRPr="00AA0416" w:rsidRDefault="0004031B">
            <w:pPr>
              <w:rPr>
                <w:rFonts w:asciiTheme="majorBidi" w:hAnsiTheme="majorBidi" w:cstheme="majorBidi"/>
                <w:b/>
                <w:bCs/>
                <w:sz w:val="20"/>
                <w:szCs w:val="20"/>
              </w:rPr>
            </w:pPr>
            <w:r w:rsidRPr="00AA0416">
              <w:rPr>
                <w:rFonts w:asciiTheme="majorBidi" w:hAnsiTheme="majorBidi" w:cstheme="majorBidi"/>
                <w:b/>
                <w:bCs/>
                <w:sz w:val="20"/>
                <w:szCs w:val="20"/>
              </w:rPr>
              <w:t>KEY CONCEPTS</w:t>
            </w:r>
          </w:p>
        </w:tc>
        <w:tc>
          <w:tcPr>
            <w:tcW w:w="4314" w:type="dxa"/>
            <w:shd w:val="clear" w:color="auto" w:fill="F2F2F2" w:themeFill="background1" w:themeFillShade="F2"/>
          </w:tcPr>
          <w:p w14:paraId="39B7DF1E" w14:textId="77777777" w:rsidR="0004031B" w:rsidRPr="00AA0416" w:rsidRDefault="0004031B">
            <w:pPr>
              <w:rPr>
                <w:rFonts w:asciiTheme="majorBidi" w:hAnsiTheme="majorBidi" w:cstheme="majorBidi"/>
                <w:sz w:val="20"/>
                <w:szCs w:val="20"/>
              </w:rPr>
            </w:pPr>
            <w:r w:rsidRPr="00AA0416">
              <w:rPr>
                <w:rFonts w:asciiTheme="majorBidi" w:hAnsiTheme="majorBidi" w:cstheme="majorBidi"/>
                <w:sz w:val="20"/>
                <w:szCs w:val="20"/>
              </w:rPr>
              <w:t xml:space="preserve">SEQUENCING </w:t>
            </w:r>
          </w:p>
        </w:tc>
      </w:tr>
      <w:tr w:rsidR="00E607F6" w:rsidRPr="00AA0416" w14:paraId="13BF694D" w14:textId="77777777" w:rsidTr="00E607F6">
        <w:trPr>
          <w:trHeight w:val="1907"/>
        </w:trPr>
        <w:tc>
          <w:tcPr>
            <w:tcW w:w="1271" w:type="dxa"/>
            <w:vMerge w:val="restart"/>
            <w:shd w:val="clear" w:color="auto" w:fill="F2F2F2" w:themeFill="background1" w:themeFillShade="F2"/>
          </w:tcPr>
          <w:p w14:paraId="7F02F5A7" w14:textId="77777777" w:rsidR="00E607F6" w:rsidRPr="00AA0416" w:rsidRDefault="00E607F6">
            <w:pPr>
              <w:rPr>
                <w:rFonts w:asciiTheme="majorBidi" w:hAnsiTheme="majorBidi" w:cstheme="majorBidi"/>
                <w:sz w:val="20"/>
                <w:szCs w:val="20"/>
              </w:rPr>
            </w:pPr>
            <w:r w:rsidRPr="00AA0416">
              <w:rPr>
                <w:rFonts w:asciiTheme="majorBidi" w:hAnsiTheme="majorBidi" w:cstheme="majorBidi"/>
                <w:sz w:val="20"/>
                <w:szCs w:val="20"/>
              </w:rPr>
              <w:t>Autumn 1</w:t>
            </w:r>
          </w:p>
          <w:p w14:paraId="2F96FDAE" w14:textId="40915878" w:rsidR="00E607F6" w:rsidRPr="00AA0416" w:rsidRDefault="00E607F6">
            <w:pPr>
              <w:rPr>
                <w:rFonts w:asciiTheme="majorBidi" w:hAnsiTheme="majorBidi" w:cstheme="majorBidi"/>
                <w:sz w:val="20"/>
                <w:szCs w:val="20"/>
              </w:rPr>
            </w:pPr>
          </w:p>
          <w:p w14:paraId="4E8ED959" w14:textId="25FEF1DC" w:rsidR="00E607F6" w:rsidRPr="00AA0416" w:rsidRDefault="00E607F6">
            <w:pPr>
              <w:rPr>
                <w:rFonts w:asciiTheme="majorBidi" w:hAnsiTheme="majorBidi" w:cstheme="majorBidi"/>
                <w:sz w:val="20"/>
                <w:szCs w:val="20"/>
              </w:rPr>
            </w:pPr>
          </w:p>
          <w:p w14:paraId="5934FCB4" w14:textId="7FC0E430" w:rsidR="00E607F6" w:rsidRPr="00AA0416" w:rsidRDefault="00E607F6">
            <w:pPr>
              <w:rPr>
                <w:rFonts w:asciiTheme="majorBidi" w:hAnsiTheme="majorBidi" w:cstheme="majorBidi"/>
                <w:sz w:val="20"/>
                <w:szCs w:val="20"/>
              </w:rPr>
            </w:pPr>
          </w:p>
          <w:p w14:paraId="60CF6945" w14:textId="49F2B970" w:rsidR="00E607F6" w:rsidRPr="00AA0416" w:rsidRDefault="00E607F6">
            <w:pPr>
              <w:rPr>
                <w:rFonts w:asciiTheme="majorBidi" w:hAnsiTheme="majorBidi" w:cstheme="majorBidi"/>
                <w:sz w:val="20"/>
                <w:szCs w:val="20"/>
              </w:rPr>
            </w:pPr>
          </w:p>
          <w:p w14:paraId="72D5525E" w14:textId="240AB5F2" w:rsidR="00E607F6" w:rsidRPr="00AA0416" w:rsidRDefault="00E607F6" w:rsidP="00067DFF">
            <w:pPr>
              <w:rPr>
                <w:rFonts w:asciiTheme="majorBidi" w:hAnsiTheme="majorBidi" w:cstheme="majorBidi"/>
                <w:sz w:val="20"/>
                <w:szCs w:val="20"/>
              </w:rPr>
            </w:pPr>
          </w:p>
        </w:tc>
        <w:tc>
          <w:tcPr>
            <w:tcW w:w="1701" w:type="dxa"/>
          </w:tcPr>
          <w:p w14:paraId="04FC74F3" w14:textId="77777777" w:rsidR="006346C5" w:rsidRPr="00AA0416" w:rsidRDefault="006346C5" w:rsidP="006346C5">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13"/>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14"/>
                <w:w w:val="90"/>
                <w:sz w:val="20"/>
                <w:szCs w:val="20"/>
              </w:rPr>
              <w:t xml:space="preserve"> </w:t>
            </w: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13"/>
                <w:w w:val="90"/>
                <w:sz w:val="20"/>
                <w:szCs w:val="20"/>
              </w:rPr>
              <w:t xml:space="preserve"> </w:t>
            </w:r>
            <w:r w:rsidRPr="00AA0416">
              <w:rPr>
                <w:rFonts w:asciiTheme="majorBidi" w:eastAsia="Arial" w:hAnsiTheme="majorBidi" w:cstheme="majorBidi"/>
                <w:b/>
                <w:bCs/>
                <w:color w:val="231F20"/>
                <w:w w:val="90"/>
                <w:sz w:val="20"/>
                <w:szCs w:val="20"/>
              </w:rPr>
              <w:t>and</w:t>
            </w:r>
            <w:r w:rsidRPr="00AA0416">
              <w:rPr>
                <w:rFonts w:asciiTheme="majorBidi" w:eastAsia="Arial" w:hAnsiTheme="majorBidi" w:cstheme="majorBidi"/>
                <w:b/>
                <w:bCs/>
                <w:color w:val="231F20"/>
                <w:spacing w:val="14"/>
                <w:w w:val="90"/>
                <w:sz w:val="20"/>
                <w:szCs w:val="20"/>
              </w:rPr>
              <w:t xml:space="preserve"> </w:t>
            </w:r>
            <w:r w:rsidRPr="00AA0416">
              <w:rPr>
                <w:rFonts w:asciiTheme="majorBidi" w:eastAsia="Arial" w:hAnsiTheme="majorBidi" w:cstheme="majorBidi"/>
                <w:b/>
                <w:bCs/>
                <w:color w:val="231F20"/>
                <w:w w:val="90"/>
                <w:sz w:val="20"/>
                <w:szCs w:val="20"/>
              </w:rPr>
              <w:t>place</w:t>
            </w:r>
            <w:r w:rsidRPr="00AA0416">
              <w:rPr>
                <w:rFonts w:asciiTheme="majorBidi" w:eastAsia="Arial" w:hAnsiTheme="majorBidi" w:cstheme="majorBidi"/>
                <w:b/>
                <w:bCs/>
                <w:color w:val="231F20"/>
                <w:spacing w:val="14"/>
                <w:w w:val="90"/>
                <w:sz w:val="20"/>
                <w:szCs w:val="20"/>
              </w:rPr>
              <w:t xml:space="preserve"> </w:t>
            </w:r>
            <w:r w:rsidRPr="00AA0416">
              <w:rPr>
                <w:rFonts w:asciiTheme="majorBidi" w:eastAsia="Arial" w:hAnsiTheme="majorBidi" w:cstheme="majorBidi"/>
                <w:b/>
                <w:bCs/>
                <w:color w:val="231F20"/>
                <w:w w:val="90"/>
                <w:sz w:val="20"/>
                <w:szCs w:val="20"/>
              </w:rPr>
              <w:t>value</w:t>
            </w:r>
          </w:p>
          <w:p w14:paraId="7CC5D781" w14:textId="042B8303" w:rsidR="00E607F6" w:rsidRPr="00AA0416" w:rsidRDefault="002B668E">
            <w:pPr>
              <w:rPr>
                <w:rFonts w:asciiTheme="majorBidi" w:hAnsiTheme="majorBidi" w:cstheme="majorBidi"/>
                <w:sz w:val="20"/>
                <w:szCs w:val="20"/>
              </w:rPr>
            </w:pPr>
            <w:r w:rsidRPr="00AA0416">
              <w:rPr>
                <w:rFonts w:asciiTheme="majorBidi" w:hAnsiTheme="majorBidi" w:cstheme="majorBidi"/>
                <w:sz w:val="20"/>
                <w:szCs w:val="20"/>
              </w:rPr>
              <w:t>(Unit 1)</w:t>
            </w:r>
          </w:p>
        </w:tc>
        <w:tc>
          <w:tcPr>
            <w:tcW w:w="4536" w:type="dxa"/>
          </w:tcPr>
          <w:p w14:paraId="27C80D80" w14:textId="7ADB3836" w:rsidR="006346C5" w:rsidRPr="00AA0416" w:rsidRDefault="006346C5" w:rsidP="00531DF5">
            <w:pPr>
              <w:pStyle w:val="BodyText"/>
              <w:numPr>
                <w:ilvl w:val="0"/>
                <w:numId w:val="1"/>
              </w:numPr>
              <w:tabs>
                <w:tab w:val="left" w:pos="453"/>
              </w:tabs>
              <w:spacing w:before="58" w:line="250" w:lineRule="auto"/>
              <w:ind w:right="901"/>
              <w:rPr>
                <w:rFonts w:asciiTheme="majorBidi" w:hAnsiTheme="majorBidi" w:cstheme="majorBidi"/>
                <w:lang w:val="en-GB"/>
              </w:rPr>
            </w:pPr>
            <w:r w:rsidRPr="00AA0416">
              <w:rPr>
                <w:rFonts w:asciiTheme="majorBidi" w:hAnsiTheme="majorBidi" w:cstheme="majorBidi"/>
                <w:color w:val="231F20"/>
                <w:lang w:val="en-GB"/>
              </w:rPr>
              <w:t>count</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to</w:t>
            </w:r>
            <w:r w:rsidRPr="00AA0416">
              <w:rPr>
                <w:rFonts w:asciiTheme="majorBidi" w:hAnsiTheme="majorBidi" w:cstheme="majorBidi"/>
                <w:color w:val="231F20"/>
                <w:spacing w:val="-23"/>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23"/>
                <w:lang w:val="en-GB"/>
              </w:rPr>
              <w:t xml:space="preserve"> </w:t>
            </w:r>
            <w:r w:rsidRPr="00AA0416">
              <w:rPr>
                <w:rFonts w:asciiTheme="majorBidi" w:hAnsiTheme="majorBidi" w:cstheme="majorBidi"/>
                <w:color w:val="231F20"/>
                <w:lang w:val="en-GB"/>
              </w:rPr>
              <w:t>ac</w:t>
            </w:r>
            <w:r w:rsidRPr="00AA0416">
              <w:rPr>
                <w:rFonts w:asciiTheme="majorBidi" w:hAnsiTheme="majorBidi" w:cstheme="majorBidi"/>
                <w:color w:val="231F20"/>
                <w:spacing w:val="-3"/>
                <w:lang w:val="en-GB"/>
              </w:rPr>
              <w:t>r</w:t>
            </w:r>
            <w:r w:rsidRPr="00AA0416">
              <w:rPr>
                <w:rFonts w:asciiTheme="majorBidi" w:hAnsiTheme="majorBidi" w:cstheme="majorBidi"/>
                <w:color w:val="231F20"/>
                <w:lang w:val="en-GB"/>
              </w:rPr>
              <w:t>oss</w:t>
            </w:r>
            <w:r w:rsidRPr="00AA0416">
              <w:rPr>
                <w:rFonts w:asciiTheme="majorBidi" w:hAnsiTheme="majorBidi" w:cstheme="majorBidi"/>
                <w:color w:val="231F20"/>
                <w:spacing w:val="-23"/>
                <w:lang w:val="en-GB"/>
              </w:rPr>
              <w:t xml:space="preserve"> </w:t>
            </w:r>
            <w:r w:rsidR="005820C9" w:rsidRPr="00AA0416">
              <w:rPr>
                <w:rFonts w:asciiTheme="majorBidi" w:hAnsiTheme="majorBidi" w:cstheme="majorBidi"/>
                <w:color w:val="231F20"/>
                <w:lang w:val="en-GB"/>
              </w:rPr>
              <w:t>2</w:t>
            </w:r>
            <w:r w:rsidRPr="00AA0416">
              <w:rPr>
                <w:rFonts w:asciiTheme="majorBidi" w:hAnsiTheme="majorBidi" w:cstheme="majorBidi"/>
                <w:color w:val="231F20"/>
                <w:lang w:val="en-GB"/>
              </w:rPr>
              <w:t>0,</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forwa</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ds</w:t>
            </w:r>
            <w:r w:rsidRPr="00AA0416">
              <w:rPr>
                <w:rFonts w:asciiTheme="majorBidi" w:hAnsiTheme="majorBidi" w:cstheme="majorBidi"/>
                <w:color w:val="231F20"/>
                <w:spacing w:val="-23"/>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23"/>
                <w:lang w:val="en-GB"/>
              </w:rPr>
              <w:t xml:space="preserve"> </w:t>
            </w:r>
            <w:r w:rsidRPr="00AA0416">
              <w:rPr>
                <w:rFonts w:asciiTheme="majorBidi" w:hAnsiTheme="majorBidi" w:cstheme="majorBidi"/>
                <w:color w:val="231F20"/>
                <w:lang w:val="en-GB"/>
              </w:rPr>
              <w:t>backwa</w:t>
            </w:r>
            <w:r w:rsidRPr="00AA0416">
              <w:rPr>
                <w:rFonts w:asciiTheme="majorBidi" w:hAnsiTheme="majorBidi" w:cstheme="majorBidi"/>
                <w:color w:val="231F20"/>
                <w:spacing w:val="-3"/>
                <w:lang w:val="en-GB"/>
              </w:rPr>
              <w:t>r</w:t>
            </w:r>
            <w:r w:rsidRPr="00AA0416">
              <w:rPr>
                <w:rFonts w:asciiTheme="majorBidi" w:hAnsiTheme="majorBidi" w:cstheme="majorBidi"/>
                <w:color w:val="231F20"/>
                <w:lang w:val="en-GB"/>
              </w:rPr>
              <w:t>ds,</w:t>
            </w:r>
            <w:r w:rsidRPr="00AA0416">
              <w:rPr>
                <w:rFonts w:asciiTheme="majorBidi" w:hAnsiTheme="majorBidi" w:cstheme="majorBidi"/>
                <w:color w:val="231F20"/>
                <w:w w:val="91"/>
                <w:lang w:val="en-GB"/>
              </w:rPr>
              <w:t xml:space="preserve"> </w:t>
            </w:r>
            <w:r w:rsidRPr="00AA0416">
              <w:rPr>
                <w:rFonts w:asciiTheme="majorBidi" w:hAnsiTheme="majorBidi" w:cstheme="majorBidi"/>
                <w:color w:val="231F20"/>
                <w:lang w:val="en-GB"/>
              </w:rPr>
              <w:t>beginning</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with</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0</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or</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1,</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or</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f</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om</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any</w:t>
            </w:r>
            <w:r w:rsidRPr="00AA0416">
              <w:rPr>
                <w:rFonts w:asciiTheme="majorBidi" w:hAnsiTheme="majorBidi" w:cstheme="majorBidi"/>
                <w:color w:val="231F20"/>
                <w:spacing w:val="-2"/>
                <w:lang w:val="en-GB"/>
              </w:rPr>
              <w:t xml:space="preserve"> </w:t>
            </w:r>
            <w:r w:rsidRPr="00AA0416">
              <w:rPr>
                <w:rFonts w:asciiTheme="majorBidi" w:hAnsiTheme="majorBidi" w:cstheme="majorBidi"/>
                <w:color w:val="231F20"/>
                <w:lang w:val="en-GB"/>
              </w:rPr>
              <w:t>given</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number</w:t>
            </w:r>
          </w:p>
          <w:p w14:paraId="40BAAEFB" w14:textId="304AE7FE" w:rsidR="006346C5" w:rsidRPr="00AA0416" w:rsidRDefault="006346C5" w:rsidP="00531DF5">
            <w:pPr>
              <w:pStyle w:val="BodyText"/>
              <w:numPr>
                <w:ilvl w:val="0"/>
                <w:numId w:val="1"/>
              </w:numPr>
              <w:tabs>
                <w:tab w:val="left" w:pos="453"/>
              </w:tabs>
              <w:rPr>
                <w:rFonts w:asciiTheme="majorBidi" w:hAnsiTheme="majorBidi" w:cstheme="majorBidi"/>
                <w:lang w:val="en-GB"/>
              </w:rPr>
            </w:pPr>
            <w:r w:rsidRPr="00AA0416">
              <w:rPr>
                <w:rFonts w:asciiTheme="majorBidi" w:hAnsiTheme="majorBidi" w:cstheme="majorBidi"/>
                <w:color w:val="231F20"/>
                <w:w w:val="95"/>
                <w:lang w:val="en-GB"/>
              </w:rPr>
              <w:t>count,</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ead</w:t>
            </w:r>
            <w:r w:rsidRPr="00AA0416">
              <w:rPr>
                <w:rFonts w:asciiTheme="majorBidi" w:hAnsiTheme="majorBidi" w:cstheme="majorBidi"/>
                <w:color w:val="231F20"/>
                <w:spacing w:val="14"/>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write</w:t>
            </w:r>
            <w:r w:rsidRPr="00AA0416">
              <w:rPr>
                <w:rFonts w:asciiTheme="majorBidi" w:hAnsiTheme="majorBidi" w:cstheme="majorBidi"/>
                <w:color w:val="231F20"/>
                <w:spacing w:val="14"/>
                <w:w w:val="95"/>
                <w:lang w:val="en-GB"/>
              </w:rPr>
              <w:t xml:space="preserve"> </w:t>
            </w:r>
            <w:r w:rsidRPr="00AA0416">
              <w:rPr>
                <w:rFonts w:asciiTheme="majorBidi" w:hAnsiTheme="majorBidi" w:cstheme="majorBidi"/>
                <w:color w:val="231F20"/>
                <w:w w:val="95"/>
                <w:lang w:val="en-GB"/>
              </w:rPr>
              <w:t>numbers</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to</w:t>
            </w:r>
            <w:r w:rsidRPr="00AA0416">
              <w:rPr>
                <w:rFonts w:asciiTheme="majorBidi" w:hAnsiTheme="majorBidi" w:cstheme="majorBidi"/>
                <w:color w:val="231F20"/>
                <w:spacing w:val="14"/>
                <w:w w:val="95"/>
                <w:lang w:val="en-GB"/>
              </w:rPr>
              <w:t xml:space="preserve"> </w:t>
            </w:r>
            <w:r w:rsidR="005820C9" w:rsidRPr="00AA0416">
              <w:rPr>
                <w:rFonts w:asciiTheme="majorBidi" w:hAnsiTheme="majorBidi" w:cstheme="majorBidi"/>
                <w:color w:val="231F20"/>
                <w:w w:val="95"/>
                <w:lang w:val="en-GB"/>
              </w:rPr>
              <w:t>20</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in</w:t>
            </w:r>
            <w:r w:rsidRPr="00AA0416">
              <w:rPr>
                <w:rFonts w:asciiTheme="majorBidi" w:hAnsiTheme="majorBidi" w:cstheme="majorBidi"/>
                <w:color w:val="231F20"/>
                <w:spacing w:val="14"/>
                <w:w w:val="95"/>
                <w:lang w:val="en-GB"/>
              </w:rPr>
              <w:t xml:space="preserve"> </w:t>
            </w:r>
            <w:r w:rsidRPr="00AA0416">
              <w:rPr>
                <w:rFonts w:asciiTheme="majorBidi" w:hAnsiTheme="majorBidi" w:cstheme="majorBidi"/>
                <w:color w:val="231F20"/>
                <w:w w:val="95"/>
                <w:lang w:val="en-GB"/>
              </w:rPr>
              <w:t>numerals</w:t>
            </w:r>
          </w:p>
          <w:p w14:paraId="54D7B7F6" w14:textId="77777777" w:rsidR="006346C5" w:rsidRPr="00AA0416" w:rsidRDefault="006346C5" w:rsidP="00531DF5">
            <w:pPr>
              <w:pStyle w:val="BodyText"/>
              <w:numPr>
                <w:ilvl w:val="0"/>
                <w:numId w:val="1"/>
              </w:numPr>
              <w:tabs>
                <w:tab w:val="left" w:pos="453"/>
              </w:tabs>
              <w:spacing w:before="66"/>
              <w:rPr>
                <w:rFonts w:asciiTheme="majorBidi" w:hAnsiTheme="majorBidi" w:cstheme="majorBidi"/>
                <w:lang w:val="en-GB"/>
              </w:rPr>
            </w:pPr>
            <w:r w:rsidRPr="00AA0416">
              <w:rPr>
                <w:rFonts w:asciiTheme="majorBidi" w:hAnsiTheme="majorBidi" w:cstheme="majorBidi"/>
                <w:color w:val="231F20"/>
                <w:lang w:val="en-GB"/>
              </w:rPr>
              <w:t>given</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a</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numbe</w:t>
            </w:r>
            <w:r w:rsidRPr="00AA0416">
              <w:rPr>
                <w:rFonts w:asciiTheme="majorBidi" w:hAnsiTheme="majorBidi" w:cstheme="majorBidi"/>
                <w:color w:val="231F20"/>
                <w:spacing w:val="-17"/>
                <w:lang w:val="en-GB"/>
              </w:rPr>
              <w:t>r</w:t>
            </w:r>
            <w:r w:rsidRPr="00AA0416">
              <w:rPr>
                <w:rFonts w:asciiTheme="majorBidi" w:hAnsiTheme="majorBidi" w:cstheme="majorBidi"/>
                <w:color w:val="231F20"/>
                <w:lang w:val="en-GB"/>
              </w:rPr>
              <w:t>,</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identify</w:t>
            </w:r>
            <w:r w:rsidRPr="00AA0416">
              <w:rPr>
                <w:rFonts w:asciiTheme="majorBidi" w:hAnsiTheme="majorBidi" w:cstheme="majorBidi"/>
                <w:color w:val="231F20"/>
                <w:spacing w:val="-17"/>
                <w:lang w:val="en-GB"/>
              </w:rPr>
              <w:t xml:space="preserve"> </w:t>
            </w:r>
            <w:r w:rsidRPr="00AA0416">
              <w:rPr>
                <w:rFonts w:asciiTheme="majorBidi" w:hAnsiTheme="majorBidi" w:cstheme="majorBidi"/>
                <w:color w:val="231F20"/>
                <w:lang w:val="en-GB"/>
              </w:rPr>
              <w:t>one</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mo</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e</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one</w:t>
            </w:r>
            <w:r w:rsidRPr="00AA0416">
              <w:rPr>
                <w:rFonts w:asciiTheme="majorBidi" w:hAnsiTheme="majorBidi" w:cstheme="majorBidi"/>
                <w:color w:val="231F20"/>
                <w:spacing w:val="-17"/>
                <w:lang w:val="en-GB"/>
              </w:rPr>
              <w:t xml:space="preserve"> </w:t>
            </w:r>
            <w:r w:rsidRPr="00AA0416">
              <w:rPr>
                <w:rFonts w:asciiTheme="majorBidi" w:hAnsiTheme="majorBidi" w:cstheme="majorBidi"/>
                <w:color w:val="231F20"/>
                <w:lang w:val="en-GB"/>
              </w:rPr>
              <w:t>less</w:t>
            </w:r>
          </w:p>
          <w:p w14:paraId="72B93DF8" w14:textId="77777777" w:rsidR="006346C5" w:rsidRPr="00AA0416" w:rsidRDefault="006346C5" w:rsidP="00531DF5">
            <w:pPr>
              <w:pStyle w:val="BodyText"/>
              <w:numPr>
                <w:ilvl w:val="0"/>
                <w:numId w:val="1"/>
              </w:numPr>
              <w:tabs>
                <w:tab w:val="left" w:pos="453"/>
              </w:tabs>
              <w:spacing w:before="66" w:line="250" w:lineRule="auto"/>
              <w:ind w:right="277"/>
              <w:rPr>
                <w:rFonts w:asciiTheme="majorBidi" w:hAnsiTheme="majorBidi" w:cstheme="majorBidi"/>
                <w:lang w:val="en-GB"/>
              </w:rPr>
            </w:pPr>
            <w:r w:rsidRPr="00AA0416">
              <w:rPr>
                <w:rFonts w:asciiTheme="majorBidi" w:hAnsiTheme="majorBidi" w:cstheme="majorBidi"/>
                <w:color w:val="231F20"/>
                <w:w w:val="95"/>
                <w:lang w:val="en-GB"/>
              </w:rPr>
              <w:t>identify</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numbers</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using</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objects</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pictorial</w:t>
            </w:r>
            <w:r w:rsidRPr="00AA0416">
              <w:rPr>
                <w:rFonts w:asciiTheme="majorBidi" w:hAnsiTheme="majorBidi" w:cstheme="majorBidi"/>
                <w:color w:val="231F20"/>
                <w:w w:val="98"/>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esentations</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w w:val="95"/>
                <w:lang w:val="en-GB"/>
              </w:rPr>
              <w:t>including</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number</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line,</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use</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w w:val="99"/>
                <w:lang w:val="en-GB"/>
              </w:rPr>
              <w:t xml:space="preserve"> </w:t>
            </w:r>
            <w:r w:rsidRPr="00AA0416">
              <w:rPr>
                <w:rFonts w:asciiTheme="majorBidi" w:hAnsiTheme="majorBidi" w:cstheme="majorBidi"/>
                <w:color w:val="231F20"/>
                <w:w w:val="95"/>
                <w:lang w:val="en-GB"/>
              </w:rPr>
              <w:t>language</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of:</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equal</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to,</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mo</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than,</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less</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than</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(fewer),</w:t>
            </w:r>
            <w:r w:rsidRPr="00AA0416">
              <w:rPr>
                <w:rFonts w:asciiTheme="majorBidi" w:hAnsiTheme="majorBidi" w:cstheme="majorBidi"/>
                <w:color w:val="231F20"/>
                <w:w w:val="99"/>
                <w:lang w:val="en-GB"/>
              </w:rPr>
              <w:t xml:space="preserve">  </w:t>
            </w:r>
            <w:r w:rsidRPr="00AA0416">
              <w:rPr>
                <w:rFonts w:asciiTheme="majorBidi" w:hAnsiTheme="majorBidi" w:cstheme="majorBidi"/>
                <w:color w:val="231F20"/>
                <w:w w:val="95"/>
                <w:lang w:val="en-GB"/>
              </w:rPr>
              <w:t>most,</w:t>
            </w:r>
            <w:r w:rsidRPr="00AA0416">
              <w:rPr>
                <w:rFonts w:asciiTheme="majorBidi" w:hAnsiTheme="majorBidi" w:cstheme="majorBidi"/>
                <w:color w:val="231F20"/>
                <w:spacing w:val="-1"/>
                <w:w w:val="95"/>
                <w:lang w:val="en-GB"/>
              </w:rPr>
              <w:t xml:space="preserve"> </w:t>
            </w:r>
            <w:r w:rsidRPr="00AA0416">
              <w:rPr>
                <w:rFonts w:asciiTheme="majorBidi" w:hAnsiTheme="majorBidi" w:cstheme="majorBidi"/>
                <w:color w:val="231F20"/>
                <w:w w:val="95"/>
                <w:lang w:val="en-GB"/>
              </w:rPr>
              <w:t>least</w:t>
            </w:r>
          </w:p>
          <w:p w14:paraId="0A93AD57" w14:textId="77777777" w:rsidR="006346C5" w:rsidRPr="00AA0416" w:rsidRDefault="006346C5" w:rsidP="00531DF5">
            <w:pPr>
              <w:pStyle w:val="BodyText"/>
              <w:numPr>
                <w:ilvl w:val="0"/>
                <w:numId w:val="1"/>
              </w:numPr>
              <w:tabs>
                <w:tab w:val="left" w:pos="453"/>
              </w:tabs>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ead</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write</w:t>
            </w:r>
            <w:r w:rsidRPr="00AA0416">
              <w:rPr>
                <w:rFonts w:asciiTheme="majorBidi" w:hAnsiTheme="majorBidi" w:cstheme="majorBidi"/>
                <w:color w:val="231F20"/>
                <w:spacing w:val="14"/>
                <w:w w:val="95"/>
                <w:lang w:val="en-GB"/>
              </w:rPr>
              <w:t xml:space="preserve"> </w:t>
            </w:r>
            <w:r w:rsidRPr="00AA0416">
              <w:rPr>
                <w:rFonts w:asciiTheme="majorBidi" w:hAnsiTheme="majorBidi" w:cstheme="majorBidi"/>
                <w:color w:val="231F20"/>
                <w:w w:val="95"/>
                <w:lang w:val="en-GB"/>
              </w:rPr>
              <w:t>numbers</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f</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om</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1</w:t>
            </w:r>
            <w:r w:rsidRPr="00AA0416">
              <w:rPr>
                <w:rFonts w:asciiTheme="majorBidi" w:hAnsiTheme="majorBidi" w:cstheme="majorBidi"/>
                <w:color w:val="231F20"/>
                <w:spacing w:val="14"/>
                <w:w w:val="95"/>
                <w:lang w:val="en-GB"/>
              </w:rPr>
              <w:t xml:space="preserve"> </w:t>
            </w:r>
            <w:r w:rsidRPr="00AA0416">
              <w:rPr>
                <w:rFonts w:asciiTheme="majorBidi" w:hAnsiTheme="majorBidi" w:cstheme="majorBidi"/>
                <w:color w:val="231F20"/>
                <w:w w:val="95"/>
                <w:lang w:val="en-GB"/>
              </w:rPr>
              <w:t>to</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20</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in</w:t>
            </w:r>
            <w:r w:rsidRPr="00AA0416">
              <w:rPr>
                <w:rFonts w:asciiTheme="majorBidi" w:hAnsiTheme="majorBidi" w:cstheme="majorBidi"/>
                <w:color w:val="231F20"/>
                <w:spacing w:val="14"/>
                <w:w w:val="95"/>
                <w:lang w:val="en-GB"/>
              </w:rPr>
              <w:t xml:space="preserve"> </w:t>
            </w:r>
            <w:r w:rsidRPr="00AA0416">
              <w:rPr>
                <w:rFonts w:asciiTheme="majorBidi" w:hAnsiTheme="majorBidi" w:cstheme="majorBidi"/>
                <w:color w:val="231F20"/>
                <w:w w:val="95"/>
                <w:lang w:val="en-GB"/>
              </w:rPr>
              <w:t>numerals</w:t>
            </w:r>
          </w:p>
          <w:p w14:paraId="4CE97DB4" w14:textId="0E3E641F" w:rsidR="00E607F6" w:rsidRPr="00AA0416" w:rsidRDefault="006346C5" w:rsidP="00531DF5">
            <w:pPr>
              <w:pStyle w:val="BodyText"/>
              <w:numPr>
                <w:ilvl w:val="0"/>
                <w:numId w:val="1"/>
              </w:numPr>
              <w:tabs>
                <w:tab w:val="left" w:pos="453"/>
              </w:tabs>
              <w:rPr>
                <w:rFonts w:asciiTheme="majorBidi" w:hAnsiTheme="majorBidi" w:cstheme="majorBidi"/>
                <w:lang w:val="en-GB"/>
              </w:rPr>
            </w:pPr>
            <w:r w:rsidRPr="00AA0416">
              <w:rPr>
                <w:rFonts w:asciiTheme="majorBidi" w:hAnsiTheme="majorBidi" w:cstheme="majorBidi"/>
                <w:color w:val="231F20"/>
                <w:w w:val="105"/>
                <w:lang w:val="en-GB"/>
              </w:rPr>
              <w:t>practising</w:t>
            </w:r>
            <w:r w:rsidRPr="00AA0416">
              <w:rPr>
                <w:rFonts w:asciiTheme="majorBidi" w:hAnsiTheme="majorBidi" w:cstheme="majorBidi"/>
                <w:color w:val="231F20"/>
                <w:spacing w:val="-39"/>
                <w:w w:val="105"/>
                <w:lang w:val="en-GB"/>
              </w:rPr>
              <w:t xml:space="preserve"> </w:t>
            </w:r>
            <w:r w:rsidRPr="00AA0416">
              <w:rPr>
                <w:rFonts w:asciiTheme="majorBidi" w:hAnsiTheme="majorBidi" w:cstheme="majorBidi"/>
                <w:color w:val="231F20"/>
                <w:w w:val="105"/>
                <w:lang w:val="en-GB"/>
              </w:rPr>
              <w:t>o</w:t>
            </w:r>
            <w:r w:rsidRPr="00AA0416">
              <w:rPr>
                <w:rFonts w:asciiTheme="majorBidi" w:hAnsiTheme="majorBidi" w:cstheme="majorBidi"/>
                <w:color w:val="231F20"/>
                <w:spacing w:val="-3"/>
                <w:w w:val="105"/>
                <w:lang w:val="en-GB"/>
              </w:rPr>
              <w:t>r</w:t>
            </w:r>
            <w:r w:rsidRPr="00AA0416">
              <w:rPr>
                <w:rFonts w:asciiTheme="majorBidi" w:hAnsiTheme="majorBidi" w:cstheme="majorBidi"/>
                <w:color w:val="231F20"/>
                <w:w w:val="105"/>
                <w:lang w:val="en-GB"/>
              </w:rPr>
              <w:t>dering</w:t>
            </w:r>
            <w:r w:rsidRPr="00AA0416">
              <w:rPr>
                <w:rFonts w:asciiTheme="majorBidi" w:hAnsiTheme="majorBidi" w:cstheme="majorBidi"/>
                <w:color w:val="231F20"/>
                <w:spacing w:val="-39"/>
                <w:w w:val="105"/>
                <w:lang w:val="en-GB"/>
              </w:rPr>
              <w:t xml:space="preserve"> </w:t>
            </w:r>
            <w:r w:rsidRPr="00AA0416">
              <w:rPr>
                <w:rFonts w:asciiTheme="majorBidi" w:hAnsiTheme="majorBidi" w:cstheme="majorBidi"/>
                <w:color w:val="231F20"/>
                <w:w w:val="105"/>
                <w:lang w:val="en-GB"/>
              </w:rPr>
              <w:t>[ﬁrst,</w:t>
            </w:r>
            <w:r w:rsidRPr="00AA0416">
              <w:rPr>
                <w:rFonts w:asciiTheme="majorBidi" w:hAnsiTheme="majorBidi" w:cstheme="majorBidi"/>
                <w:color w:val="231F20"/>
                <w:spacing w:val="-39"/>
                <w:w w:val="105"/>
                <w:lang w:val="en-GB"/>
              </w:rPr>
              <w:t xml:space="preserve"> </w:t>
            </w:r>
            <w:r w:rsidRPr="00AA0416">
              <w:rPr>
                <w:rFonts w:asciiTheme="majorBidi" w:hAnsiTheme="majorBidi" w:cstheme="majorBidi"/>
                <w:color w:val="231F20"/>
                <w:w w:val="105"/>
                <w:lang w:val="en-GB"/>
              </w:rPr>
              <w:t>second,</w:t>
            </w:r>
            <w:r w:rsidRPr="00AA0416">
              <w:rPr>
                <w:rFonts w:asciiTheme="majorBidi" w:hAnsiTheme="majorBidi" w:cstheme="majorBidi"/>
                <w:color w:val="231F20"/>
                <w:spacing w:val="-38"/>
                <w:w w:val="105"/>
                <w:lang w:val="en-GB"/>
              </w:rPr>
              <w:t xml:space="preserve"> </w:t>
            </w:r>
            <w:r w:rsidRPr="00AA0416">
              <w:rPr>
                <w:rFonts w:asciiTheme="majorBidi" w:hAnsiTheme="majorBidi" w:cstheme="majorBidi"/>
                <w:color w:val="231F20"/>
                <w:w w:val="105"/>
                <w:lang w:val="en-GB"/>
              </w:rPr>
              <w:t>thi</w:t>
            </w:r>
            <w:r w:rsidRPr="00AA0416">
              <w:rPr>
                <w:rFonts w:asciiTheme="majorBidi" w:hAnsiTheme="majorBidi" w:cstheme="majorBidi"/>
                <w:color w:val="231F20"/>
                <w:spacing w:val="-3"/>
                <w:w w:val="105"/>
                <w:lang w:val="en-GB"/>
              </w:rPr>
              <w:t>r</w:t>
            </w:r>
            <w:r w:rsidRPr="00AA0416">
              <w:rPr>
                <w:rFonts w:asciiTheme="majorBidi" w:hAnsiTheme="majorBidi" w:cstheme="majorBidi"/>
                <w:color w:val="231F20"/>
                <w:w w:val="105"/>
                <w:lang w:val="en-GB"/>
              </w:rPr>
              <w:t>d</w:t>
            </w:r>
          </w:p>
        </w:tc>
        <w:tc>
          <w:tcPr>
            <w:tcW w:w="2126" w:type="dxa"/>
          </w:tcPr>
          <w:p w14:paraId="34883663" w14:textId="3EA55461" w:rsidR="00E607F6" w:rsidRPr="00AA0416" w:rsidRDefault="00147B1A" w:rsidP="00531DF5">
            <w:pPr>
              <w:rPr>
                <w:rFonts w:asciiTheme="majorBidi" w:hAnsiTheme="majorBidi" w:cstheme="majorBidi"/>
                <w:b/>
                <w:bCs/>
                <w:sz w:val="20"/>
                <w:szCs w:val="20"/>
              </w:rPr>
            </w:pPr>
            <w:r w:rsidRPr="00AA0416">
              <w:rPr>
                <w:rFonts w:asciiTheme="majorBidi" w:hAnsiTheme="majorBidi" w:cstheme="majorBidi"/>
                <w:b/>
                <w:bCs/>
                <w:sz w:val="20"/>
                <w:szCs w:val="20"/>
              </w:rPr>
              <w:t>1NPV–1 Count forwards and backwards within 100</w:t>
            </w:r>
          </w:p>
        </w:tc>
        <w:tc>
          <w:tcPr>
            <w:tcW w:w="4314" w:type="dxa"/>
          </w:tcPr>
          <w:p w14:paraId="689B3F31" w14:textId="77777777" w:rsidR="00E607F6" w:rsidRPr="00AA0416" w:rsidRDefault="00E607F6" w:rsidP="00531DF5">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6833724B" w14:textId="77777777" w:rsidR="002B668E" w:rsidRPr="00AA0416" w:rsidRDefault="002B668E" w:rsidP="00166D8A">
            <w:pPr>
              <w:pStyle w:val="B"/>
              <w:numPr>
                <w:ilvl w:val="0"/>
                <w:numId w:val="0"/>
              </w:numPr>
              <w:ind w:left="162" w:hanging="162"/>
              <w:jc w:val="left"/>
              <w:rPr>
                <w:rFonts w:asciiTheme="majorBidi" w:hAnsiTheme="majorBidi" w:cstheme="majorBidi"/>
                <w:sz w:val="20"/>
                <w:szCs w:val="20"/>
                <w:lang w:val="en-GB"/>
              </w:rPr>
            </w:pPr>
            <w:r w:rsidRPr="00AA0416">
              <w:rPr>
                <w:rFonts w:asciiTheme="majorBidi" w:hAnsiTheme="majorBidi" w:cstheme="majorBidi"/>
                <w:sz w:val="20"/>
                <w:szCs w:val="20"/>
                <w:lang w:val="en-GB"/>
              </w:rPr>
              <w:t>Understand the concepts of ‘less’ and ‘more’</w:t>
            </w:r>
          </w:p>
          <w:p w14:paraId="18B48BA7" w14:textId="77777777" w:rsidR="002B668E" w:rsidRPr="00AA0416" w:rsidRDefault="002B668E" w:rsidP="00166D8A">
            <w:pPr>
              <w:pStyle w:val="B"/>
              <w:numPr>
                <w:ilvl w:val="0"/>
                <w:numId w:val="0"/>
              </w:numPr>
              <w:ind w:left="162" w:hanging="162"/>
              <w:jc w:val="left"/>
              <w:rPr>
                <w:rFonts w:asciiTheme="majorBidi" w:hAnsiTheme="majorBidi" w:cstheme="majorBidi"/>
                <w:sz w:val="20"/>
                <w:szCs w:val="20"/>
                <w:lang w:val="en-GB"/>
              </w:rPr>
            </w:pPr>
            <w:r w:rsidRPr="00AA0416">
              <w:rPr>
                <w:rFonts w:asciiTheme="majorBidi" w:hAnsiTheme="majorBidi" w:cstheme="majorBidi"/>
                <w:sz w:val="20"/>
                <w:szCs w:val="20"/>
                <w:lang w:val="en-GB"/>
              </w:rPr>
              <w:t>Count sets of 1–10 objects accurately</w:t>
            </w:r>
          </w:p>
          <w:p w14:paraId="2D7521A5" w14:textId="77777777" w:rsidR="00E607F6" w:rsidRPr="00AA0416" w:rsidRDefault="00E607F6" w:rsidP="00531DF5">
            <w:pPr>
              <w:pStyle w:val="TableParagraph"/>
              <w:spacing w:before="2"/>
              <w:ind w:left="0"/>
              <w:rPr>
                <w:rFonts w:asciiTheme="majorBidi" w:hAnsiTheme="majorBidi" w:cstheme="majorBidi"/>
                <w:sz w:val="20"/>
                <w:szCs w:val="20"/>
                <w:lang w:val="en-GB"/>
              </w:rPr>
            </w:pPr>
          </w:p>
          <w:p w14:paraId="4C654DF6" w14:textId="77777777" w:rsidR="00E607F6" w:rsidRPr="00AA0416" w:rsidRDefault="00E607F6" w:rsidP="00531DF5">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31F2B375" w14:textId="3901E8B5" w:rsidR="002B668E" w:rsidRPr="00AA0416" w:rsidRDefault="002B668E" w:rsidP="00166D8A">
            <w:pPr>
              <w:rPr>
                <w:rFonts w:asciiTheme="majorBidi" w:hAnsiTheme="majorBidi" w:cstheme="majorBidi"/>
                <w:sz w:val="20"/>
                <w:szCs w:val="20"/>
              </w:rPr>
            </w:pPr>
            <w:r w:rsidRPr="00AA0416">
              <w:rPr>
                <w:rFonts w:asciiTheme="majorBidi" w:hAnsiTheme="majorBidi" w:cstheme="majorBidi"/>
                <w:sz w:val="20"/>
                <w:szCs w:val="20"/>
              </w:rPr>
              <w:t>Count in steps of 2, 3, and 5 from 0, and in tens from any number, forward and backward</w:t>
            </w:r>
          </w:p>
          <w:p w14:paraId="46DB685E" w14:textId="521DE5DD" w:rsidR="002B668E" w:rsidRPr="00AA0416" w:rsidRDefault="002B668E" w:rsidP="00166D8A">
            <w:pPr>
              <w:rPr>
                <w:rFonts w:asciiTheme="majorBidi" w:hAnsiTheme="majorBidi" w:cstheme="majorBidi"/>
                <w:sz w:val="20"/>
                <w:szCs w:val="20"/>
              </w:rPr>
            </w:pPr>
            <w:r w:rsidRPr="00AA0416">
              <w:rPr>
                <w:rFonts w:asciiTheme="majorBidi" w:hAnsiTheme="majorBidi" w:cstheme="majorBidi"/>
                <w:sz w:val="20"/>
                <w:szCs w:val="20"/>
              </w:rPr>
              <w:t>Read and write numbers to at least 100 in numerals and in words</w:t>
            </w:r>
          </w:p>
          <w:p w14:paraId="6A3FC852" w14:textId="2700D53D" w:rsidR="002B668E" w:rsidRPr="00AA0416" w:rsidRDefault="002B668E" w:rsidP="00166D8A">
            <w:pPr>
              <w:rPr>
                <w:rFonts w:asciiTheme="majorBidi" w:hAnsiTheme="majorBidi" w:cstheme="majorBidi"/>
                <w:sz w:val="20"/>
                <w:szCs w:val="20"/>
              </w:rPr>
            </w:pPr>
            <w:r w:rsidRPr="00AA0416">
              <w:rPr>
                <w:rFonts w:asciiTheme="majorBidi" w:hAnsiTheme="majorBidi" w:cstheme="majorBidi"/>
                <w:sz w:val="20"/>
                <w:szCs w:val="20"/>
              </w:rPr>
              <w:t>Compare and order numbers from 0 up to 100; use &lt;, &gt; and = signs</w:t>
            </w:r>
          </w:p>
          <w:p w14:paraId="2BF4DA64" w14:textId="6B3A15FC" w:rsidR="002B668E" w:rsidRPr="00AA0416" w:rsidRDefault="002B668E" w:rsidP="00166D8A">
            <w:pPr>
              <w:rPr>
                <w:rFonts w:asciiTheme="majorBidi" w:hAnsiTheme="majorBidi" w:cstheme="majorBidi"/>
                <w:sz w:val="20"/>
                <w:szCs w:val="20"/>
              </w:rPr>
            </w:pPr>
            <w:r w:rsidRPr="00AA0416">
              <w:rPr>
                <w:rFonts w:asciiTheme="majorBidi" w:hAnsiTheme="majorBidi" w:cstheme="majorBidi"/>
                <w:sz w:val="20"/>
                <w:szCs w:val="20"/>
              </w:rPr>
              <w:t>Read and write numbers to at least 100 in numerals and in words</w:t>
            </w:r>
          </w:p>
          <w:p w14:paraId="4F7BFFBB" w14:textId="77777777" w:rsidR="00E607F6" w:rsidRPr="00AA0416" w:rsidRDefault="00E607F6" w:rsidP="00531DF5">
            <w:pPr>
              <w:rPr>
                <w:rFonts w:asciiTheme="majorBidi" w:hAnsiTheme="majorBidi" w:cstheme="majorBidi"/>
                <w:sz w:val="20"/>
                <w:szCs w:val="20"/>
              </w:rPr>
            </w:pPr>
          </w:p>
          <w:p w14:paraId="7334F41F" w14:textId="77777777" w:rsidR="00E607F6" w:rsidRPr="00AA0416" w:rsidRDefault="00E607F6" w:rsidP="00531DF5">
            <w:pPr>
              <w:rPr>
                <w:rFonts w:asciiTheme="majorBidi" w:hAnsiTheme="majorBidi" w:cstheme="majorBidi"/>
                <w:sz w:val="20"/>
                <w:szCs w:val="20"/>
              </w:rPr>
            </w:pPr>
          </w:p>
          <w:p w14:paraId="656CA33E" w14:textId="2ECC6B16" w:rsidR="00E607F6" w:rsidRPr="00AA0416" w:rsidRDefault="00E607F6" w:rsidP="00531DF5">
            <w:pPr>
              <w:rPr>
                <w:rFonts w:asciiTheme="majorBidi" w:hAnsiTheme="majorBidi" w:cstheme="majorBidi"/>
                <w:sz w:val="20"/>
                <w:szCs w:val="20"/>
              </w:rPr>
            </w:pPr>
          </w:p>
        </w:tc>
      </w:tr>
      <w:tr w:rsidR="00E607F6" w:rsidRPr="00AA0416" w14:paraId="06B679D8" w14:textId="77777777" w:rsidTr="0004031B">
        <w:trPr>
          <w:trHeight w:val="3027"/>
        </w:trPr>
        <w:tc>
          <w:tcPr>
            <w:tcW w:w="1271" w:type="dxa"/>
            <w:vMerge/>
            <w:shd w:val="clear" w:color="auto" w:fill="F2F2F2" w:themeFill="background1" w:themeFillShade="F2"/>
          </w:tcPr>
          <w:p w14:paraId="6377B602" w14:textId="1933B4DB" w:rsidR="00E607F6" w:rsidRPr="00AA0416" w:rsidRDefault="00E607F6" w:rsidP="00067DFF">
            <w:pPr>
              <w:rPr>
                <w:rFonts w:asciiTheme="majorBidi" w:hAnsiTheme="majorBidi" w:cstheme="majorBidi"/>
                <w:sz w:val="20"/>
                <w:szCs w:val="20"/>
              </w:rPr>
            </w:pPr>
          </w:p>
        </w:tc>
        <w:tc>
          <w:tcPr>
            <w:tcW w:w="1701" w:type="dxa"/>
          </w:tcPr>
          <w:p w14:paraId="402CC4EA" w14:textId="77777777" w:rsidR="006346C5" w:rsidRPr="00AA0416" w:rsidRDefault="006346C5" w:rsidP="006346C5">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14"/>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15"/>
                <w:w w:val="90"/>
                <w:sz w:val="20"/>
                <w:szCs w:val="20"/>
              </w:rPr>
              <w:t xml:space="preserve"> </w:t>
            </w:r>
            <w:r w:rsidRPr="00AA0416">
              <w:rPr>
                <w:rFonts w:asciiTheme="majorBidi" w:eastAsia="Arial" w:hAnsiTheme="majorBidi" w:cstheme="majorBidi"/>
                <w:b/>
                <w:bCs/>
                <w:color w:val="231F20"/>
                <w:w w:val="90"/>
                <w:sz w:val="20"/>
                <w:szCs w:val="20"/>
              </w:rPr>
              <w:t>Addition</w:t>
            </w:r>
            <w:r w:rsidRPr="00AA0416">
              <w:rPr>
                <w:rFonts w:asciiTheme="majorBidi" w:eastAsia="Arial" w:hAnsiTheme="majorBidi" w:cstheme="majorBidi"/>
                <w:b/>
                <w:bCs/>
                <w:color w:val="231F20"/>
                <w:spacing w:val="15"/>
                <w:w w:val="90"/>
                <w:sz w:val="20"/>
                <w:szCs w:val="20"/>
              </w:rPr>
              <w:t xml:space="preserve"> </w:t>
            </w:r>
            <w:r w:rsidRPr="00AA0416">
              <w:rPr>
                <w:rFonts w:asciiTheme="majorBidi" w:eastAsia="Arial" w:hAnsiTheme="majorBidi" w:cstheme="majorBidi"/>
                <w:b/>
                <w:bCs/>
                <w:color w:val="231F20"/>
                <w:w w:val="90"/>
                <w:sz w:val="20"/>
                <w:szCs w:val="20"/>
              </w:rPr>
              <w:t>and</w:t>
            </w:r>
            <w:r w:rsidRPr="00AA0416">
              <w:rPr>
                <w:rFonts w:asciiTheme="majorBidi" w:eastAsia="Arial" w:hAnsiTheme="majorBidi" w:cstheme="majorBidi"/>
                <w:b/>
                <w:bCs/>
                <w:color w:val="231F20"/>
                <w:spacing w:val="15"/>
                <w:w w:val="90"/>
                <w:sz w:val="20"/>
                <w:szCs w:val="20"/>
              </w:rPr>
              <w:t xml:space="preserve"> </w:t>
            </w:r>
            <w:r w:rsidRPr="00AA0416">
              <w:rPr>
                <w:rFonts w:asciiTheme="majorBidi" w:eastAsia="Arial" w:hAnsiTheme="majorBidi" w:cstheme="majorBidi"/>
                <w:b/>
                <w:bCs/>
                <w:color w:val="231F20"/>
                <w:w w:val="90"/>
                <w:sz w:val="20"/>
                <w:szCs w:val="20"/>
              </w:rPr>
              <w:t>subtraction</w:t>
            </w:r>
          </w:p>
          <w:p w14:paraId="028E4372" w14:textId="28DCDE12" w:rsidR="00E607F6" w:rsidRPr="00AA0416" w:rsidRDefault="002B668E">
            <w:pPr>
              <w:rPr>
                <w:rFonts w:asciiTheme="majorBidi" w:hAnsiTheme="majorBidi" w:cstheme="majorBidi"/>
                <w:sz w:val="20"/>
                <w:szCs w:val="20"/>
              </w:rPr>
            </w:pPr>
            <w:r w:rsidRPr="00AA0416">
              <w:rPr>
                <w:rFonts w:asciiTheme="majorBidi" w:hAnsiTheme="majorBidi" w:cstheme="majorBidi"/>
                <w:sz w:val="20"/>
                <w:szCs w:val="20"/>
              </w:rPr>
              <w:t>(Unit 1)</w:t>
            </w:r>
          </w:p>
        </w:tc>
        <w:tc>
          <w:tcPr>
            <w:tcW w:w="4536" w:type="dxa"/>
          </w:tcPr>
          <w:p w14:paraId="122F8C35" w14:textId="77777777" w:rsidR="006346C5" w:rsidRPr="00AA0416" w:rsidRDefault="006346C5" w:rsidP="006346C5">
            <w:pPr>
              <w:pStyle w:val="BodyText"/>
              <w:numPr>
                <w:ilvl w:val="0"/>
                <w:numId w:val="2"/>
              </w:numPr>
              <w:tabs>
                <w:tab w:val="left" w:pos="453"/>
              </w:tabs>
              <w:spacing w:before="58" w:line="250" w:lineRule="auto"/>
              <w:ind w:right="191"/>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ead,</w:t>
            </w:r>
            <w:r w:rsidRPr="00AA0416">
              <w:rPr>
                <w:rFonts w:asciiTheme="majorBidi" w:hAnsiTheme="majorBidi" w:cstheme="majorBidi"/>
                <w:color w:val="231F20"/>
                <w:spacing w:val="23"/>
                <w:w w:val="95"/>
                <w:lang w:val="en-GB"/>
              </w:rPr>
              <w:t xml:space="preserve"> </w:t>
            </w:r>
            <w:r w:rsidRPr="00AA0416">
              <w:rPr>
                <w:rFonts w:asciiTheme="majorBidi" w:hAnsiTheme="majorBidi" w:cstheme="majorBidi"/>
                <w:color w:val="231F20"/>
                <w:w w:val="95"/>
                <w:lang w:val="en-GB"/>
              </w:rPr>
              <w:t>write</w:t>
            </w:r>
            <w:r w:rsidRPr="00AA0416">
              <w:rPr>
                <w:rFonts w:asciiTheme="majorBidi" w:hAnsiTheme="majorBidi" w:cstheme="majorBidi"/>
                <w:color w:val="231F20"/>
                <w:spacing w:val="24"/>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23"/>
                <w:w w:val="95"/>
                <w:lang w:val="en-GB"/>
              </w:rPr>
              <w:t xml:space="preserve"> </w:t>
            </w:r>
            <w:r w:rsidRPr="00AA0416">
              <w:rPr>
                <w:rFonts w:asciiTheme="majorBidi" w:hAnsiTheme="majorBidi" w:cstheme="majorBidi"/>
                <w:color w:val="231F20"/>
                <w:w w:val="95"/>
                <w:lang w:val="en-GB"/>
              </w:rPr>
              <w:t>interp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et</w:t>
            </w:r>
            <w:r w:rsidRPr="00AA0416">
              <w:rPr>
                <w:rFonts w:asciiTheme="majorBidi" w:hAnsiTheme="majorBidi" w:cstheme="majorBidi"/>
                <w:color w:val="231F20"/>
                <w:spacing w:val="24"/>
                <w:w w:val="95"/>
                <w:lang w:val="en-GB"/>
              </w:rPr>
              <w:t xml:space="preserve"> </w:t>
            </w:r>
            <w:r w:rsidRPr="00AA0416">
              <w:rPr>
                <w:rFonts w:asciiTheme="majorBidi" w:hAnsiTheme="majorBidi" w:cstheme="majorBidi"/>
                <w:color w:val="231F20"/>
                <w:w w:val="95"/>
                <w:lang w:val="en-GB"/>
              </w:rPr>
              <w:t>mathematical</w:t>
            </w:r>
            <w:r w:rsidRPr="00AA0416">
              <w:rPr>
                <w:rFonts w:asciiTheme="majorBidi" w:hAnsiTheme="majorBidi" w:cstheme="majorBidi"/>
                <w:color w:val="231F20"/>
                <w:spacing w:val="23"/>
                <w:w w:val="95"/>
                <w:lang w:val="en-GB"/>
              </w:rPr>
              <w:t xml:space="preserve"> </w:t>
            </w:r>
            <w:r w:rsidRPr="00AA0416">
              <w:rPr>
                <w:rFonts w:asciiTheme="majorBidi" w:hAnsiTheme="majorBidi" w:cstheme="majorBidi"/>
                <w:color w:val="231F20"/>
                <w:w w:val="95"/>
                <w:lang w:val="en-GB"/>
              </w:rPr>
              <w:t>statements</w:t>
            </w:r>
            <w:r w:rsidRPr="00AA0416">
              <w:rPr>
                <w:rFonts w:asciiTheme="majorBidi" w:hAnsiTheme="majorBidi" w:cstheme="majorBidi"/>
                <w:color w:val="231F20"/>
                <w:spacing w:val="24"/>
                <w:w w:val="95"/>
                <w:lang w:val="en-GB"/>
              </w:rPr>
              <w:t xml:space="preserve"> </w:t>
            </w:r>
            <w:r w:rsidRPr="00AA0416">
              <w:rPr>
                <w:rFonts w:asciiTheme="majorBidi" w:hAnsiTheme="majorBidi" w:cstheme="majorBidi"/>
                <w:color w:val="231F20"/>
                <w:w w:val="95"/>
                <w:lang w:val="en-GB"/>
              </w:rPr>
              <w:t>involving</w:t>
            </w:r>
            <w:r w:rsidRPr="00AA0416">
              <w:rPr>
                <w:rFonts w:asciiTheme="majorBidi" w:hAnsiTheme="majorBidi" w:cstheme="majorBidi"/>
                <w:color w:val="231F20"/>
                <w:lang w:val="en-GB"/>
              </w:rPr>
              <w:t xml:space="preserve"> </w:t>
            </w:r>
            <w:r w:rsidRPr="00AA0416">
              <w:rPr>
                <w:rFonts w:asciiTheme="majorBidi" w:hAnsiTheme="majorBidi" w:cstheme="majorBidi"/>
                <w:color w:val="231F20"/>
                <w:w w:val="95"/>
                <w:lang w:val="en-GB"/>
              </w:rPr>
              <w:t>addition</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subtraction</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equals</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signs</w:t>
            </w:r>
          </w:p>
          <w:p w14:paraId="45229569" w14:textId="77777777" w:rsidR="006346C5" w:rsidRPr="00AA0416" w:rsidRDefault="006346C5" w:rsidP="006346C5">
            <w:pPr>
              <w:pStyle w:val="BodyText"/>
              <w:numPr>
                <w:ilvl w:val="0"/>
                <w:numId w:val="2"/>
              </w:numPr>
              <w:tabs>
                <w:tab w:val="left" w:pos="453"/>
              </w:tabs>
              <w:spacing w:line="250" w:lineRule="auto"/>
              <w:ind w:right="458"/>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use</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number</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bonds</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elated</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subtraction</w:t>
            </w:r>
            <w:r w:rsidRPr="00AA0416">
              <w:rPr>
                <w:rFonts w:asciiTheme="majorBidi" w:hAnsiTheme="majorBidi" w:cstheme="majorBidi"/>
                <w:color w:val="231F20"/>
                <w:w w:val="97"/>
                <w:lang w:val="en-GB"/>
              </w:rPr>
              <w:t xml:space="preserve"> </w:t>
            </w:r>
            <w:r w:rsidRPr="00AA0416">
              <w:rPr>
                <w:rFonts w:asciiTheme="majorBidi" w:hAnsiTheme="majorBidi" w:cstheme="majorBidi"/>
                <w:color w:val="231F20"/>
                <w:w w:val="95"/>
                <w:lang w:val="en-GB"/>
              </w:rPr>
              <w:t>facts</w:t>
            </w:r>
            <w:r w:rsidRPr="00AA0416">
              <w:rPr>
                <w:rFonts w:asciiTheme="majorBidi" w:hAnsiTheme="majorBidi" w:cstheme="majorBidi"/>
                <w:color w:val="231F20"/>
                <w:spacing w:val="29"/>
                <w:w w:val="95"/>
                <w:lang w:val="en-GB"/>
              </w:rPr>
              <w:t xml:space="preserve"> </w:t>
            </w:r>
            <w:r w:rsidRPr="00AA0416">
              <w:rPr>
                <w:rFonts w:asciiTheme="majorBidi" w:hAnsiTheme="majorBidi" w:cstheme="majorBidi"/>
                <w:color w:val="231F20"/>
                <w:w w:val="95"/>
                <w:lang w:val="en-GB"/>
              </w:rPr>
              <w:t>within</w:t>
            </w:r>
            <w:r w:rsidRPr="00AA0416">
              <w:rPr>
                <w:rFonts w:asciiTheme="majorBidi" w:hAnsiTheme="majorBidi" w:cstheme="majorBidi"/>
                <w:color w:val="231F20"/>
                <w:spacing w:val="29"/>
                <w:w w:val="95"/>
                <w:lang w:val="en-GB"/>
              </w:rPr>
              <w:t xml:space="preserve"> </w:t>
            </w:r>
            <w:r w:rsidRPr="00AA0416">
              <w:rPr>
                <w:rFonts w:asciiTheme="majorBidi" w:hAnsiTheme="majorBidi" w:cstheme="majorBidi"/>
                <w:color w:val="231F20"/>
                <w:w w:val="95"/>
                <w:lang w:val="en-GB"/>
              </w:rPr>
              <w:t>20</w:t>
            </w:r>
          </w:p>
          <w:p w14:paraId="26BE224A" w14:textId="77777777" w:rsidR="00E607F6" w:rsidRPr="00AA0416" w:rsidRDefault="00E607F6">
            <w:pPr>
              <w:rPr>
                <w:rFonts w:asciiTheme="majorBidi" w:hAnsiTheme="majorBidi" w:cstheme="majorBidi"/>
                <w:sz w:val="20"/>
                <w:szCs w:val="20"/>
              </w:rPr>
            </w:pPr>
          </w:p>
        </w:tc>
        <w:tc>
          <w:tcPr>
            <w:tcW w:w="2126" w:type="dxa"/>
          </w:tcPr>
          <w:p w14:paraId="67363B5D" w14:textId="65E3FC2D" w:rsidR="00E607F6" w:rsidRPr="00AA0416" w:rsidRDefault="00147B1A">
            <w:pPr>
              <w:rPr>
                <w:rFonts w:asciiTheme="majorBidi" w:hAnsiTheme="majorBidi" w:cstheme="majorBidi"/>
                <w:b/>
                <w:bCs/>
                <w:sz w:val="20"/>
                <w:szCs w:val="20"/>
              </w:rPr>
            </w:pPr>
            <w:r w:rsidRPr="00AA0416">
              <w:rPr>
                <w:rFonts w:asciiTheme="majorBidi" w:hAnsiTheme="majorBidi" w:cstheme="majorBidi"/>
                <w:b/>
                <w:bCs/>
                <w:sz w:val="20"/>
                <w:szCs w:val="20"/>
              </w:rPr>
              <w:t>1NF–1 Fluently add and subtract within 10</w:t>
            </w:r>
          </w:p>
        </w:tc>
        <w:tc>
          <w:tcPr>
            <w:tcW w:w="4314" w:type="dxa"/>
          </w:tcPr>
          <w:p w14:paraId="02304ACE" w14:textId="14D34EBA" w:rsidR="00E607F6" w:rsidRPr="00AA0416" w:rsidRDefault="00E607F6" w:rsidP="00E607F6">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0A6CB439" w14:textId="40202ED5" w:rsidR="00E27E98" w:rsidRPr="00AA0416" w:rsidRDefault="00E27E98" w:rsidP="00166D8A">
            <w:pPr>
              <w:pStyle w:val="B"/>
              <w:numPr>
                <w:ilvl w:val="0"/>
                <w:numId w:val="0"/>
              </w:numPr>
              <w:ind w:left="162" w:hanging="162"/>
              <w:rPr>
                <w:rFonts w:asciiTheme="majorBidi" w:hAnsiTheme="majorBidi" w:cstheme="majorBidi"/>
                <w:sz w:val="20"/>
                <w:szCs w:val="20"/>
                <w:lang w:val="en-GB"/>
              </w:rPr>
            </w:pPr>
            <w:r w:rsidRPr="00AA0416">
              <w:rPr>
                <w:rFonts w:asciiTheme="majorBidi" w:hAnsiTheme="majorBidi" w:cstheme="majorBidi"/>
                <w:sz w:val="20"/>
                <w:szCs w:val="20"/>
                <w:lang w:val="en-GB"/>
              </w:rPr>
              <w:t xml:space="preserve">Recognise, count, </w:t>
            </w:r>
            <w:r w:rsidR="00EA7724" w:rsidRPr="00AA0416">
              <w:rPr>
                <w:rFonts w:asciiTheme="majorBidi" w:hAnsiTheme="majorBidi" w:cstheme="majorBidi"/>
                <w:sz w:val="20"/>
                <w:szCs w:val="20"/>
                <w:lang w:val="en-GB"/>
              </w:rPr>
              <w:t xml:space="preserve">read, write and order numbers </w:t>
            </w:r>
            <w:r w:rsidRPr="00AA0416">
              <w:rPr>
                <w:rFonts w:asciiTheme="majorBidi" w:hAnsiTheme="majorBidi" w:cstheme="majorBidi"/>
                <w:sz w:val="20"/>
                <w:szCs w:val="20"/>
                <w:lang w:val="en-GB"/>
              </w:rPr>
              <w:t>10</w:t>
            </w:r>
          </w:p>
          <w:p w14:paraId="074AB465" w14:textId="77777777" w:rsidR="00E27E98" w:rsidRPr="00AA0416" w:rsidRDefault="00E27E98" w:rsidP="00166D8A">
            <w:pPr>
              <w:pStyle w:val="B"/>
              <w:numPr>
                <w:ilvl w:val="0"/>
                <w:numId w:val="0"/>
              </w:numPr>
              <w:ind w:left="162" w:hanging="162"/>
              <w:rPr>
                <w:rFonts w:asciiTheme="majorBidi" w:hAnsiTheme="majorBidi" w:cstheme="majorBidi"/>
                <w:sz w:val="20"/>
                <w:szCs w:val="20"/>
                <w:lang w:val="en-GB"/>
              </w:rPr>
            </w:pPr>
            <w:r w:rsidRPr="00AA0416">
              <w:rPr>
                <w:rFonts w:asciiTheme="majorBidi" w:hAnsiTheme="majorBidi" w:cstheme="majorBidi"/>
                <w:sz w:val="20"/>
                <w:szCs w:val="20"/>
                <w:lang w:val="en-GB"/>
              </w:rPr>
              <w:t>Count sets of 1–10 objects accurately</w:t>
            </w:r>
          </w:p>
          <w:p w14:paraId="57F73752" w14:textId="47B43B58" w:rsidR="00E27E98" w:rsidRPr="00AA0416" w:rsidRDefault="00E27E98" w:rsidP="00166D8A">
            <w:pPr>
              <w:pStyle w:val="B"/>
              <w:numPr>
                <w:ilvl w:val="0"/>
                <w:numId w:val="0"/>
              </w:numPr>
              <w:ind w:left="162" w:hanging="162"/>
              <w:jc w:val="left"/>
              <w:rPr>
                <w:rFonts w:asciiTheme="majorBidi" w:hAnsiTheme="majorBidi" w:cstheme="majorBidi"/>
                <w:sz w:val="20"/>
                <w:szCs w:val="20"/>
                <w:lang w:val="en-GB"/>
              </w:rPr>
            </w:pPr>
            <w:r w:rsidRPr="00AA0416">
              <w:rPr>
                <w:rFonts w:asciiTheme="majorBidi" w:hAnsiTheme="majorBidi" w:cstheme="majorBidi"/>
                <w:sz w:val="20"/>
                <w:szCs w:val="20"/>
                <w:lang w:val="en-GB"/>
              </w:rPr>
              <w:t>Understand how to combine two groups of objects</w:t>
            </w:r>
            <w:r w:rsidR="005643EF" w:rsidRPr="00AA0416">
              <w:rPr>
                <w:rFonts w:asciiTheme="majorBidi" w:hAnsiTheme="majorBidi" w:cstheme="majorBidi"/>
                <w:sz w:val="20"/>
                <w:szCs w:val="20"/>
                <w:lang w:val="en-GB"/>
              </w:rPr>
              <w:t xml:space="preserve"> </w:t>
            </w:r>
            <w:r w:rsidR="00B8420A" w:rsidRPr="00AA0416">
              <w:rPr>
                <w:rFonts w:asciiTheme="majorBidi" w:hAnsiTheme="majorBidi" w:cstheme="majorBidi"/>
                <w:sz w:val="20"/>
                <w:szCs w:val="20"/>
                <w:lang w:val="en-GB"/>
              </w:rPr>
              <w:t>t</w:t>
            </w:r>
            <w:r w:rsidRPr="00AA0416">
              <w:rPr>
                <w:rFonts w:asciiTheme="majorBidi" w:hAnsiTheme="majorBidi" w:cstheme="majorBidi"/>
                <w:sz w:val="20"/>
                <w:szCs w:val="20"/>
                <w:lang w:val="en-GB"/>
              </w:rPr>
              <w:t>o find a total</w:t>
            </w:r>
          </w:p>
          <w:p w14:paraId="42121A35" w14:textId="77777777" w:rsidR="00E27E98" w:rsidRPr="00AA0416" w:rsidRDefault="00E27E98" w:rsidP="00166D8A">
            <w:pPr>
              <w:pStyle w:val="B"/>
              <w:numPr>
                <w:ilvl w:val="0"/>
                <w:numId w:val="0"/>
              </w:numPr>
              <w:ind w:left="162" w:hanging="162"/>
              <w:rPr>
                <w:rFonts w:asciiTheme="majorBidi" w:hAnsiTheme="majorBidi" w:cstheme="majorBidi"/>
                <w:sz w:val="20"/>
                <w:szCs w:val="20"/>
                <w:lang w:val="en-GB"/>
              </w:rPr>
            </w:pPr>
            <w:r w:rsidRPr="00AA0416">
              <w:rPr>
                <w:rFonts w:asciiTheme="majorBidi" w:hAnsiTheme="majorBidi" w:cstheme="majorBidi"/>
                <w:sz w:val="20"/>
                <w:szCs w:val="20"/>
                <w:lang w:val="en-GB"/>
              </w:rPr>
              <w:t>Understand how to subtract one set of objects from another to find the number remaining</w:t>
            </w:r>
          </w:p>
          <w:p w14:paraId="114AD6A5" w14:textId="77777777" w:rsidR="00E607F6" w:rsidRPr="00AA0416" w:rsidRDefault="00E607F6" w:rsidP="00E607F6">
            <w:pPr>
              <w:pStyle w:val="TableParagraph"/>
              <w:spacing w:before="2"/>
              <w:ind w:left="0"/>
              <w:rPr>
                <w:rFonts w:asciiTheme="majorBidi" w:hAnsiTheme="majorBidi" w:cstheme="majorBidi"/>
                <w:sz w:val="20"/>
                <w:szCs w:val="20"/>
                <w:lang w:val="en-GB"/>
              </w:rPr>
            </w:pPr>
          </w:p>
          <w:p w14:paraId="7F191F6D" w14:textId="77777777" w:rsidR="00E607F6" w:rsidRPr="00AA0416" w:rsidRDefault="00E607F6" w:rsidP="00E607F6">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26903E65" w14:textId="63574739" w:rsidR="00E607F6" w:rsidRPr="00AA0416" w:rsidRDefault="005643EF" w:rsidP="007C0B1D">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R</w:t>
            </w:r>
            <w:r w:rsidR="007C0B1D" w:rsidRPr="00AA0416">
              <w:rPr>
                <w:rFonts w:asciiTheme="majorBidi" w:hAnsiTheme="majorBidi" w:cstheme="majorBidi"/>
                <w:sz w:val="20"/>
                <w:szCs w:val="20"/>
                <w:lang w:val="en-GB"/>
              </w:rPr>
              <w:t>ecall and use addition and subtraction facts to 20 fluently, and derive and use related facts up to 100</w:t>
            </w:r>
          </w:p>
        </w:tc>
      </w:tr>
      <w:tr w:rsidR="00E607F6" w:rsidRPr="00AA0416" w14:paraId="31AD0397" w14:textId="77777777" w:rsidTr="0004031B">
        <w:trPr>
          <w:trHeight w:val="3027"/>
        </w:trPr>
        <w:tc>
          <w:tcPr>
            <w:tcW w:w="1271" w:type="dxa"/>
            <w:vMerge/>
            <w:shd w:val="clear" w:color="auto" w:fill="F2F2F2" w:themeFill="background1" w:themeFillShade="F2"/>
          </w:tcPr>
          <w:p w14:paraId="2E440E41" w14:textId="24F55FBA" w:rsidR="00E607F6" w:rsidRPr="00AA0416" w:rsidRDefault="00E607F6" w:rsidP="00067DFF">
            <w:pPr>
              <w:rPr>
                <w:rFonts w:asciiTheme="majorBidi" w:hAnsiTheme="majorBidi" w:cstheme="majorBidi"/>
                <w:sz w:val="20"/>
                <w:szCs w:val="20"/>
              </w:rPr>
            </w:pPr>
          </w:p>
        </w:tc>
        <w:tc>
          <w:tcPr>
            <w:tcW w:w="1701" w:type="dxa"/>
          </w:tcPr>
          <w:p w14:paraId="2D64D886" w14:textId="77777777" w:rsidR="006346C5" w:rsidRPr="00AA0416" w:rsidRDefault="006346C5" w:rsidP="006346C5">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0"/>
                <w:sz w:val="20"/>
                <w:szCs w:val="20"/>
              </w:rPr>
              <w:t>Geometry</w:t>
            </w:r>
            <w:r w:rsidRPr="00AA0416">
              <w:rPr>
                <w:rFonts w:asciiTheme="majorBidi" w:eastAsia="Arial" w:hAnsiTheme="majorBidi" w:cstheme="majorBidi"/>
                <w:b/>
                <w:bCs/>
                <w:color w:val="231F20"/>
                <w:spacing w:val="-3"/>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3"/>
                <w:w w:val="90"/>
                <w:sz w:val="20"/>
                <w:szCs w:val="20"/>
              </w:rPr>
              <w:t xml:space="preserve"> </w:t>
            </w:r>
            <w:r w:rsidRPr="00AA0416">
              <w:rPr>
                <w:rFonts w:asciiTheme="majorBidi" w:eastAsia="Arial" w:hAnsiTheme="majorBidi" w:cstheme="majorBidi"/>
                <w:b/>
                <w:bCs/>
                <w:color w:val="231F20"/>
                <w:w w:val="90"/>
                <w:sz w:val="20"/>
                <w:szCs w:val="20"/>
              </w:rPr>
              <w:t>Properties</w:t>
            </w:r>
            <w:r w:rsidRPr="00AA0416">
              <w:rPr>
                <w:rFonts w:asciiTheme="majorBidi" w:eastAsia="Arial" w:hAnsiTheme="majorBidi" w:cstheme="majorBidi"/>
                <w:b/>
                <w:bCs/>
                <w:color w:val="231F20"/>
                <w:spacing w:val="-3"/>
                <w:w w:val="90"/>
                <w:sz w:val="20"/>
                <w:szCs w:val="20"/>
              </w:rPr>
              <w:t xml:space="preserve"> </w:t>
            </w:r>
            <w:r w:rsidRPr="00AA0416">
              <w:rPr>
                <w:rFonts w:asciiTheme="majorBidi" w:eastAsia="Arial" w:hAnsiTheme="majorBidi" w:cstheme="majorBidi"/>
                <w:b/>
                <w:bCs/>
                <w:color w:val="231F20"/>
                <w:w w:val="90"/>
                <w:sz w:val="20"/>
                <w:szCs w:val="20"/>
              </w:rPr>
              <w:t>of</w:t>
            </w:r>
            <w:r w:rsidRPr="00AA0416">
              <w:rPr>
                <w:rFonts w:asciiTheme="majorBidi" w:eastAsia="Arial" w:hAnsiTheme="majorBidi" w:cstheme="majorBidi"/>
                <w:b/>
                <w:bCs/>
                <w:color w:val="231F20"/>
                <w:spacing w:val="-3"/>
                <w:w w:val="90"/>
                <w:sz w:val="20"/>
                <w:szCs w:val="20"/>
              </w:rPr>
              <w:t xml:space="preserve"> </w:t>
            </w:r>
            <w:r w:rsidRPr="00AA0416">
              <w:rPr>
                <w:rFonts w:asciiTheme="majorBidi" w:eastAsia="Arial" w:hAnsiTheme="majorBidi" w:cstheme="majorBidi"/>
                <w:b/>
                <w:bCs/>
                <w:color w:val="231F20"/>
                <w:w w:val="90"/>
                <w:sz w:val="20"/>
                <w:szCs w:val="20"/>
              </w:rPr>
              <w:t>shapes</w:t>
            </w:r>
          </w:p>
          <w:p w14:paraId="03E3A357" w14:textId="3C40329A" w:rsidR="00E607F6" w:rsidRPr="00AA0416" w:rsidRDefault="002B668E">
            <w:pPr>
              <w:rPr>
                <w:rFonts w:asciiTheme="majorBidi" w:hAnsiTheme="majorBidi" w:cstheme="majorBidi"/>
                <w:sz w:val="20"/>
                <w:szCs w:val="20"/>
              </w:rPr>
            </w:pPr>
            <w:r w:rsidRPr="00AA0416">
              <w:rPr>
                <w:rFonts w:asciiTheme="majorBidi" w:hAnsiTheme="majorBidi" w:cstheme="majorBidi"/>
                <w:sz w:val="20"/>
                <w:szCs w:val="20"/>
              </w:rPr>
              <w:t>(Unit 1)</w:t>
            </w:r>
          </w:p>
        </w:tc>
        <w:tc>
          <w:tcPr>
            <w:tcW w:w="4536" w:type="dxa"/>
          </w:tcPr>
          <w:p w14:paraId="575F8E3B" w14:textId="77777777" w:rsidR="006346C5" w:rsidRPr="00AA0416" w:rsidRDefault="006346C5" w:rsidP="006346C5">
            <w:pPr>
              <w:pStyle w:val="BodyText"/>
              <w:numPr>
                <w:ilvl w:val="0"/>
                <w:numId w:val="2"/>
              </w:numPr>
              <w:tabs>
                <w:tab w:val="left" w:pos="453"/>
              </w:tabs>
              <w:spacing w:before="58"/>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ecognise</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name</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common</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2-D</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shapes,</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including:</w:t>
            </w:r>
          </w:p>
          <w:p w14:paraId="07E04AF3" w14:textId="77777777" w:rsidR="006346C5" w:rsidRPr="00AA0416" w:rsidRDefault="006346C5" w:rsidP="006346C5">
            <w:pPr>
              <w:pStyle w:val="BodyText"/>
              <w:numPr>
                <w:ilvl w:val="1"/>
                <w:numId w:val="2"/>
              </w:numPr>
              <w:tabs>
                <w:tab w:val="left" w:pos="737"/>
              </w:tabs>
              <w:spacing w:before="66" w:line="250" w:lineRule="auto"/>
              <w:ind w:left="737" w:right="218"/>
              <w:rPr>
                <w:rFonts w:asciiTheme="majorBidi" w:hAnsiTheme="majorBidi" w:cstheme="majorBidi"/>
                <w:lang w:val="en-GB"/>
              </w:rPr>
            </w:pPr>
            <w:r w:rsidRPr="00AA0416">
              <w:rPr>
                <w:rFonts w:asciiTheme="majorBidi" w:hAnsiTheme="majorBidi" w:cstheme="majorBidi"/>
                <w:color w:val="231F20"/>
                <w:w w:val="95"/>
                <w:lang w:val="en-GB"/>
              </w:rPr>
              <w:t>2-D</w:t>
            </w:r>
            <w:r w:rsidRPr="00AA0416">
              <w:rPr>
                <w:rFonts w:asciiTheme="majorBidi" w:hAnsiTheme="majorBidi" w:cstheme="majorBidi"/>
                <w:color w:val="231F20"/>
                <w:spacing w:val="3"/>
                <w:w w:val="95"/>
                <w:lang w:val="en-GB"/>
              </w:rPr>
              <w:t xml:space="preserve"> </w:t>
            </w:r>
            <w:r w:rsidRPr="00AA0416">
              <w:rPr>
                <w:rFonts w:asciiTheme="majorBidi" w:hAnsiTheme="majorBidi" w:cstheme="majorBidi"/>
                <w:color w:val="231F20"/>
                <w:w w:val="95"/>
                <w:lang w:val="en-GB"/>
              </w:rPr>
              <w:t>shapes</w:t>
            </w:r>
            <w:r w:rsidRPr="00AA0416">
              <w:rPr>
                <w:rFonts w:asciiTheme="majorBidi" w:hAnsiTheme="majorBidi" w:cstheme="majorBidi"/>
                <w:color w:val="231F20"/>
                <w:spacing w:val="4"/>
                <w:w w:val="95"/>
                <w:lang w:val="en-GB"/>
              </w:rPr>
              <w:t xml:space="preserve"> </w:t>
            </w:r>
            <w:r w:rsidRPr="00AA0416">
              <w:rPr>
                <w:rFonts w:asciiTheme="majorBidi" w:hAnsiTheme="majorBidi" w:cstheme="majorBidi"/>
                <w:color w:val="231F20"/>
                <w:w w:val="95"/>
                <w:lang w:val="en-GB"/>
              </w:rPr>
              <w:t>[for</w:t>
            </w:r>
            <w:r w:rsidRPr="00AA0416">
              <w:rPr>
                <w:rFonts w:asciiTheme="majorBidi" w:hAnsiTheme="majorBidi" w:cstheme="majorBidi"/>
                <w:color w:val="231F20"/>
                <w:spacing w:val="3"/>
                <w:w w:val="95"/>
                <w:lang w:val="en-GB"/>
              </w:rPr>
              <w:t xml:space="preserve"> </w:t>
            </w:r>
            <w:r w:rsidRPr="00AA0416">
              <w:rPr>
                <w:rFonts w:asciiTheme="majorBidi" w:hAnsiTheme="majorBidi" w:cstheme="majorBidi"/>
                <w:color w:val="231F20"/>
                <w:w w:val="95"/>
                <w:lang w:val="en-GB"/>
              </w:rPr>
              <w:t>example,</w:t>
            </w:r>
            <w:r w:rsidRPr="00AA0416">
              <w:rPr>
                <w:rFonts w:asciiTheme="majorBidi" w:hAnsiTheme="majorBidi" w:cstheme="majorBidi"/>
                <w:color w:val="231F20"/>
                <w:spacing w:val="4"/>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ectangles</w:t>
            </w:r>
            <w:r w:rsidRPr="00AA0416">
              <w:rPr>
                <w:rFonts w:asciiTheme="majorBidi" w:hAnsiTheme="majorBidi" w:cstheme="majorBidi"/>
                <w:color w:val="231F20"/>
                <w:spacing w:val="3"/>
                <w:w w:val="95"/>
                <w:lang w:val="en-GB"/>
              </w:rPr>
              <w:t xml:space="preserve"> </w:t>
            </w:r>
            <w:r w:rsidRPr="00AA0416">
              <w:rPr>
                <w:rFonts w:asciiTheme="majorBidi" w:hAnsiTheme="majorBidi" w:cstheme="majorBidi"/>
                <w:color w:val="231F20"/>
                <w:w w:val="95"/>
                <w:lang w:val="en-GB"/>
              </w:rPr>
              <w:t>(including</w:t>
            </w:r>
            <w:r w:rsidRPr="00AA0416">
              <w:rPr>
                <w:rFonts w:asciiTheme="majorBidi" w:hAnsiTheme="majorBidi" w:cstheme="majorBidi"/>
                <w:color w:val="231F20"/>
                <w:spacing w:val="4"/>
                <w:w w:val="95"/>
                <w:lang w:val="en-GB"/>
              </w:rPr>
              <w:t xml:space="preserve"> </w:t>
            </w:r>
            <w:r w:rsidRPr="00AA0416">
              <w:rPr>
                <w:rFonts w:asciiTheme="majorBidi" w:hAnsiTheme="majorBidi" w:cstheme="majorBidi"/>
                <w:color w:val="231F20"/>
                <w:w w:val="95"/>
                <w:lang w:val="en-GB"/>
              </w:rPr>
              <w:t>squa</w:t>
            </w:r>
            <w:r w:rsidRPr="00AA0416">
              <w:rPr>
                <w:rFonts w:asciiTheme="majorBidi" w:hAnsiTheme="majorBidi" w:cstheme="majorBidi"/>
                <w:color w:val="231F20"/>
                <w:spacing w:val="-3"/>
                <w:w w:val="95"/>
                <w:lang w:val="en-GB"/>
              </w:rPr>
              <w:t>r</w:t>
            </w:r>
            <w:r w:rsidRPr="00AA0416">
              <w:rPr>
                <w:rFonts w:asciiTheme="majorBidi" w:hAnsiTheme="majorBidi" w:cstheme="majorBidi"/>
                <w:color w:val="231F20"/>
                <w:w w:val="95"/>
                <w:lang w:val="en-GB"/>
              </w:rPr>
              <w:t>es),</w:t>
            </w:r>
            <w:r w:rsidRPr="00AA0416">
              <w:rPr>
                <w:rFonts w:asciiTheme="majorBidi" w:hAnsiTheme="majorBidi" w:cstheme="majorBidi"/>
                <w:color w:val="231F20"/>
                <w:w w:val="89"/>
                <w:lang w:val="en-GB"/>
              </w:rPr>
              <w:t xml:space="preserve"> </w:t>
            </w:r>
            <w:r w:rsidRPr="00AA0416">
              <w:rPr>
                <w:rFonts w:asciiTheme="majorBidi" w:hAnsiTheme="majorBidi" w:cstheme="majorBidi"/>
                <w:color w:val="231F20"/>
                <w:w w:val="95"/>
                <w:lang w:val="en-GB"/>
              </w:rPr>
              <w:t>ci</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cles</w:t>
            </w:r>
            <w:r w:rsidRPr="00AA0416">
              <w:rPr>
                <w:rFonts w:asciiTheme="majorBidi" w:hAnsiTheme="majorBidi" w:cstheme="majorBidi"/>
                <w:color w:val="231F20"/>
                <w:spacing w:val="-3"/>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3"/>
                <w:w w:val="95"/>
                <w:lang w:val="en-GB"/>
              </w:rPr>
              <w:t xml:space="preserve"> </w:t>
            </w:r>
            <w:r w:rsidRPr="00AA0416">
              <w:rPr>
                <w:rFonts w:asciiTheme="majorBidi" w:hAnsiTheme="majorBidi" w:cstheme="majorBidi"/>
                <w:color w:val="231F20"/>
                <w:w w:val="95"/>
                <w:lang w:val="en-GB"/>
              </w:rPr>
              <w:t>triangles]</w:t>
            </w:r>
          </w:p>
          <w:p w14:paraId="4EFDFE45" w14:textId="77777777" w:rsidR="00E607F6" w:rsidRPr="00AA0416" w:rsidRDefault="00E607F6">
            <w:pPr>
              <w:rPr>
                <w:rFonts w:asciiTheme="majorBidi" w:hAnsiTheme="majorBidi" w:cstheme="majorBidi"/>
                <w:sz w:val="20"/>
                <w:szCs w:val="20"/>
              </w:rPr>
            </w:pPr>
          </w:p>
        </w:tc>
        <w:tc>
          <w:tcPr>
            <w:tcW w:w="2126" w:type="dxa"/>
          </w:tcPr>
          <w:p w14:paraId="011089B7" w14:textId="63F7F8D3" w:rsidR="00E607F6" w:rsidRPr="00AA0416" w:rsidRDefault="00604F87">
            <w:pPr>
              <w:rPr>
                <w:rFonts w:asciiTheme="majorBidi" w:hAnsiTheme="majorBidi" w:cstheme="majorBidi"/>
                <w:b/>
                <w:bCs/>
                <w:sz w:val="20"/>
                <w:szCs w:val="20"/>
              </w:rPr>
            </w:pPr>
            <w:r w:rsidRPr="00AA0416">
              <w:rPr>
                <w:rFonts w:asciiTheme="majorBidi" w:hAnsiTheme="majorBidi" w:cstheme="majorBidi"/>
                <w:b/>
                <w:bCs/>
                <w:sz w:val="20"/>
                <w:szCs w:val="20"/>
                <w:shd w:val="clear" w:color="auto" w:fill="FAF9F8"/>
              </w:rPr>
              <w:t>1G–1 Recognise common 2D and 3D shapes</w:t>
            </w:r>
          </w:p>
        </w:tc>
        <w:tc>
          <w:tcPr>
            <w:tcW w:w="4314" w:type="dxa"/>
          </w:tcPr>
          <w:p w14:paraId="45787487" w14:textId="77777777" w:rsidR="00E607F6" w:rsidRPr="00AA0416" w:rsidRDefault="00E607F6" w:rsidP="00E607F6">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4EC488B2" w14:textId="77777777" w:rsidR="005643EF" w:rsidRPr="00AA0416" w:rsidRDefault="00166D8A" w:rsidP="00E607F6">
            <w:pPr>
              <w:pStyle w:val="TableParagraph"/>
              <w:spacing w:before="2"/>
              <w:ind w:left="0"/>
              <w:rPr>
                <w:rFonts w:asciiTheme="majorBidi" w:hAnsiTheme="majorBidi" w:cstheme="majorBidi"/>
                <w:sz w:val="20"/>
                <w:szCs w:val="20"/>
                <w:lang w:val="en-GB"/>
              </w:rPr>
            </w:pPr>
            <w:r w:rsidRPr="00AA0416">
              <w:rPr>
                <w:rFonts w:asciiTheme="majorBidi" w:hAnsiTheme="majorBidi" w:cstheme="majorBidi"/>
                <w:sz w:val="20"/>
                <w:szCs w:val="20"/>
                <w:lang w:val="en-GB"/>
              </w:rPr>
              <w:t xml:space="preserve">Recognise simple 2-D shapes in pictures: circles, triangles, rectangles, </w:t>
            </w:r>
            <w:r w:rsidR="005643EF" w:rsidRPr="00AA0416">
              <w:rPr>
                <w:rFonts w:asciiTheme="majorBidi" w:hAnsiTheme="majorBidi" w:cstheme="majorBidi"/>
                <w:sz w:val="20"/>
                <w:szCs w:val="20"/>
                <w:lang w:val="en-GB"/>
              </w:rPr>
              <w:t xml:space="preserve">squares </w:t>
            </w:r>
          </w:p>
          <w:p w14:paraId="5AD6FA76" w14:textId="77777777" w:rsidR="005643EF" w:rsidRPr="00AA0416" w:rsidRDefault="00166D8A" w:rsidP="005643EF">
            <w:pPr>
              <w:pStyle w:val="TableParagraph"/>
              <w:spacing w:before="2"/>
              <w:ind w:left="0"/>
              <w:rPr>
                <w:rFonts w:asciiTheme="majorBidi" w:hAnsiTheme="majorBidi" w:cstheme="majorBidi"/>
                <w:sz w:val="20"/>
                <w:szCs w:val="20"/>
                <w:lang w:val="en-GB"/>
              </w:rPr>
            </w:pPr>
            <w:r w:rsidRPr="00AA0416">
              <w:rPr>
                <w:rFonts w:asciiTheme="majorBidi" w:hAnsiTheme="majorBidi" w:cstheme="majorBidi"/>
                <w:sz w:val="20"/>
                <w:szCs w:val="20"/>
                <w:lang w:val="en-GB"/>
              </w:rPr>
              <w:t>Use everyday language to describe 2-D shapes  Use the words ‘side’ and ‘corner’</w:t>
            </w:r>
            <w:r w:rsidR="005643EF" w:rsidRPr="00AA0416">
              <w:rPr>
                <w:rFonts w:asciiTheme="majorBidi" w:hAnsiTheme="majorBidi" w:cstheme="majorBidi"/>
                <w:sz w:val="20"/>
                <w:szCs w:val="20"/>
                <w:lang w:val="en-GB"/>
              </w:rPr>
              <w:t xml:space="preserve"> when talking about 2-D shapes </w:t>
            </w:r>
          </w:p>
          <w:p w14:paraId="790788BF" w14:textId="77777777" w:rsidR="005643EF" w:rsidRPr="00AA0416" w:rsidRDefault="00166D8A" w:rsidP="005643EF">
            <w:pPr>
              <w:pStyle w:val="TableParagraph"/>
              <w:spacing w:before="2"/>
              <w:ind w:left="0"/>
              <w:rPr>
                <w:rFonts w:asciiTheme="majorBidi" w:hAnsiTheme="majorBidi" w:cstheme="majorBidi"/>
                <w:sz w:val="20"/>
                <w:szCs w:val="20"/>
                <w:lang w:val="en-GB"/>
              </w:rPr>
            </w:pPr>
            <w:r w:rsidRPr="00AA0416">
              <w:rPr>
                <w:rFonts w:asciiTheme="majorBidi" w:hAnsiTheme="majorBidi" w:cstheme="majorBidi"/>
                <w:sz w:val="20"/>
                <w:szCs w:val="20"/>
                <w:lang w:val="en-GB"/>
              </w:rPr>
              <w:t>Recognise simple 2-D s</w:t>
            </w:r>
            <w:r w:rsidR="005643EF" w:rsidRPr="00AA0416">
              <w:rPr>
                <w:rFonts w:asciiTheme="majorBidi" w:hAnsiTheme="majorBidi" w:cstheme="majorBidi"/>
                <w:sz w:val="20"/>
                <w:szCs w:val="20"/>
                <w:lang w:val="en-GB"/>
              </w:rPr>
              <w:t>hapes in objects and pictures</w:t>
            </w:r>
          </w:p>
          <w:p w14:paraId="391B4BFE" w14:textId="485ED469" w:rsidR="00E607F6" w:rsidRPr="00AA0416" w:rsidRDefault="00166D8A" w:rsidP="005643EF">
            <w:pPr>
              <w:pStyle w:val="TableParagraph"/>
              <w:spacing w:before="2"/>
              <w:ind w:left="0"/>
              <w:rPr>
                <w:rFonts w:asciiTheme="majorBidi" w:hAnsiTheme="majorBidi" w:cstheme="majorBidi"/>
                <w:sz w:val="20"/>
                <w:szCs w:val="20"/>
                <w:lang w:val="en-GB"/>
              </w:rPr>
            </w:pPr>
            <w:r w:rsidRPr="00AA0416">
              <w:rPr>
                <w:rFonts w:asciiTheme="majorBidi" w:hAnsiTheme="majorBidi" w:cstheme="majorBidi"/>
                <w:sz w:val="20"/>
                <w:szCs w:val="20"/>
                <w:lang w:val="en-GB"/>
              </w:rPr>
              <w:t>Sort 2-D shapes using information about their sides and corners</w:t>
            </w:r>
          </w:p>
          <w:p w14:paraId="39E0C827" w14:textId="77777777" w:rsidR="00E607F6" w:rsidRPr="00AA0416" w:rsidRDefault="00E607F6" w:rsidP="00E607F6">
            <w:pPr>
              <w:pStyle w:val="TableParagraph"/>
              <w:spacing w:before="2"/>
              <w:ind w:left="0"/>
              <w:rPr>
                <w:rFonts w:asciiTheme="majorBidi" w:hAnsiTheme="majorBidi" w:cstheme="majorBidi"/>
                <w:sz w:val="20"/>
                <w:szCs w:val="20"/>
                <w:lang w:val="en-GB"/>
              </w:rPr>
            </w:pPr>
          </w:p>
          <w:p w14:paraId="7F6B62B2" w14:textId="7C85BE5C" w:rsidR="00E607F6" w:rsidRPr="00AA0416" w:rsidRDefault="00E607F6" w:rsidP="00E607F6">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1EE4C669" w14:textId="77777777" w:rsidR="005643EF" w:rsidRPr="00AA0416" w:rsidRDefault="005643EF" w:rsidP="005643EF">
            <w:pPr>
              <w:pStyle w:val="TableParagraph"/>
              <w:ind w:left="0"/>
              <w:rPr>
                <w:rFonts w:asciiTheme="majorBidi" w:hAnsiTheme="majorBidi" w:cstheme="majorBidi"/>
                <w:sz w:val="20"/>
                <w:szCs w:val="20"/>
                <w:lang w:val="en-GB"/>
              </w:rPr>
            </w:pPr>
            <w:r w:rsidRPr="00AA0416">
              <w:rPr>
                <w:rFonts w:asciiTheme="majorBidi" w:hAnsiTheme="majorBidi" w:cstheme="majorBidi"/>
                <w:sz w:val="20"/>
                <w:szCs w:val="20"/>
                <w:lang w:val="en-GB"/>
              </w:rPr>
              <w:t>I</w:t>
            </w:r>
            <w:r w:rsidR="00166D8A" w:rsidRPr="00AA0416">
              <w:rPr>
                <w:rFonts w:asciiTheme="majorBidi" w:hAnsiTheme="majorBidi" w:cstheme="majorBidi"/>
                <w:sz w:val="20"/>
                <w:szCs w:val="20"/>
                <w:lang w:val="en-GB"/>
              </w:rPr>
              <w:t>dentify and describe the properties of 2-D shapes, including the number of sides and lin</w:t>
            </w:r>
            <w:r w:rsidRPr="00AA0416">
              <w:rPr>
                <w:rFonts w:asciiTheme="majorBidi" w:hAnsiTheme="majorBidi" w:cstheme="majorBidi"/>
                <w:sz w:val="20"/>
                <w:szCs w:val="20"/>
                <w:lang w:val="en-GB"/>
              </w:rPr>
              <w:t xml:space="preserve">e symmetry in a vertical line </w:t>
            </w:r>
          </w:p>
          <w:p w14:paraId="68AB0339" w14:textId="77777777" w:rsidR="005643EF" w:rsidRPr="00AA0416" w:rsidRDefault="005643EF" w:rsidP="005643EF">
            <w:pPr>
              <w:pStyle w:val="TableParagraph"/>
              <w:ind w:left="0"/>
              <w:rPr>
                <w:rFonts w:asciiTheme="majorBidi" w:hAnsiTheme="majorBidi" w:cstheme="majorBidi"/>
                <w:sz w:val="20"/>
                <w:szCs w:val="20"/>
                <w:lang w:val="en-GB"/>
              </w:rPr>
            </w:pPr>
            <w:r w:rsidRPr="00AA0416">
              <w:rPr>
                <w:rFonts w:asciiTheme="majorBidi" w:hAnsiTheme="majorBidi" w:cstheme="majorBidi"/>
                <w:sz w:val="20"/>
                <w:szCs w:val="20"/>
                <w:lang w:val="en-GB"/>
              </w:rPr>
              <w:t>I</w:t>
            </w:r>
            <w:r w:rsidR="00166D8A" w:rsidRPr="00AA0416">
              <w:rPr>
                <w:rFonts w:asciiTheme="majorBidi" w:hAnsiTheme="majorBidi" w:cstheme="majorBidi"/>
                <w:sz w:val="20"/>
                <w:szCs w:val="20"/>
                <w:lang w:val="en-GB"/>
              </w:rPr>
              <w:t>dentify 2-D shapes on the surface of 3-D shapes, [for example, a circle on a cylinde</w:t>
            </w:r>
            <w:r w:rsidRPr="00AA0416">
              <w:rPr>
                <w:rFonts w:asciiTheme="majorBidi" w:hAnsiTheme="majorBidi" w:cstheme="majorBidi"/>
                <w:sz w:val="20"/>
                <w:szCs w:val="20"/>
                <w:lang w:val="en-GB"/>
              </w:rPr>
              <w:t>r and a triangle on a pyramid]</w:t>
            </w:r>
          </w:p>
          <w:p w14:paraId="31E4DBD7" w14:textId="04950483" w:rsidR="00166D8A" w:rsidRPr="00AA0416" w:rsidRDefault="005643EF" w:rsidP="005643EF">
            <w:pPr>
              <w:pStyle w:val="TableParagraph"/>
              <w:ind w:left="0"/>
              <w:rPr>
                <w:rFonts w:asciiTheme="majorBidi" w:hAnsiTheme="majorBidi" w:cstheme="majorBidi"/>
                <w:i/>
                <w:sz w:val="20"/>
                <w:szCs w:val="20"/>
                <w:lang w:val="en-GB"/>
              </w:rPr>
            </w:pPr>
            <w:r w:rsidRPr="00AA0416">
              <w:rPr>
                <w:rFonts w:asciiTheme="majorBidi" w:hAnsiTheme="majorBidi" w:cstheme="majorBidi"/>
                <w:sz w:val="20"/>
                <w:szCs w:val="20"/>
                <w:lang w:val="en-GB"/>
              </w:rPr>
              <w:t>C</w:t>
            </w:r>
            <w:r w:rsidR="00166D8A" w:rsidRPr="00AA0416">
              <w:rPr>
                <w:rFonts w:asciiTheme="majorBidi" w:hAnsiTheme="majorBidi" w:cstheme="majorBidi"/>
                <w:sz w:val="20"/>
                <w:szCs w:val="20"/>
                <w:lang w:val="en-GB"/>
              </w:rPr>
              <w:t>ompare and sort common 2-D and 3-D shapes and everyday objects</w:t>
            </w:r>
          </w:p>
          <w:p w14:paraId="55B64165" w14:textId="77777777" w:rsidR="00E607F6" w:rsidRPr="00AA0416" w:rsidRDefault="00E607F6" w:rsidP="00E607F6">
            <w:pPr>
              <w:rPr>
                <w:rFonts w:asciiTheme="majorBidi" w:hAnsiTheme="majorBidi" w:cstheme="majorBidi"/>
                <w:sz w:val="20"/>
                <w:szCs w:val="20"/>
              </w:rPr>
            </w:pPr>
          </w:p>
          <w:p w14:paraId="727FF37D" w14:textId="77777777" w:rsidR="00E607F6" w:rsidRPr="00AA0416" w:rsidRDefault="00E607F6" w:rsidP="0004031B">
            <w:pPr>
              <w:pStyle w:val="TableParagraph"/>
              <w:spacing w:before="1"/>
              <w:rPr>
                <w:rFonts w:asciiTheme="majorBidi" w:hAnsiTheme="majorBidi" w:cstheme="majorBidi"/>
                <w:i/>
                <w:sz w:val="20"/>
                <w:szCs w:val="20"/>
                <w:lang w:val="en-GB"/>
              </w:rPr>
            </w:pPr>
          </w:p>
        </w:tc>
      </w:tr>
      <w:tr w:rsidR="00E607F6" w:rsidRPr="00AA0416" w14:paraId="7552F0B4" w14:textId="77777777" w:rsidTr="00EB7B0E">
        <w:trPr>
          <w:trHeight w:val="344"/>
        </w:trPr>
        <w:tc>
          <w:tcPr>
            <w:tcW w:w="1271" w:type="dxa"/>
            <w:vMerge/>
            <w:shd w:val="clear" w:color="auto" w:fill="F2F2F2" w:themeFill="background1" w:themeFillShade="F2"/>
          </w:tcPr>
          <w:p w14:paraId="74257B68" w14:textId="5334BFE7" w:rsidR="00E607F6" w:rsidRPr="00AA0416" w:rsidRDefault="00E607F6" w:rsidP="00067DFF">
            <w:pPr>
              <w:rPr>
                <w:rFonts w:asciiTheme="majorBidi" w:hAnsiTheme="majorBidi" w:cstheme="majorBidi"/>
                <w:sz w:val="20"/>
                <w:szCs w:val="20"/>
              </w:rPr>
            </w:pPr>
          </w:p>
        </w:tc>
        <w:tc>
          <w:tcPr>
            <w:tcW w:w="1701" w:type="dxa"/>
          </w:tcPr>
          <w:p w14:paraId="403F757A" w14:textId="77777777" w:rsidR="006346C5" w:rsidRPr="00AA0416" w:rsidRDefault="006346C5" w:rsidP="006346C5">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14"/>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15"/>
                <w:w w:val="90"/>
                <w:sz w:val="20"/>
                <w:szCs w:val="20"/>
              </w:rPr>
              <w:t xml:space="preserve"> </w:t>
            </w:r>
            <w:r w:rsidRPr="00AA0416">
              <w:rPr>
                <w:rFonts w:asciiTheme="majorBidi" w:eastAsia="Arial" w:hAnsiTheme="majorBidi" w:cstheme="majorBidi"/>
                <w:b/>
                <w:bCs/>
                <w:color w:val="231F20"/>
                <w:w w:val="90"/>
                <w:sz w:val="20"/>
                <w:szCs w:val="20"/>
              </w:rPr>
              <w:t>Addition</w:t>
            </w:r>
            <w:r w:rsidRPr="00AA0416">
              <w:rPr>
                <w:rFonts w:asciiTheme="majorBidi" w:eastAsia="Arial" w:hAnsiTheme="majorBidi" w:cstheme="majorBidi"/>
                <w:b/>
                <w:bCs/>
                <w:color w:val="231F20"/>
                <w:spacing w:val="15"/>
                <w:w w:val="90"/>
                <w:sz w:val="20"/>
                <w:szCs w:val="20"/>
              </w:rPr>
              <w:t xml:space="preserve"> </w:t>
            </w:r>
            <w:r w:rsidRPr="00AA0416">
              <w:rPr>
                <w:rFonts w:asciiTheme="majorBidi" w:eastAsia="Arial" w:hAnsiTheme="majorBidi" w:cstheme="majorBidi"/>
                <w:b/>
                <w:bCs/>
                <w:color w:val="231F20"/>
                <w:w w:val="90"/>
                <w:sz w:val="20"/>
                <w:szCs w:val="20"/>
              </w:rPr>
              <w:t>and</w:t>
            </w:r>
            <w:r w:rsidRPr="00AA0416">
              <w:rPr>
                <w:rFonts w:asciiTheme="majorBidi" w:eastAsia="Arial" w:hAnsiTheme="majorBidi" w:cstheme="majorBidi"/>
                <w:b/>
                <w:bCs/>
                <w:color w:val="231F20"/>
                <w:spacing w:val="15"/>
                <w:w w:val="90"/>
                <w:sz w:val="20"/>
                <w:szCs w:val="20"/>
              </w:rPr>
              <w:t xml:space="preserve"> </w:t>
            </w:r>
            <w:r w:rsidRPr="00AA0416">
              <w:rPr>
                <w:rFonts w:asciiTheme="majorBidi" w:eastAsia="Arial" w:hAnsiTheme="majorBidi" w:cstheme="majorBidi"/>
                <w:b/>
                <w:bCs/>
                <w:color w:val="231F20"/>
                <w:w w:val="90"/>
                <w:sz w:val="20"/>
                <w:szCs w:val="20"/>
              </w:rPr>
              <w:t>subtraction</w:t>
            </w:r>
          </w:p>
          <w:p w14:paraId="5CFC29EF" w14:textId="08BC13D4" w:rsidR="00E607F6" w:rsidRPr="00AA0416" w:rsidRDefault="002B668E">
            <w:pPr>
              <w:rPr>
                <w:rFonts w:asciiTheme="majorBidi" w:hAnsiTheme="majorBidi" w:cstheme="majorBidi"/>
                <w:sz w:val="20"/>
                <w:szCs w:val="20"/>
              </w:rPr>
            </w:pPr>
            <w:r w:rsidRPr="00AA0416">
              <w:rPr>
                <w:rFonts w:asciiTheme="majorBidi" w:hAnsiTheme="majorBidi" w:cstheme="majorBidi"/>
                <w:sz w:val="20"/>
                <w:szCs w:val="20"/>
              </w:rPr>
              <w:t>(Unit 2)</w:t>
            </w:r>
          </w:p>
        </w:tc>
        <w:tc>
          <w:tcPr>
            <w:tcW w:w="4536" w:type="dxa"/>
          </w:tcPr>
          <w:p w14:paraId="669E4588" w14:textId="77777777" w:rsidR="006346C5" w:rsidRPr="00AA0416" w:rsidRDefault="006346C5" w:rsidP="006346C5">
            <w:pPr>
              <w:pStyle w:val="BodyText"/>
              <w:numPr>
                <w:ilvl w:val="0"/>
                <w:numId w:val="2"/>
              </w:numPr>
              <w:tabs>
                <w:tab w:val="left" w:pos="453"/>
              </w:tabs>
              <w:spacing w:before="58" w:line="250" w:lineRule="auto"/>
              <w:ind w:right="191"/>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ead,</w:t>
            </w:r>
            <w:r w:rsidRPr="00AA0416">
              <w:rPr>
                <w:rFonts w:asciiTheme="majorBidi" w:hAnsiTheme="majorBidi" w:cstheme="majorBidi"/>
                <w:color w:val="231F20"/>
                <w:spacing w:val="23"/>
                <w:w w:val="95"/>
                <w:lang w:val="en-GB"/>
              </w:rPr>
              <w:t xml:space="preserve"> </w:t>
            </w:r>
            <w:r w:rsidRPr="00AA0416">
              <w:rPr>
                <w:rFonts w:asciiTheme="majorBidi" w:hAnsiTheme="majorBidi" w:cstheme="majorBidi"/>
                <w:color w:val="231F20"/>
                <w:w w:val="95"/>
                <w:lang w:val="en-GB"/>
              </w:rPr>
              <w:t>write</w:t>
            </w:r>
            <w:r w:rsidRPr="00AA0416">
              <w:rPr>
                <w:rFonts w:asciiTheme="majorBidi" w:hAnsiTheme="majorBidi" w:cstheme="majorBidi"/>
                <w:color w:val="231F20"/>
                <w:spacing w:val="24"/>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23"/>
                <w:w w:val="95"/>
                <w:lang w:val="en-GB"/>
              </w:rPr>
              <w:t xml:space="preserve"> </w:t>
            </w:r>
            <w:r w:rsidRPr="00AA0416">
              <w:rPr>
                <w:rFonts w:asciiTheme="majorBidi" w:hAnsiTheme="majorBidi" w:cstheme="majorBidi"/>
                <w:color w:val="231F20"/>
                <w:w w:val="95"/>
                <w:lang w:val="en-GB"/>
              </w:rPr>
              <w:t>interp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et</w:t>
            </w:r>
            <w:r w:rsidRPr="00AA0416">
              <w:rPr>
                <w:rFonts w:asciiTheme="majorBidi" w:hAnsiTheme="majorBidi" w:cstheme="majorBidi"/>
                <w:color w:val="231F20"/>
                <w:spacing w:val="24"/>
                <w:w w:val="95"/>
                <w:lang w:val="en-GB"/>
              </w:rPr>
              <w:t xml:space="preserve"> </w:t>
            </w:r>
            <w:r w:rsidRPr="00AA0416">
              <w:rPr>
                <w:rFonts w:asciiTheme="majorBidi" w:hAnsiTheme="majorBidi" w:cstheme="majorBidi"/>
                <w:color w:val="231F20"/>
                <w:w w:val="95"/>
                <w:lang w:val="en-GB"/>
              </w:rPr>
              <w:t>mathematical</w:t>
            </w:r>
            <w:r w:rsidRPr="00AA0416">
              <w:rPr>
                <w:rFonts w:asciiTheme="majorBidi" w:hAnsiTheme="majorBidi" w:cstheme="majorBidi"/>
                <w:color w:val="231F20"/>
                <w:spacing w:val="23"/>
                <w:w w:val="95"/>
                <w:lang w:val="en-GB"/>
              </w:rPr>
              <w:t xml:space="preserve"> </w:t>
            </w:r>
            <w:r w:rsidRPr="00AA0416">
              <w:rPr>
                <w:rFonts w:asciiTheme="majorBidi" w:hAnsiTheme="majorBidi" w:cstheme="majorBidi"/>
                <w:color w:val="231F20"/>
                <w:w w:val="95"/>
                <w:lang w:val="en-GB"/>
              </w:rPr>
              <w:t>statements</w:t>
            </w:r>
            <w:r w:rsidRPr="00AA0416">
              <w:rPr>
                <w:rFonts w:asciiTheme="majorBidi" w:hAnsiTheme="majorBidi" w:cstheme="majorBidi"/>
                <w:color w:val="231F20"/>
                <w:spacing w:val="24"/>
                <w:w w:val="95"/>
                <w:lang w:val="en-GB"/>
              </w:rPr>
              <w:t xml:space="preserve"> </w:t>
            </w:r>
            <w:r w:rsidRPr="00AA0416">
              <w:rPr>
                <w:rFonts w:asciiTheme="majorBidi" w:hAnsiTheme="majorBidi" w:cstheme="majorBidi"/>
                <w:color w:val="231F20"/>
                <w:w w:val="95"/>
                <w:lang w:val="en-GB"/>
              </w:rPr>
              <w:t>involving</w:t>
            </w:r>
            <w:r w:rsidRPr="00AA0416">
              <w:rPr>
                <w:rFonts w:asciiTheme="majorBidi" w:hAnsiTheme="majorBidi" w:cstheme="majorBidi"/>
                <w:color w:val="231F20"/>
                <w:lang w:val="en-GB"/>
              </w:rPr>
              <w:t xml:space="preserve"> </w:t>
            </w:r>
            <w:r w:rsidRPr="00AA0416">
              <w:rPr>
                <w:rFonts w:asciiTheme="majorBidi" w:hAnsiTheme="majorBidi" w:cstheme="majorBidi"/>
                <w:color w:val="231F20"/>
                <w:w w:val="95"/>
                <w:lang w:val="en-GB"/>
              </w:rPr>
              <w:t>addition</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subtraction</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equals</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signs</w:t>
            </w:r>
          </w:p>
          <w:p w14:paraId="60DE60B3" w14:textId="77777777" w:rsidR="006346C5" w:rsidRPr="00AA0416" w:rsidRDefault="006346C5" w:rsidP="006346C5">
            <w:pPr>
              <w:pStyle w:val="BodyText"/>
              <w:numPr>
                <w:ilvl w:val="0"/>
                <w:numId w:val="2"/>
              </w:numPr>
              <w:tabs>
                <w:tab w:val="left" w:pos="453"/>
              </w:tabs>
              <w:spacing w:line="250" w:lineRule="auto"/>
              <w:ind w:right="458"/>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use</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number</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bonds</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elated</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subtraction</w:t>
            </w:r>
            <w:r w:rsidRPr="00AA0416">
              <w:rPr>
                <w:rFonts w:asciiTheme="majorBidi" w:hAnsiTheme="majorBidi" w:cstheme="majorBidi"/>
                <w:color w:val="231F20"/>
                <w:w w:val="97"/>
                <w:lang w:val="en-GB"/>
              </w:rPr>
              <w:t xml:space="preserve"> </w:t>
            </w:r>
            <w:r w:rsidRPr="00AA0416">
              <w:rPr>
                <w:rFonts w:asciiTheme="majorBidi" w:hAnsiTheme="majorBidi" w:cstheme="majorBidi"/>
                <w:color w:val="231F20"/>
                <w:w w:val="95"/>
                <w:lang w:val="en-GB"/>
              </w:rPr>
              <w:t>facts</w:t>
            </w:r>
            <w:r w:rsidRPr="00AA0416">
              <w:rPr>
                <w:rFonts w:asciiTheme="majorBidi" w:hAnsiTheme="majorBidi" w:cstheme="majorBidi"/>
                <w:color w:val="231F20"/>
                <w:spacing w:val="29"/>
                <w:w w:val="95"/>
                <w:lang w:val="en-GB"/>
              </w:rPr>
              <w:t xml:space="preserve"> </w:t>
            </w:r>
            <w:r w:rsidRPr="00AA0416">
              <w:rPr>
                <w:rFonts w:asciiTheme="majorBidi" w:hAnsiTheme="majorBidi" w:cstheme="majorBidi"/>
                <w:color w:val="231F20"/>
                <w:w w:val="95"/>
                <w:lang w:val="en-GB"/>
              </w:rPr>
              <w:t>within</w:t>
            </w:r>
            <w:r w:rsidRPr="00AA0416">
              <w:rPr>
                <w:rFonts w:asciiTheme="majorBidi" w:hAnsiTheme="majorBidi" w:cstheme="majorBidi"/>
                <w:color w:val="231F20"/>
                <w:spacing w:val="29"/>
                <w:w w:val="95"/>
                <w:lang w:val="en-GB"/>
              </w:rPr>
              <w:t xml:space="preserve"> </w:t>
            </w:r>
            <w:r w:rsidRPr="00AA0416">
              <w:rPr>
                <w:rFonts w:asciiTheme="majorBidi" w:hAnsiTheme="majorBidi" w:cstheme="majorBidi"/>
                <w:color w:val="231F20"/>
                <w:w w:val="95"/>
                <w:lang w:val="en-GB"/>
              </w:rPr>
              <w:t>20</w:t>
            </w:r>
          </w:p>
          <w:p w14:paraId="4E309B41" w14:textId="77777777" w:rsidR="006346C5" w:rsidRPr="00AA0416" w:rsidRDefault="006346C5" w:rsidP="006346C5">
            <w:pPr>
              <w:pStyle w:val="BodyText"/>
              <w:numPr>
                <w:ilvl w:val="0"/>
                <w:numId w:val="2"/>
              </w:numPr>
              <w:tabs>
                <w:tab w:val="left" w:pos="453"/>
                <w:tab w:val="left" w:pos="1078"/>
              </w:tabs>
              <w:spacing w:line="250" w:lineRule="auto"/>
              <w:ind w:right="580"/>
              <w:rPr>
                <w:rFonts w:asciiTheme="majorBidi" w:hAnsiTheme="majorBidi" w:cstheme="majorBidi"/>
                <w:lang w:val="en-GB"/>
              </w:rPr>
            </w:pPr>
            <w:r w:rsidRPr="00AA0416">
              <w:rPr>
                <w:rFonts w:asciiTheme="majorBidi" w:hAnsiTheme="majorBidi" w:cstheme="majorBidi"/>
                <w:color w:val="231F20"/>
                <w:w w:val="95"/>
                <w:lang w:val="en-GB"/>
              </w:rPr>
              <w:t>solve</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one-step</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oblems</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that</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involve</w:t>
            </w:r>
            <w:r w:rsidRPr="00AA0416">
              <w:rPr>
                <w:rFonts w:asciiTheme="majorBidi" w:hAnsiTheme="majorBidi" w:cstheme="majorBidi"/>
                <w:color w:val="231F20"/>
                <w:spacing w:val="17"/>
                <w:w w:val="95"/>
                <w:lang w:val="en-GB"/>
              </w:rPr>
              <w:t xml:space="preserve"> </w:t>
            </w:r>
            <w:r w:rsidRPr="00AA0416">
              <w:rPr>
                <w:rFonts w:asciiTheme="majorBidi" w:hAnsiTheme="majorBidi" w:cstheme="majorBidi"/>
                <w:color w:val="231F20"/>
                <w:w w:val="95"/>
                <w:lang w:val="en-GB"/>
              </w:rPr>
              <w:t>addition</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w w:val="96"/>
                <w:lang w:val="en-GB"/>
              </w:rPr>
              <w:t xml:space="preserve"> </w:t>
            </w:r>
            <w:r w:rsidRPr="00AA0416">
              <w:rPr>
                <w:rFonts w:asciiTheme="majorBidi" w:hAnsiTheme="majorBidi" w:cstheme="majorBidi"/>
                <w:color w:val="231F20"/>
                <w:w w:val="95"/>
                <w:lang w:val="en-GB"/>
              </w:rPr>
              <w:t>subtraction,</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using</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conc</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ete</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objects</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pictorial</w:t>
            </w:r>
            <w:r w:rsidRPr="00AA0416">
              <w:rPr>
                <w:rFonts w:asciiTheme="majorBidi" w:hAnsiTheme="majorBidi" w:cstheme="majorBidi"/>
                <w:color w:val="231F20"/>
                <w:w w:val="98"/>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esentations,</w:t>
            </w:r>
            <w:r w:rsidRPr="00AA0416">
              <w:rPr>
                <w:rFonts w:asciiTheme="majorBidi" w:hAnsiTheme="majorBidi" w:cstheme="majorBidi"/>
                <w:color w:val="231F20"/>
                <w:spacing w:val="-1"/>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
                <w:w w:val="95"/>
                <w:lang w:val="en-GB"/>
              </w:rPr>
              <w:t xml:space="preserve"> </w:t>
            </w:r>
            <w:r w:rsidRPr="00AA0416">
              <w:rPr>
                <w:rFonts w:asciiTheme="majorBidi" w:hAnsiTheme="majorBidi" w:cstheme="majorBidi"/>
                <w:color w:val="231F20"/>
                <w:w w:val="95"/>
                <w:lang w:val="en-GB"/>
              </w:rPr>
              <w:t>missing</w:t>
            </w:r>
            <w:r w:rsidRPr="00AA0416">
              <w:rPr>
                <w:rFonts w:asciiTheme="majorBidi" w:hAnsiTheme="majorBidi" w:cstheme="majorBidi"/>
                <w:color w:val="231F20"/>
                <w:spacing w:val="-1"/>
                <w:w w:val="95"/>
                <w:lang w:val="en-GB"/>
              </w:rPr>
              <w:t xml:space="preserve"> </w:t>
            </w:r>
            <w:r w:rsidRPr="00AA0416">
              <w:rPr>
                <w:rFonts w:asciiTheme="majorBidi" w:hAnsiTheme="majorBidi" w:cstheme="majorBidi"/>
                <w:color w:val="231F20"/>
                <w:w w:val="95"/>
                <w:lang w:val="en-GB"/>
              </w:rPr>
              <w:t>number</w:t>
            </w:r>
            <w:r w:rsidRPr="00AA0416">
              <w:rPr>
                <w:rFonts w:asciiTheme="majorBidi" w:hAnsiTheme="majorBidi" w:cstheme="majorBidi"/>
                <w:color w:val="231F20"/>
                <w:spacing w:val="-1"/>
                <w:w w:val="95"/>
                <w:lang w:val="en-GB"/>
              </w:rPr>
              <w:t xml:space="preserve"> </w:t>
            </w:r>
            <w:r w:rsidRPr="00AA0416">
              <w:rPr>
                <w:rFonts w:asciiTheme="majorBidi" w:hAnsiTheme="majorBidi" w:cstheme="majorBidi"/>
                <w:color w:val="231F20"/>
                <w:w w:val="95"/>
                <w:lang w:val="en-GB"/>
              </w:rPr>
              <w:t>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oblems, such</w:t>
            </w:r>
            <w:r w:rsidRPr="00AA0416">
              <w:rPr>
                <w:rFonts w:asciiTheme="majorBidi" w:hAnsiTheme="majorBidi" w:cstheme="majorBidi"/>
                <w:color w:val="231F20"/>
                <w:spacing w:val="-1"/>
                <w:w w:val="95"/>
                <w:lang w:val="en-GB"/>
              </w:rPr>
              <w:t xml:space="preserve"> </w:t>
            </w:r>
            <w:r w:rsidRPr="00AA0416">
              <w:rPr>
                <w:rFonts w:asciiTheme="majorBidi" w:hAnsiTheme="majorBidi" w:cstheme="majorBidi"/>
                <w:color w:val="231F20"/>
                <w:w w:val="95"/>
                <w:lang w:val="en-GB"/>
              </w:rPr>
              <w:t>as</w:t>
            </w:r>
            <w:r w:rsidRPr="00AA0416">
              <w:rPr>
                <w:rFonts w:asciiTheme="majorBidi" w:hAnsiTheme="majorBidi" w:cstheme="majorBidi"/>
                <w:color w:val="231F20"/>
                <w:w w:val="84"/>
                <w:lang w:val="en-GB"/>
              </w:rPr>
              <w:t xml:space="preserve"> </w:t>
            </w:r>
            <w:r w:rsidRPr="00AA0416">
              <w:rPr>
                <w:rFonts w:asciiTheme="majorBidi" w:hAnsiTheme="majorBidi" w:cstheme="majorBidi"/>
                <w:color w:val="231F20"/>
                <w:w w:val="95"/>
                <w:lang w:val="en-GB"/>
              </w:rPr>
              <w:t>7</w:t>
            </w:r>
            <w:r w:rsidRPr="00AA0416">
              <w:rPr>
                <w:rFonts w:asciiTheme="majorBidi" w:hAnsiTheme="majorBidi" w:cstheme="majorBidi"/>
                <w:color w:val="231F20"/>
                <w:spacing w:val="4"/>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w w:val="95"/>
                <w:lang w:val="en-GB"/>
              </w:rPr>
              <w:tab/>
              <w:t>−</w:t>
            </w:r>
            <w:r w:rsidRPr="00AA0416">
              <w:rPr>
                <w:rFonts w:asciiTheme="majorBidi" w:hAnsiTheme="majorBidi" w:cstheme="majorBidi"/>
                <w:color w:val="231F20"/>
                <w:spacing w:val="17"/>
                <w:w w:val="95"/>
                <w:lang w:val="en-GB"/>
              </w:rPr>
              <w:t xml:space="preserve"> </w:t>
            </w:r>
            <w:r w:rsidRPr="00AA0416">
              <w:rPr>
                <w:rFonts w:asciiTheme="majorBidi" w:hAnsiTheme="majorBidi" w:cstheme="majorBidi"/>
                <w:color w:val="231F20"/>
                <w:w w:val="95"/>
                <w:lang w:val="en-GB"/>
              </w:rPr>
              <w:t>9</w:t>
            </w:r>
          </w:p>
          <w:p w14:paraId="50E1980E" w14:textId="77777777" w:rsidR="00E607F6" w:rsidRPr="00AA0416" w:rsidRDefault="00E607F6">
            <w:pPr>
              <w:rPr>
                <w:rFonts w:asciiTheme="majorBidi" w:hAnsiTheme="majorBidi" w:cstheme="majorBidi"/>
                <w:sz w:val="20"/>
                <w:szCs w:val="20"/>
              </w:rPr>
            </w:pPr>
          </w:p>
        </w:tc>
        <w:tc>
          <w:tcPr>
            <w:tcW w:w="2126" w:type="dxa"/>
          </w:tcPr>
          <w:p w14:paraId="23C30AD0" w14:textId="079D78A6" w:rsidR="00E607F6" w:rsidRPr="00AA0416" w:rsidRDefault="002776AC" w:rsidP="00067DFF">
            <w:pPr>
              <w:rPr>
                <w:rFonts w:asciiTheme="majorBidi" w:hAnsiTheme="majorBidi" w:cstheme="majorBidi"/>
                <w:b/>
                <w:bCs/>
                <w:sz w:val="20"/>
                <w:szCs w:val="20"/>
              </w:rPr>
            </w:pPr>
            <w:r w:rsidRPr="00AA0416">
              <w:rPr>
                <w:rFonts w:asciiTheme="majorBidi" w:hAnsiTheme="majorBidi" w:cstheme="majorBidi"/>
                <w:b/>
                <w:bCs/>
                <w:sz w:val="20"/>
                <w:szCs w:val="20"/>
              </w:rPr>
              <w:t>1AS–1 Compose numbers to 10 from 2 parts, and partition numbers to 10 into parts, including recognising odd and even numbers.</w:t>
            </w:r>
          </w:p>
        </w:tc>
        <w:tc>
          <w:tcPr>
            <w:tcW w:w="4314" w:type="dxa"/>
          </w:tcPr>
          <w:p w14:paraId="4BF7ADE9" w14:textId="77777777" w:rsidR="00E607F6" w:rsidRPr="00AA0416" w:rsidRDefault="00E607F6" w:rsidP="00E607F6">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35AA9DEB" w14:textId="77777777" w:rsidR="005643EF" w:rsidRPr="00AA0416" w:rsidRDefault="00166D8A" w:rsidP="00E607F6">
            <w:pPr>
              <w:pStyle w:val="TableParagraph"/>
              <w:spacing w:before="2"/>
              <w:ind w:left="0"/>
              <w:rPr>
                <w:rFonts w:asciiTheme="majorBidi" w:hAnsiTheme="majorBidi" w:cstheme="majorBidi"/>
                <w:sz w:val="20"/>
                <w:szCs w:val="20"/>
                <w:lang w:val="en-GB"/>
              </w:rPr>
            </w:pPr>
            <w:r w:rsidRPr="00AA0416">
              <w:rPr>
                <w:rFonts w:asciiTheme="majorBidi" w:hAnsiTheme="majorBidi" w:cstheme="majorBidi"/>
                <w:sz w:val="20"/>
                <w:szCs w:val="20"/>
                <w:lang w:val="en-GB"/>
              </w:rPr>
              <w:t>Recognise, count, read,</w:t>
            </w:r>
            <w:r w:rsidR="005643EF" w:rsidRPr="00AA0416">
              <w:rPr>
                <w:rFonts w:asciiTheme="majorBidi" w:hAnsiTheme="majorBidi" w:cstheme="majorBidi"/>
                <w:sz w:val="20"/>
                <w:szCs w:val="20"/>
                <w:lang w:val="en-GB"/>
              </w:rPr>
              <w:t xml:space="preserve"> write and order numbers 0–10</w:t>
            </w:r>
          </w:p>
          <w:p w14:paraId="14544347" w14:textId="3D77BD6C" w:rsidR="005643EF" w:rsidRPr="00AA0416" w:rsidRDefault="00166D8A" w:rsidP="00E607F6">
            <w:pPr>
              <w:pStyle w:val="TableParagraph"/>
              <w:spacing w:before="2"/>
              <w:ind w:left="0"/>
              <w:rPr>
                <w:rFonts w:asciiTheme="majorBidi" w:hAnsiTheme="majorBidi" w:cstheme="majorBidi"/>
                <w:sz w:val="20"/>
                <w:szCs w:val="20"/>
                <w:lang w:val="en-GB"/>
              </w:rPr>
            </w:pPr>
            <w:r w:rsidRPr="00AA0416">
              <w:rPr>
                <w:rFonts w:asciiTheme="majorBidi" w:hAnsiTheme="majorBidi" w:cstheme="majorBidi"/>
                <w:sz w:val="20"/>
                <w:szCs w:val="20"/>
                <w:lang w:val="en-GB"/>
              </w:rPr>
              <w:t>Count se</w:t>
            </w:r>
            <w:r w:rsidR="005643EF" w:rsidRPr="00AA0416">
              <w:rPr>
                <w:rFonts w:asciiTheme="majorBidi" w:hAnsiTheme="majorBidi" w:cstheme="majorBidi"/>
                <w:sz w:val="20"/>
                <w:szCs w:val="20"/>
                <w:lang w:val="en-GB"/>
              </w:rPr>
              <w:t xml:space="preserve">ts of 1–10 objects accurately </w:t>
            </w:r>
            <w:r w:rsidRPr="00AA0416">
              <w:rPr>
                <w:rFonts w:asciiTheme="majorBidi" w:hAnsiTheme="majorBidi" w:cstheme="majorBidi"/>
                <w:sz w:val="20"/>
                <w:szCs w:val="20"/>
                <w:lang w:val="en-GB"/>
              </w:rPr>
              <w:t>Understand how to comb</w:t>
            </w:r>
            <w:r w:rsidR="005643EF" w:rsidRPr="00AA0416">
              <w:rPr>
                <w:rFonts w:asciiTheme="majorBidi" w:hAnsiTheme="majorBidi" w:cstheme="majorBidi"/>
                <w:sz w:val="20"/>
                <w:szCs w:val="20"/>
                <w:lang w:val="en-GB"/>
              </w:rPr>
              <w:t>ine two groups of objects to find a total</w:t>
            </w:r>
          </w:p>
          <w:p w14:paraId="26DE02EB" w14:textId="302EF405" w:rsidR="00E607F6" w:rsidRPr="00AA0416" w:rsidRDefault="00166D8A" w:rsidP="00E607F6">
            <w:pPr>
              <w:pStyle w:val="TableParagraph"/>
              <w:spacing w:before="2"/>
              <w:ind w:left="0"/>
              <w:rPr>
                <w:rFonts w:asciiTheme="majorBidi" w:hAnsiTheme="majorBidi" w:cstheme="majorBidi"/>
                <w:sz w:val="20"/>
                <w:szCs w:val="20"/>
                <w:lang w:val="en-GB"/>
              </w:rPr>
            </w:pPr>
            <w:r w:rsidRPr="00AA0416">
              <w:rPr>
                <w:rFonts w:asciiTheme="majorBidi" w:hAnsiTheme="majorBidi" w:cstheme="majorBidi"/>
                <w:sz w:val="20"/>
                <w:szCs w:val="20"/>
                <w:lang w:val="en-GB"/>
              </w:rPr>
              <w:t>Understand how to subtract one se</w:t>
            </w:r>
            <w:r w:rsidR="005643EF" w:rsidRPr="00AA0416">
              <w:rPr>
                <w:rFonts w:asciiTheme="majorBidi" w:hAnsiTheme="majorBidi" w:cstheme="majorBidi"/>
                <w:sz w:val="20"/>
                <w:szCs w:val="20"/>
                <w:lang w:val="en-GB"/>
              </w:rPr>
              <w:t>t of objects from another to fi</w:t>
            </w:r>
            <w:r w:rsidRPr="00AA0416">
              <w:rPr>
                <w:rFonts w:asciiTheme="majorBidi" w:hAnsiTheme="majorBidi" w:cstheme="majorBidi"/>
                <w:sz w:val="20"/>
                <w:szCs w:val="20"/>
                <w:lang w:val="en-GB"/>
              </w:rPr>
              <w:t>nd the number remaining</w:t>
            </w:r>
          </w:p>
          <w:p w14:paraId="2E22B27C" w14:textId="77777777" w:rsidR="00E607F6" w:rsidRPr="00AA0416" w:rsidRDefault="00E607F6" w:rsidP="00E607F6">
            <w:pPr>
              <w:pStyle w:val="TableParagraph"/>
              <w:spacing w:before="2"/>
              <w:ind w:left="0"/>
              <w:rPr>
                <w:rFonts w:asciiTheme="majorBidi" w:hAnsiTheme="majorBidi" w:cstheme="majorBidi"/>
                <w:sz w:val="20"/>
                <w:szCs w:val="20"/>
                <w:lang w:val="en-GB"/>
              </w:rPr>
            </w:pPr>
          </w:p>
          <w:p w14:paraId="74135E23" w14:textId="77777777" w:rsidR="00EB7B0E" w:rsidRPr="00AA0416" w:rsidRDefault="00E607F6" w:rsidP="00EB7B0E">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30C000BE" w14:textId="7BD86482" w:rsidR="00E607F6" w:rsidRPr="00AA0416" w:rsidRDefault="005643EF" w:rsidP="005643EF">
            <w:pPr>
              <w:pStyle w:val="TableParagraph"/>
              <w:ind w:left="0"/>
              <w:rPr>
                <w:rFonts w:asciiTheme="majorBidi" w:hAnsiTheme="majorBidi" w:cstheme="majorBidi"/>
                <w:sz w:val="20"/>
                <w:szCs w:val="20"/>
                <w:lang w:val="en-GB"/>
              </w:rPr>
            </w:pPr>
            <w:r w:rsidRPr="00AA0416">
              <w:rPr>
                <w:rFonts w:asciiTheme="majorBidi" w:hAnsiTheme="majorBidi" w:cstheme="majorBidi"/>
                <w:sz w:val="20"/>
                <w:szCs w:val="20"/>
                <w:lang w:val="en-GB"/>
              </w:rPr>
              <w:t>R</w:t>
            </w:r>
            <w:r w:rsidR="00166D8A" w:rsidRPr="00AA0416">
              <w:rPr>
                <w:rFonts w:asciiTheme="majorBidi" w:hAnsiTheme="majorBidi" w:cstheme="majorBidi"/>
                <w:sz w:val="20"/>
                <w:szCs w:val="20"/>
                <w:lang w:val="en-GB"/>
              </w:rPr>
              <w:t>ecall and use addition</w:t>
            </w:r>
            <w:r w:rsidRPr="00AA0416">
              <w:rPr>
                <w:rFonts w:asciiTheme="majorBidi" w:hAnsiTheme="majorBidi" w:cstheme="majorBidi"/>
                <w:sz w:val="20"/>
                <w:szCs w:val="20"/>
                <w:lang w:val="en-GB"/>
              </w:rPr>
              <w:t xml:space="preserve"> and subtraction facts to 20 fl</w:t>
            </w:r>
            <w:r w:rsidR="00166D8A" w:rsidRPr="00AA0416">
              <w:rPr>
                <w:rFonts w:asciiTheme="majorBidi" w:hAnsiTheme="majorBidi" w:cstheme="majorBidi"/>
                <w:sz w:val="20"/>
                <w:szCs w:val="20"/>
                <w:lang w:val="en-GB"/>
              </w:rPr>
              <w:t>uently, and derive and use related facts up to 100</w:t>
            </w:r>
          </w:p>
          <w:p w14:paraId="29A2C646" w14:textId="6CCB8D3F" w:rsidR="00E607F6" w:rsidRPr="00AA0416" w:rsidRDefault="00E607F6" w:rsidP="00EB7B0E">
            <w:pPr>
              <w:rPr>
                <w:rFonts w:asciiTheme="majorBidi" w:hAnsiTheme="majorBidi" w:cstheme="majorBidi"/>
                <w:sz w:val="20"/>
                <w:szCs w:val="20"/>
              </w:rPr>
            </w:pPr>
          </w:p>
        </w:tc>
      </w:tr>
      <w:tr w:rsidR="00E607F6" w:rsidRPr="00AA0416" w14:paraId="52407565" w14:textId="77777777" w:rsidTr="0004031B">
        <w:trPr>
          <w:trHeight w:val="3027"/>
        </w:trPr>
        <w:tc>
          <w:tcPr>
            <w:tcW w:w="1271" w:type="dxa"/>
            <w:vMerge/>
            <w:shd w:val="clear" w:color="auto" w:fill="F2F2F2" w:themeFill="background1" w:themeFillShade="F2"/>
          </w:tcPr>
          <w:p w14:paraId="65912793" w14:textId="0B68994E" w:rsidR="00E607F6" w:rsidRPr="00AA0416" w:rsidRDefault="00E607F6" w:rsidP="00067DFF">
            <w:pPr>
              <w:rPr>
                <w:rFonts w:asciiTheme="majorBidi" w:hAnsiTheme="majorBidi" w:cstheme="majorBidi"/>
                <w:sz w:val="20"/>
                <w:szCs w:val="20"/>
              </w:rPr>
            </w:pPr>
          </w:p>
        </w:tc>
        <w:tc>
          <w:tcPr>
            <w:tcW w:w="1701" w:type="dxa"/>
          </w:tcPr>
          <w:p w14:paraId="6AC4AA56" w14:textId="77777777" w:rsidR="00E607F6" w:rsidRPr="00AA0416" w:rsidRDefault="006346C5">
            <w:pPr>
              <w:rPr>
                <w:rFonts w:asciiTheme="majorBidi" w:eastAsia="Arial" w:hAnsiTheme="majorBidi" w:cstheme="majorBidi"/>
                <w:b/>
                <w:bCs/>
                <w:color w:val="231F20"/>
                <w:w w:val="90"/>
                <w:sz w:val="20"/>
                <w:szCs w:val="20"/>
              </w:rPr>
            </w:pPr>
            <w:r w:rsidRPr="00AA0416">
              <w:rPr>
                <w:rFonts w:asciiTheme="majorBidi" w:eastAsia="Arial" w:hAnsiTheme="majorBidi" w:cstheme="majorBidi"/>
                <w:b/>
                <w:bCs/>
                <w:color w:val="231F20"/>
                <w:w w:val="90"/>
                <w:sz w:val="20"/>
                <w:szCs w:val="20"/>
              </w:rPr>
              <w:t>Measurement</w:t>
            </w:r>
            <w:r w:rsidRPr="00AA0416">
              <w:rPr>
                <w:rFonts w:asciiTheme="majorBidi" w:eastAsia="Arial" w:hAnsiTheme="majorBidi" w:cstheme="majorBidi"/>
                <w:b/>
                <w:bCs/>
                <w:color w:val="231F20"/>
                <w:spacing w:val="38"/>
                <w:w w:val="90"/>
                <w:sz w:val="20"/>
                <w:szCs w:val="20"/>
              </w:rPr>
              <w:t xml:space="preserve"> </w:t>
            </w:r>
            <w:r w:rsidRPr="00AA0416">
              <w:rPr>
                <w:rFonts w:asciiTheme="majorBidi" w:eastAsia="Arial" w:hAnsiTheme="majorBidi" w:cstheme="majorBidi"/>
                <w:b/>
                <w:bCs/>
                <w:color w:val="231F20"/>
                <w:w w:val="90"/>
                <w:sz w:val="20"/>
                <w:szCs w:val="20"/>
              </w:rPr>
              <w:t>(length</w:t>
            </w:r>
            <w:r w:rsidRPr="00AA0416">
              <w:rPr>
                <w:rFonts w:asciiTheme="majorBidi" w:eastAsia="Arial" w:hAnsiTheme="majorBidi" w:cstheme="majorBidi"/>
                <w:b/>
                <w:bCs/>
                <w:color w:val="231F20"/>
                <w:spacing w:val="38"/>
                <w:w w:val="90"/>
                <w:sz w:val="20"/>
                <w:szCs w:val="20"/>
              </w:rPr>
              <w:t xml:space="preserve"> </w:t>
            </w:r>
            <w:r w:rsidRPr="00AA0416">
              <w:rPr>
                <w:rFonts w:asciiTheme="majorBidi" w:eastAsia="Arial" w:hAnsiTheme="majorBidi" w:cstheme="majorBidi"/>
                <w:b/>
                <w:bCs/>
                <w:color w:val="231F20"/>
                <w:w w:val="90"/>
                <w:sz w:val="20"/>
                <w:szCs w:val="20"/>
              </w:rPr>
              <w:t>and</w:t>
            </w:r>
            <w:r w:rsidRPr="00AA0416">
              <w:rPr>
                <w:rFonts w:asciiTheme="majorBidi" w:eastAsia="Arial" w:hAnsiTheme="majorBidi" w:cstheme="majorBidi"/>
                <w:b/>
                <w:bCs/>
                <w:color w:val="231F20"/>
                <w:spacing w:val="38"/>
                <w:w w:val="90"/>
                <w:sz w:val="20"/>
                <w:szCs w:val="20"/>
              </w:rPr>
              <w:t xml:space="preserve"> </w:t>
            </w:r>
            <w:r w:rsidRPr="00AA0416">
              <w:rPr>
                <w:rFonts w:asciiTheme="majorBidi" w:eastAsia="Arial" w:hAnsiTheme="majorBidi" w:cstheme="majorBidi"/>
                <w:b/>
                <w:bCs/>
                <w:color w:val="231F20"/>
                <w:w w:val="90"/>
                <w:sz w:val="20"/>
                <w:szCs w:val="20"/>
              </w:rPr>
              <w:t>height</w:t>
            </w:r>
            <w:r w:rsidR="002B668E" w:rsidRPr="00AA0416">
              <w:rPr>
                <w:rFonts w:asciiTheme="majorBidi" w:eastAsia="Arial" w:hAnsiTheme="majorBidi" w:cstheme="majorBidi"/>
                <w:b/>
                <w:bCs/>
                <w:color w:val="231F20"/>
                <w:w w:val="90"/>
                <w:sz w:val="20"/>
                <w:szCs w:val="20"/>
              </w:rPr>
              <w:t>)</w:t>
            </w:r>
          </w:p>
          <w:p w14:paraId="0CA82439" w14:textId="1C5A3CD9" w:rsidR="002B668E" w:rsidRPr="00AA0416" w:rsidRDefault="002B668E">
            <w:pPr>
              <w:rPr>
                <w:rFonts w:asciiTheme="majorBidi" w:hAnsiTheme="majorBidi" w:cstheme="majorBidi"/>
                <w:sz w:val="20"/>
                <w:szCs w:val="20"/>
              </w:rPr>
            </w:pPr>
            <w:r w:rsidRPr="00AA0416">
              <w:rPr>
                <w:rFonts w:asciiTheme="majorBidi" w:hAnsiTheme="majorBidi" w:cstheme="majorBidi"/>
                <w:sz w:val="20"/>
                <w:szCs w:val="20"/>
              </w:rPr>
              <w:t>(Unit 2)</w:t>
            </w:r>
          </w:p>
        </w:tc>
        <w:tc>
          <w:tcPr>
            <w:tcW w:w="4536" w:type="dxa"/>
          </w:tcPr>
          <w:p w14:paraId="56478300" w14:textId="5EF058DD" w:rsidR="006346C5" w:rsidRPr="00AA0416" w:rsidRDefault="006346C5" w:rsidP="006346C5">
            <w:pPr>
              <w:pStyle w:val="BodyText"/>
              <w:numPr>
                <w:ilvl w:val="0"/>
                <w:numId w:val="2"/>
              </w:numPr>
              <w:tabs>
                <w:tab w:val="left" w:pos="453"/>
              </w:tabs>
              <w:spacing w:before="58" w:line="250" w:lineRule="auto"/>
              <w:ind w:right="301"/>
              <w:rPr>
                <w:rFonts w:asciiTheme="majorBidi" w:hAnsiTheme="majorBidi" w:cstheme="majorBidi"/>
                <w:lang w:val="en-GB"/>
              </w:rPr>
            </w:pPr>
            <w:r w:rsidRPr="00AA0416">
              <w:rPr>
                <w:rFonts w:asciiTheme="majorBidi" w:hAnsiTheme="majorBidi" w:cstheme="majorBidi"/>
                <w:color w:val="231F20"/>
                <w:lang w:val="en-GB"/>
              </w:rPr>
              <w:t>compa</w:t>
            </w:r>
            <w:r w:rsidRPr="00AA0416">
              <w:rPr>
                <w:rFonts w:asciiTheme="majorBidi" w:hAnsiTheme="majorBidi" w:cstheme="majorBidi"/>
                <w:color w:val="231F20"/>
                <w:spacing w:val="-3"/>
                <w:lang w:val="en-GB"/>
              </w:rPr>
              <w:t>r</w:t>
            </w:r>
            <w:r w:rsidRPr="00AA0416">
              <w:rPr>
                <w:rFonts w:asciiTheme="majorBidi" w:hAnsiTheme="majorBidi" w:cstheme="majorBidi"/>
                <w:color w:val="231F20"/>
                <w:lang w:val="en-GB"/>
              </w:rPr>
              <w:t>e,</w:t>
            </w:r>
            <w:r w:rsidRPr="00AA0416">
              <w:rPr>
                <w:rFonts w:asciiTheme="majorBidi" w:hAnsiTheme="majorBidi" w:cstheme="majorBidi"/>
                <w:color w:val="231F20"/>
                <w:spacing w:val="-35"/>
                <w:lang w:val="en-GB"/>
              </w:rPr>
              <w:t xml:space="preserve"> </w:t>
            </w:r>
            <w:r w:rsidRPr="00AA0416">
              <w:rPr>
                <w:rFonts w:asciiTheme="majorBidi" w:hAnsiTheme="majorBidi" w:cstheme="majorBidi"/>
                <w:color w:val="231F20"/>
                <w:lang w:val="en-GB"/>
              </w:rPr>
              <w:t>describe</w:t>
            </w:r>
            <w:r w:rsidRPr="00AA0416">
              <w:rPr>
                <w:rFonts w:asciiTheme="majorBidi" w:hAnsiTheme="majorBidi" w:cstheme="majorBidi"/>
                <w:color w:val="231F20"/>
                <w:spacing w:val="-34"/>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35"/>
                <w:lang w:val="en-GB"/>
              </w:rPr>
              <w:t xml:space="preserve"> </w:t>
            </w:r>
            <w:r w:rsidRPr="00AA0416">
              <w:rPr>
                <w:rFonts w:asciiTheme="majorBidi" w:hAnsiTheme="majorBidi" w:cstheme="majorBidi"/>
                <w:color w:val="231F20"/>
                <w:lang w:val="en-GB"/>
              </w:rPr>
              <w:t>solve</w:t>
            </w:r>
            <w:r w:rsidRPr="00AA0416">
              <w:rPr>
                <w:rFonts w:asciiTheme="majorBidi" w:hAnsiTheme="majorBidi" w:cstheme="majorBidi"/>
                <w:color w:val="231F20"/>
                <w:spacing w:val="-34"/>
                <w:lang w:val="en-GB"/>
              </w:rPr>
              <w:t xml:space="preserve"> </w:t>
            </w:r>
            <w:r w:rsidRPr="00AA0416">
              <w:rPr>
                <w:rFonts w:asciiTheme="majorBidi" w:hAnsiTheme="majorBidi" w:cstheme="majorBidi"/>
                <w:color w:val="231F20"/>
                <w:lang w:val="en-GB"/>
              </w:rPr>
              <w:t>practical</w:t>
            </w:r>
            <w:r w:rsidRPr="00AA0416">
              <w:rPr>
                <w:rFonts w:asciiTheme="majorBidi" w:hAnsiTheme="majorBidi" w:cstheme="majorBidi"/>
                <w:color w:val="231F20"/>
                <w:spacing w:val="-35"/>
                <w:lang w:val="en-GB"/>
              </w:rPr>
              <w:t xml:space="preserve"> </w:t>
            </w:r>
            <w:r w:rsidRPr="00AA0416">
              <w:rPr>
                <w:rFonts w:asciiTheme="majorBidi" w:hAnsiTheme="majorBidi" w:cstheme="majorBidi"/>
                <w:color w:val="231F20"/>
                <w:lang w:val="en-GB"/>
              </w:rPr>
              <w:t>p</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oblems</w:t>
            </w:r>
            <w:r w:rsidRPr="00AA0416">
              <w:rPr>
                <w:rFonts w:asciiTheme="majorBidi" w:hAnsiTheme="majorBidi" w:cstheme="majorBidi"/>
                <w:color w:val="231F20"/>
                <w:spacing w:val="-34"/>
                <w:lang w:val="en-GB"/>
              </w:rPr>
              <w:t xml:space="preserve"> </w:t>
            </w:r>
            <w:r w:rsidRPr="00AA0416">
              <w:rPr>
                <w:rFonts w:asciiTheme="majorBidi" w:hAnsiTheme="majorBidi" w:cstheme="majorBidi"/>
                <w:color w:val="231F20"/>
                <w:lang w:val="en-GB"/>
              </w:rPr>
              <w:t>for</w:t>
            </w:r>
            <w:r w:rsidRPr="00AA0416">
              <w:rPr>
                <w:rFonts w:asciiTheme="majorBidi" w:hAnsiTheme="majorBidi" w:cstheme="majorBidi"/>
                <w:color w:val="231F20"/>
                <w:spacing w:val="-34"/>
                <w:lang w:val="en-GB"/>
              </w:rPr>
              <w:t xml:space="preserve"> </w:t>
            </w:r>
            <w:r w:rsidRPr="00AA0416">
              <w:rPr>
                <w:rFonts w:asciiTheme="majorBidi" w:hAnsiTheme="majorBidi" w:cstheme="majorBidi"/>
                <w:color w:val="231F20"/>
                <w:lang w:val="en-GB"/>
              </w:rPr>
              <w:t>lengths</w:t>
            </w:r>
            <w:r w:rsidRPr="00AA0416">
              <w:rPr>
                <w:rFonts w:asciiTheme="majorBidi" w:hAnsiTheme="majorBidi" w:cstheme="majorBidi"/>
                <w:color w:val="231F20"/>
                <w:w w:val="96"/>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4"/>
                <w:lang w:val="en-GB"/>
              </w:rPr>
              <w:t xml:space="preserve"> </w:t>
            </w:r>
            <w:r w:rsidRPr="00AA0416">
              <w:rPr>
                <w:rFonts w:asciiTheme="majorBidi" w:hAnsiTheme="majorBidi" w:cstheme="majorBidi"/>
                <w:color w:val="231F20"/>
                <w:lang w:val="en-GB"/>
              </w:rPr>
              <w:t>heights</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[for</w:t>
            </w:r>
            <w:r w:rsidRPr="00AA0416">
              <w:rPr>
                <w:rFonts w:asciiTheme="majorBidi" w:hAnsiTheme="majorBidi" w:cstheme="majorBidi"/>
                <w:color w:val="231F20"/>
                <w:spacing w:val="-4"/>
                <w:lang w:val="en-GB"/>
              </w:rPr>
              <w:t xml:space="preserve"> </w:t>
            </w:r>
            <w:r w:rsidRPr="00AA0416">
              <w:rPr>
                <w:rFonts w:asciiTheme="majorBidi" w:hAnsiTheme="majorBidi" w:cstheme="majorBidi"/>
                <w:color w:val="231F20"/>
                <w:lang w:val="en-GB"/>
              </w:rPr>
              <w:t>example,</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long/short,</w:t>
            </w:r>
            <w:r w:rsidRPr="00AA0416">
              <w:rPr>
                <w:rFonts w:asciiTheme="majorBidi" w:hAnsiTheme="majorBidi" w:cstheme="majorBidi"/>
                <w:color w:val="231F20"/>
                <w:spacing w:val="-4"/>
                <w:lang w:val="en-GB"/>
              </w:rPr>
              <w:t xml:space="preserve"> </w:t>
            </w:r>
            <w:r w:rsidRPr="00AA0416">
              <w:rPr>
                <w:rFonts w:asciiTheme="majorBidi" w:hAnsiTheme="majorBidi" w:cstheme="majorBidi"/>
                <w:color w:val="231F20"/>
                <w:lang w:val="en-GB"/>
              </w:rPr>
              <w:t>longer/shorte</w:t>
            </w:r>
            <w:r w:rsidRPr="00AA0416">
              <w:rPr>
                <w:rFonts w:asciiTheme="majorBidi" w:hAnsiTheme="majorBidi" w:cstheme="majorBidi"/>
                <w:color w:val="231F20"/>
                <w:spacing w:val="-17"/>
                <w:lang w:val="en-GB"/>
              </w:rPr>
              <w:t>r</w:t>
            </w:r>
            <w:r w:rsidRPr="00AA0416">
              <w:rPr>
                <w:rFonts w:asciiTheme="majorBidi" w:hAnsiTheme="majorBidi" w:cstheme="majorBidi"/>
                <w:color w:val="231F20"/>
                <w:lang w:val="en-GB"/>
              </w:rPr>
              <w:t>,</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tall/</w:t>
            </w:r>
            <w:r w:rsidRPr="00AA0416">
              <w:rPr>
                <w:rFonts w:asciiTheme="majorBidi" w:hAnsiTheme="majorBidi" w:cstheme="majorBidi"/>
                <w:color w:val="231F20"/>
                <w:w w:val="110"/>
                <w:lang w:val="en-GB"/>
              </w:rPr>
              <w:t xml:space="preserve"> </w:t>
            </w:r>
            <w:r w:rsidRPr="00AA0416">
              <w:rPr>
                <w:rFonts w:asciiTheme="majorBidi" w:hAnsiTheme="majorBidi" w:cstheme="majorBidi"/>
                <w:color w:val="231F20"/>
                <w:lang w:val="en-GB"/>
              </w:rPr>
              <w:t>short,</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double/half]</w:t>
            </w:r>
          </w:p>
          <w:p w14:paraId="29824ED0" w14:textId="5484C51A" w:rsidR="00E607F6" w:rsidRPr="00AA0416" w:rsidRDefault="006346C5" w:rsidP="002B668E">
            <w:pPr>
              <w:pStyle w:val="BodyText"/>
              <w:numPr>
                <w:ilvl w:val="0"/>
                <w:numId w:val="2"/>
              </w:numPr>
              <w:tabs>
                <w:tab w:val="left" w:pos="453"/>
              </w:tabs>
              <w:spacing w:before="58" w:line="250" w:lineRule="auto"/>
              <w:ind w:right="301"/>
              <w:rPr>
                <w:rFonts w:asciiTheme="majorBidi" w:hAnsiTheme="majorBidi" w:cstheme="majorBidi"/>
                <w:lang w:val="en-GB"/>
              </w:rPr>
            </w:pPr>
            <w:r w:rsidRPr="00AA0416">
              <w:rPr>
                <w:rFonts w:asciiTheme="majorBidi" w:hAnsiTheme="majorBidi" w:cstheme="majorBidi"/>
                <w:color w:val="231F20"/>
                <w:w w:val="95"/>
                <w:lang w:val="en-GB"/>
              </w:rPr>
              <w:t>measu</w:t>
            </w:r>
            <w:r w:rsidRPr="00AA0416">
              <w:rPr>
                <w:rFonts w:asciiTheme="majorBidi" w:hAnsiTheme="majorBidi" w:cstheme="majorBidi"/>
                <w:color w:val="231F20"/>
                <w:spacing w:val="-3"/>
                <w:w w:val="95"/>
                <w:lang w:val="en-GB"/>
              </w:rPr>
              <w:t>r</w:t>
            </w:r>
            <w:r w:rsidRPr="00AA0416">
              <w:rPr>
                <w:rFonts w:asciiTheme="majorBidi" w:hAnsiTheme="majorBidi" w:cstheme="majorBidi"/>
                <w:color w:val="231F20"/>
                <w:w w:val="95"/>
                <w:lang w:val="en-GB"/>
              </w:rPr>
              <w:t>e</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begin</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to</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eco</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d</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lengths</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heights</w:t>
            </w:r>
          </w:p>
        </w:tc>
        <w:tc>
          <w:tcPr>
            <w:tcW w:w="2126" w:type="dxa"/>
          </w:tcPr>
          <w:p w14:paraId="07164C92" w14:textId="2B25E1D0" w:rsidR="00E607F6" w:rsidRPr="00AA0416" w:rsidRDefault="00067DFF">
            <w:pPr>
              <w:rPr>
                <w:rFonts w:asciiTheme="majorBidi" w:hAnsiTheme="majorBidi" w:cstheme="majorBidi"/>
                <w:b/>
                <w:bCs/>
                <w:sz w:val="20"/>
                <w:szCs w:val="20"/>
              </w:rPr>
            </w:pPr>
            <w:r w:rsidRPr="00AA0416">
              <w:rPr>
                <w:rFonts w:asciiTheme="majorBidi" w:hAnsiTheme="majorBidi" w:cstheme="majorBidi"/>
                <w:b/>
                <w:bCs/>
                <w:sz w:val="20"/>
                <w:szCs w:val="20"/>
              </w:rPr>
              <w:t>1NPV–2 Reason about the location of numbers to 20 within the linear number system, including comparing using &lt; &gt; and =</w:t>
            </w:r>
          </w:p>
        </w:tc>
        <w:tc>
          <w:tcPr>
            <w:tcW w:w="4314" w:type="dxa"/>
          </w:tcPr>
          <w:p w14:paraId="50E95004" w14:textId="77777777" w:rsidR="00E607F6" w:rsidRPr="00AA0416" w:rsidRDefault="00E607F6" w:rsidP="00E607F6">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50CF92D1" w14:textId="77777777" w:rsidR="005643EF" w:rsidRPr="00AA0416" w:rsidRDefault="00166D8A" w:rsidP="00E607F6">
            <w:pPr>
              <w:pStyle w:val="TableParagraph"/>
              <w:spacing w:before="2"/>
              <w:ind w:left="0"/>
              <w:rPr>
                <w:rFonts w:asciiTheme="majorBidi" w:hAnsiTheme="majorBidi" w:cstheme="majorBidi"/>
                <w:sz w:val="20"/>
                <w:szCs w:val="20"/>
                <w:lang w:val="en-GB"/>
              </w:rPr>
            </w:pPr>
            <w:r w:rsidRPr="00AA0416">
              <w:rPr>
                <w:rFonts w:asciiTheme="majorBidi" w:hAnsiTheme="majorBidi" w:cstheme="majorBidi"/>
                <w:sz w:val="20"/>
                <w:szCs w:val="20"/>
                <w:lang w:val="en-GB"/>
              </w:rPr>
              <w:t>Know the differe</w:t>
            </w:r>
            <w:r w:rsidR="005643EF" w:rsidRPr="00AA0416">
              <w:rPr>
                <w:rFonts w:asciiTheme="majorBidi" w:hAnsiTheme="majorBidi" w:cstheme="majorBidi"/>
                <w:sz w:val="20"/>
                <w:szCs w:val="20"/>
                <w:lang w:val="en-GB"/>
              </w:rPr>
              <w:t xml:space="preserve">nce between length and height </w:t>
            </w:r>
            <w:r w:rsidRPr="00AA0416">
              <w:rPr>
                <w:rFonts w:asciiTheme="majorBidi" w:hAnsiTheme="majorBidi" w:cstheme="majorBidi"/>
                <w:sz w:val="20"/>
                <w:szCs w:val="20"/>
                <w:lang w:val="en-GB"/>
              </w:rPr>
              <w:t>Order two or th</w:t>
            </w:r>
            <w:r w:rsidR="005643EF" w:rsidRPr="00AA0416">
              <w:rPr>
                <w:rFonts w:asciiTheme="majorBidi" w:hAnsiTheme="majorBidi" w:cstheme="majorBidi"/>
                <w:sz w:val="20"/>
                <w:szCs w:val="20"/>
                <w:lang w:val="en-GB"/>
              </w:rPr>
              <w:t xml:space="preserve">ree items by length and height </w:t>
            </w:r>
          </w:p>
          <w:p w14:paraId="3B3306F3" w14:textId="77777777" w:rsidR="005643EF" w:rsidRPr="00AA0416" w:rsidRDefault="00166D8A" w:rsidP="005643EF">
            <w:pPr>
              <w:pStyle w:val="TableParagraph"/>
              <w:spacing w:before="2"/>
              <w:ind w:left="0"/>
              <w:rPr>
                <w:rFonts w:asciiTheme="majorBidi" w:hAnsiTheme="majorBidi" w:cstheme="majorBidi"/>
                <w:sz w:val="20"/>
                <w:szCs w:val="20"/>
                <w:lang w:val="en-GB"/>
              </w:rPr>
            </w:pPr>
            <w:r w:rsidRPr="00AA0416">
              <w:rPr>
                <w:rFonts w:asciiTheme="majorBidi" w:hAnsiTheme="majorBidi" w:cstheme="majorBidi"/>
                <w:sz w:val="20"/>
                <w:szCs w:val="20"/>
                <w:lang w:val="en-GB"/>
              </w:rPr>
              <w:t>Use everyda</w:t>
            </w:r>
            <w:r w:rsidR="005643EF" w:rsidRPr="00AA0416">
              <w:rPr>
                <w:rFonts w:asciiTheme="majorBidi" w:hAnsiTheme="majorBidi" w:cstheme="majorBidi"/>
                <w:sz w:val="20"/>
                <w:szCs w:val="20"/>
                <w:lang w:val="en-GB"/>
              </w:rPr>
              <w:t xml:space="preserve">y language to talk about size </w:t>
            </w:r>
            <w:r w:rsidRPr="00AA0416">
              <w:rPr>
                <w:rFonts w:asciiTheme="majorBidi" w:hAnsiTheme="majorBidi" w:cstheme="majorBidi"/>
                <w:sz w:val="20"/>
                <w:szCs w:val="20"/>
                <w:lang w:val="en-GB"/>
              </w:rPr>
              <w:t xml:space="preserve">Compare and describe differences in length and height using the </w:t>
            </w:r>
            <w:r w:rsidR="005643EF" w:rsidRPr="00AA0416">
              <w:rPr>
                <w:rFonts w:asciiTheme="majorBidi" w:hAnsiTheme="majorBidi" w:cstheme="majorBidi"/>
                <w:sz w:val="20"/>
                <w:szCs w:val="20"/>
                <w:lang w:val="en-GB"/>
              </w:rPr>
              <w:t>correct mathematical vocabulary</w:t>
            </w:r>
            <w:r w:rsidRPr="00AA0416">
              <w:rPr>
                <w:rFonts w:asciiTheme="majorBidi" w:hAnsiTheme="majorBidi" w:cstheme="majorBidi"/>
                <w:sz w:val="20"/>
                <w:szCs w:val="20"/>
                <w:lang w:val="en-GB"/>
              </w:rPr>
              <w:t xml:space="preserve"> </w:t>
            </w:r>
          </w:p>
          <w:p w14:paraId="21AF7EE0" w14:textId="701A476D" w:rsidR="00E607F6" w:rsidRPr="00AA0416" w:rsidRDefault="00166D8A" w:rsidP="005643EF">
            <w:pPr>
              <w:pStyle w:val="TableParagraph"/>
              <w:spacing w:before="2"/>
              <w:ind w:left="0"/>
              <w:rPr>
                <w:rFonts w:asciiTheme="majorBidi" w:hAnsiTheme="majorBidi" w:cstheme="majorBidi"/>
                <w:sz w:val="20"/>
                <w:szCs w:val="20"/>
                <w:lang w:val="en-GB"/>
              </w:rPr>
            </w:pPr>
            <w:r w:rsidRPr="00AA0416">
              <w:rPr>
                <w:rFonts w:asciiTheme="majorBidi" w:hAnsiTheme="majorBidi" w:cstheme="majorBidi"/>
                <w:sz w:val="20"/>
                <w:szCs w:val="20"/>
                <w:lang w:val="en-GB"/>
              </w:rPr>
              <w:t>Measure objects using uniform non-standard units</w:t>
            </w:r>
          </w:p>
          <w:p w14:paraId="64A30D8C" w14:textId="77777777" w:rsidR="00E607F6" w:rsidRPr="00AA0416" w:rsidRDefault="00E607F6" w:rsidP="00E607F6">
            <w:pPr>
              <w:pStyle w:val="TableParagraph"/>
              <w:spacing w:before="2"/>
              <w:ind w:left="0"/>
              <w:rPr>
                <w:rFonts w:asciiTheme="majorBidi" w:hAnsiTheme="majorBidi" w:cstheme="majorBidi"/>
                <w:sz w:val="20"/>
                <w:szCs w:val="20"/>
                <w:lang w:val="en-GB"/>
              </w:rPr>
            </w:pPr>
          </w:p>
          <w:p w14:paraId="4E400928" w14:textId="77777777" w:rsidR="00E607F6" w:rsidRPr="00AA0416" w:rsidRDefault="00E607F6" w:rsidP="00E607F6">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59FB9A32" w14:textId="6415752D" w:rsidR="0060048D" w:rsidRPr="00AA0416" w:rsidRDefault="005643EF" w:rsidP="00E607F6">
            <w:pPr>
              <w:rPr>
                <w:rFonts w:asciiTheme="majorBidi" w:hAnsiTheme="majorBidi" w:cstheme="majorBidi"/>
                <w:sz w:val="20"/>
                <w:szCs w:val="20"/>
              </w:rPr>
            </w:pPr>
            <w:r w:rsidRPr="00AA0416">
              <w:rPr>
                <w:rFonts w:asciiTheme="majorBidi" w:hAnsiTheme="majorBidi" w:cstheme="majorBidi"/>
                <w:sz w:val="20"/>
                <w:szCs w:val="20"/>
              </w:rPr>
              <w:t>C</w:t>
            </w:r>
            <w:r w:rsidR="0060048D" w:rsidRPr="00AA0416">
              <w:rPr>
                <w:rFonts w:asciiTheme="majorBidi" w:hAnsiTheme="majorBidi" w:cstheme="majorBidi"/>
                <w:sz w:val="20"/>
                <w:szCs w:val="20"/>
              </w:rPr>
              <w:t>ompare and order lengths, mass, volume/ capacity and record the results using &gt;, &lt; and =</w:t>
            </w:r>
          </w:p>
          <w:p w14:paraId="09AC29F6" w14:textId="517DD055" w:rsidR="00E607F6" w:rsidRPr="00AA0416" w:rsidRDefault="005643EF" w:rsidP="00E607F6">
            <w:pPr>
              <w:rPr>
                <w:rFonts w:asciiTheme="majorBidi" w:hAnsiTheme="majorBidi" w:cstheme="majorBidi"/>
                <w:sz w:val="20"/>
                <w:szCs w:val="20"/>
              </w:rPr>
            </w:pPr>
            <w:r w:rsidRPr="00AA0416">
              <w:rPr>
                <w:rFonts w:asciiTheme="majorBidi" w:hAnsiTheme="majorBidi" w:cstheme="majorBidi"/>
                <w:sz w:val="20"/>
                <w:szCs w:val="20"/>
              </w:rPr>
              <w:t>C</w:t>
            </w:r>
            <w:r w:rsidR="0060048D" w:rsidRPr="00AA0416">
              <w:rPr>
                <w:rFonts w:asciiTheme="majorBidi" w:hAnsiTheme="majorBidi" w:cstheme="majorBidi"/>
                <w:sz w:val="20"/>
                <w:szCs w:val="20"/>
              </w:rPr>
              <w:t>hoose and use appropriate standard units to estimate and measure length/height in any direction (m/cm); mass (kg/g); temperature (°C); capacity (litres/ml) to the nearest appropriate unit, using rulers, scales, thermometers and measuring vessels</w:t>
            </w:r>
          </w:p>
          <w:p w14:paraId="7D8429B1" w14:textId="77777777" w:rsidR="00E607F6" w:rsidRPr="00AA0416" w:rsidRDefault="00E607F6" w:rsidP="0004031B">
            <w:pPr>
              <w:pStyle w:val="TableParagraph"/>
              <w:spacing w:before="1"/>
              <w:rPr>
                <w:rFonts w:asciiTheme="majorBidi" w:hAnsiTheme="majorBidi" w:cstheme="majorBidi"/>
                <w:i/>
                <w:sz w:val="20"/>
                <w:szCs w:val="20"/>
                <w:lang w:val="en-GB"/>
              </w:rPr>
            </w:pPr>
          </w:p>
        </w:tc>
      </w:tr>
      <w:tr w:rsidR="00E27E98" w:rsidRPr="00AA0416" w14:paraId="1A96FBD7" w14:textId="77777777" w:rsidTr="0004031B">
        <w:trPr>
          <w:trHeight w:val="3381"/>
        </w:trPr>
        <w:tc>
          <w:tcPr>
            <w:tcW w:w="1271" w:type="dxa"/>
            <w:vMerge w:val="restart"/>
            <w:shd w:val="clear" w:color="auto" w:fill="F2F2F2" w:themeFill="background1" w:themeFillShade="F2"/>
          </w:tcPr>
          <w:p w14:paraId="5BF5F981" w14:textId="77777777" w:rsidR="00E27E98" w:rsidRPr="00AA0416" w:rsidRDefault="00E27E98">
            <w:pPr>
              <w:rPr>
                <w:rFonts w:asciiTheme="majorBidi" w:hAnsiTheme="majorBidi" w:cstheme="majorBidi"/>
                <w:sz w:val="20"/>
                <w:szCs w:val="20"/>
              </w:rPr>
            </w:pPr>
            <w:r w:rsidRPr="00AA0416">
              <w:rPr>
                <w:rFonts w:asciiTheme="majorBidi" w:hAnsiTheme="majorBidi" w:cstheme="majorBidi"/>
                <w:sz w:val="20"/>
                <w:szCs w:val="20"/>
              </w:rPr>
              <w:t>Autumn 2</w:t>
            </w:r>
          </w:p>
          <w:p w14:paraId="0671BDC8" w14:textId="3741D5D2" w:rsidR="00E27E98" w:rsidRPr="00AA0416" w:rsidRDefault="00E27E98">
            <w:pPr>
              <w:rPr>
                <w:rFonts w:asciiTheme="majorBidi" w:hAnsiTheme="majorBidi" w:cstheme="majorBidi"/>
                <w:sz w:val="20"/>
                <w:szCs w:val="20"/>
              </w:rPr>
            </w:pPr>
          </w:p>
          <w:p w14:paraId="548A550E" w14:textId="0B2C22DB" w:rsidR="00E27E98" w:rsidRPr="00AA0416" w:rsidRDefault="00E27E98">
            <w:pPr>
              <w:rPr>
                <w:rFonts w:asciiTheme="majorBidi" w:hAnsiTheme="majorBidi" w:cstheme="majorBidi"/>
                <w:sz w:val="20"/>
                <w:szCs w:val="20"/>
              </w:rPr>
            </w:pPr>
          </w:p>
          <w:p w14:paraId="59EDEB27" w14:textId="085049CE" w:rsidR="00E27E98" w:rsidRPr="00AA0416" w:rsidRDefault="00E27E98">
            <w:pPr>
              <w:rPr>
                <w:rFonts w:asciiTheme="majorBidi" w:hAnsiTheme="majorBidi" w:cstheme="majorBidi"/>
                <w:sz w:val="20"/>
                <w:szCs w:val="20"/>
              </w:rPr>
            </w:pPr>
          </w:p>
          <w:p w14:paraId="176314AE" w14:textId="6F541902" w:rsidR="00E27E98" w:rsidRPr="00AA0416" w:rsidRDefault="00E27E98">
            <w:pPr>
              <w:rPr>
                <w:rFonts w:asciiTheme="majorBidi" w:hAnsiTheme="majorBidi" w:cstheme="majorBidi"/>
                <w:sz w:val="20"/>
                <w:szCs w:val="20"/>
              </w:rPr>
            </w:pPr>
          </w:p>
          <w:p w14:paraId="31377867" w14:textId="317EFA46" w:rsidR="00E27E98" w:rsidRPr="00AA0416" w:rsidRDefault="00E27E98" w:rsidP="00067DFF">
            <w:pPr>
              <w:rPr>
                <w:rFonts w:asciiTheme="majorBidi" w:hAnsiTheme="majorBidi" w:cstheme="majorBidi"/>
                <w:sz w:val="20"/>
                <w:szCs w:val="20"/>
              </w:rPr>
            </w:pPr>
          </w:p>
        </w:tc>
        <w:tc>
          <w:tcPr>
            <w:tcW w:w="1701" w:type="dxa"/>
          </w:tcPr>
          <w:p w14:paraId="73186F63" w14:textId="19B63A47" w:rsidR="00E27E98" w:rsidRPr="00AA0416" w:rsidRDefault="00E27E98" w:rsidP="00E27E98">
            <w:pPr>
              <w:ind w:left="170"/>
              <w:rPr>
                <w:rFonts w:asciiTheme="majorBidi" w:eastAsia="Arial" w:hAnsiTheme="majorBidi" w:cstheme="majorBidi"/>
                <w:b/>
                <w:bCs/>
                <w:color w:val="231F20"/>
                <w:w w:val="90"/>
                <w:sz w:val="20"/>
                <w:szCs w:val="20"/>
              </w:rPr>
            </w:pP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13"/>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14"/>
                <w:w w:val="90"/>
                <w:sz w:val="20"/>
                <w:szCs w:val="20"/>
              </w:rPr>
              <w:t xml:space="preserve"> </w:t>
            </w: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13"/>
                <w:w w:val="90"/>
                <w:sz w:val="20"/>
                <w:szCs w:val="20"/>
              </w:rPr>
              <w:t xml:space="preserve"> </w:t>
            </w:r>
            <w:r w:rsidRPr="00AA0416">
              <w:rPr>
                <w:rFonts w:asciiTheme="majorBidi" w:eastAsia="Arial" w:hAnsiTheme="majorBidi" w:cstheme="majorBidi"/>
                <w:b/>
                <w:bCs/>
                <w:color w:val="231F20"/>
                <w:w w:val="90"/>
                <w:sz w:val="20"/>
                <w:szCs w:val="20"/>
              </w:rPr>
              <w:t>and</w:t>
            </w:r>
            <w:r w:rsidRPr="00AA0416">
              <w:rPr>
                <w:rFonts w:asciiTheme="majorBidi" w:eastAsia="Arial" w:hAnsiTheme="majorBidi" w:cstheme="majorBidi"/>
                <w:b/>
                <w:bCs/>
                <w:color w:val="231F20"/>
                <w:spacing w:val="14"/>
                <w:w w:val="90"/>
                <w:sz w:val="20"/>
                <w:szCs w:val="20"/>
              </w:rPr>
              <w:t xml:space="preserve"> </w:t>
            </w:r>
            <w:r w:rsidRPr="00AA0416">
              <w:rPr>
                <w:rFonts w:asciiTheme="majorBidi" w:eastAsia="Arial" w:hAnsiTheme="majorBidi" w:cstheme="majorBidi"/>
                <w:b/>
                <w:bCs/>
                <w:color w:val="231F20"/>
                <w:w w:val="90"/>
                <w:sz w:val="20"/>
                <w:szCs w:val="20"/>
              </w:rPr>
              <w:t>place</w:t>
            </w:r>
            <w:r w:rsidRPr="00AA0416">
              <w:rPr>
                <w:rFonts w:asciiTheme="majorBidi" w:eastAsia="Arial" w:hAnsiTheme="majorBidi" w:cstheme="majorBidi"/>
                <w:b/>
                <w:bCs/>
                <w:color w:val="231F20"/>
                <w:spacing w:val="14"/>
                <w:w w:val="90"/>
                <w:sz w:val="20"/>
                <w:szCs w:val="20"/>
              </w:rPr>
              <w:t xml:space="preserve"> </w:t>
            </w:r>
            <w:r w:rsidRPr="00AA0416">
              <w:rPr>
                <w:rFonts w:asciiTheme="majorBidi" w:eastAsia="Arial" w:hAnsiTheme="majorBidi" w:cstheme="majorBidi"/>
                <w:b/>
                <w:bCs/>
                <w:color w:val="231F20"/>
                <w:w w:val="90"/>
                <w:sz w:val="20"/>
                <w:szCs w:val="20"/>
              </w:rPr>
              <w:t>value</w:t>
            </w:r>
          </w:p>
          <w:p w14:paraId="7EE6885C" w14:textId="12B35D27" w:rsidR="00FD0EFC" w:rsidRPr="00AA0416" w:rsidRDefault="00FD0EFC" w:rsidP="00E27E98">
            <w:pPr>
              <w:ind w:left="170"/>
              <w:rPr>
                <w:rFonts w:asciiTheme="majorBidi" w:eastAsia="Arial" w:hAnsiTheme="majorBidi" w:cstheme="majorBidi"/>
                <w:sz w:val="20"/>
                <w:szCs w:val="20"/>
              </w:rPr>
            </w:pPr>
            <w:r w:rsidRPr="00AA0416">
              <w:rPr>
                <w:rFonts w:asciiTheme="majorBidi" w:eastAsia="Arial" w:hAnsiTheme="majorBidi" w:cstheme="majorBidi"/>
                <w:sz w:val="20"/>
                <w:szCs w:val="20"/>
              </w:rPr>
              <w:t>(Unit 3)</w:t>
            </w:r>
          </w:p>
          <w:p w14:paraId="3812E18F" w14:textId="77777777" w:rsidR="00E27E98" w:rsidRPr="00AA0416" w:rsidRDefault="00E27E98">
            <w:pPr>
              <w:rPr>
                <w:rFonts w:asciiTheme="majorBidi" w:hAnsiTheme="majorBidi" w:cstheme="majorBidi"/>
                <w:sz w:val="20"/>
                <w:szCs w:val="20"/>
              </w:rPr>
            </w:pPr>
          </w:p>
        </w:tc>
        <w:tc>
          <w:tcPr>
            <w:tcW w:w="4536" w:type="dxa"/>
          </w:tcPr>
          <w:p w14:paraId="740CD76B" w14:textId="4816DAC4" w:rsidR="00E27E98" w:rsidRPr="00AA0416" w:rsidRDefault="00E27E98" w:rsidP="00E27E98">
            <w:pPr>
              <w:pStyle w:val="BodyText"/>
              <w:numPr>
                <w:ilvl w:val="0"/>
                <w:numId w:val="2"/>
              </w:numPr>
              <w:tabs>
                <w:tab w:val="left" w:pos="453"/>
              </w:tabs>
              <w:spacing w:before="58"/>
              <w:rPr>
                <w:rFonts w:asciiTheme="majorBidi" w:hAnsiTheme="majorBidi" w:cstheme="majorBidi"/>
                <w:lang w:val="en-GB"/>
              </w:rPr>
            </w:pPr>
            <w:r w:rsidRPr="00AA0416">
              <w:rPr>
                <w:rFonts w:asciiTheme="majorBidi" w:hAnsiTheme="majorBidi" w:cstheme="majorBidi"/>
                <w:color w:val="231F20"/>
                <w:lang w:val="en-GB"/>
              </w:rPr>
              <w:t>count</w:t>
            </w:r>
            <w:r w:rsidRPr="00AA0416">
              <w:rPr>
                <w:rFonts w:asciiTheme="majorBidi" w:hAnsiTheme="majorBidi" w:cstheme="majorBidi"/>
                <w:color w:val="231F20"/>
                <w:spacing w:val="-12"/>
                <w:lang w:val="en-GB"/>
              </w:rPr>
              <w:t xml:space="preserve"> </w:t>
            </w:r>
            <w:r w:rsidRPr="00AA0416">
              <w:rPr>
                <w:rFonts w:asciiTheme="majorBidi" w:hAnsiTheme="majorBidi" w:cstheme="majorBidi"/>
                <w:color w:val="231F20"/>
                <w:lang w:val="en-GB"/>
              </w:rPr>
              <w:t>in</w:t>
            </w:r>
            <w:r w:rsidRPr="00AA0416">
              <w:rPr>
                <w:rFonts w:asciiTheme="majorBidi" w:hAnsiTheme="majorBidi" w:cstheme="majorBidi"/>
                <w:color w:val="231F20"/>
                <w:spacing w:val="-11"/>
                <w:lang w:val="en-GB"/>
              </w:rPr>
              <w:t xml:space="preserve"> </w:t>
            </w:r>
            <w:r w:rsidRPr="00AA0416">
              <w:rPr>
                <w:rFonts w:asciiTheme="majorBidi" w:hAnsiTheme="majorBidi" w:cstheme="majorBidi"/>
                <w:color w:val="231F20"/>
                <w:lang w:val="en-GB"/>
              </w:rPr>
              <w:t>multiples</w:t>
            </w:r>
            <w:r w:rsidRPr="00AA0416">
              <w:rPr>
                <w:rFonts w:asciiTheme="majorBidi" w:hAnsiTheme="majorBidi" w:cstheme="majorBidi"/>
                <w:color w:val="231F20"/>
                <w:spacing w:val="-11"/>
                <w:lang w:val="en-GB"/>
              </w:rPr>
              <w:t xml:space="preserve"> </w:t>
            </w:r>
            <w:r w:rsidRPr="00AA0416">
              <w:rPr>
                <w:rFonts w:asciiTheme="majorBidi" w:hAnsiTheme="majorBidi" w:cstheme="majorBidi"/>
                <w:color w:val="231F20"/>
                <w:lang w:val="en-GB"/>
              </w:rPr>
              <w:t>of</w:t>
            </w:r>
            <w:r w:rsidRPr="00AA0416">
              <w:rPr>
                <w:rFonts w:asciiTheme="majorBidi" w:hAnsiTheme="majorBidi" w:cstheme="majorBidi"/>
                <w:color w:val="231F20"/>
                <w:spacing w:val="-12"/>
                <w:lang w:val="en-GB"/>
              </w:rPr>
              <w:t xml:space="preserve"> </w:t>
            </w:r>
            <w:r w:rsidRPr="00AA0416">
              <w:rPr>
                <w:rFonts w:asciiTheme="majorBidi" w:hAnsiTheme="majorBidi" w:cstheme="majorBidi"/>
                <w:color w:val="231F20"/>
                <w:lang w:val="en-GB"/>
              </w:rPr>
              <w:t>twos,</w:t>
            </w:r>
            <w:r w:rsidRPr="00AA0416">
              <w:rPr>
                <w:rFonts w:asciiTheme="majorBidi" w:hAnsiTheme="majorBidi" w:cstheme="majorBidi"/>
                <w:color w:val="231F20"/>
                <w:spacing w:val="-11"/>
                <w:lang w:val="en-GB"/>
              </w:rPr>
              <w:t xml:space="preserve"> </w:t>
            </w:r>
            <w:r w:rsidRPr="00AA0416">
              <w:rPr>
                <w:rFonts w:asciiTheme="majorBidi" w:hAnsiTheme="majorBidi" w:cstheme="majorBidi"/>
                <w:color w:val="231F20"/>
                <w:lang w:val="en-GB"/>
              </w:rPr>
              <w:t>ﬁves</w:t>
            </w:r>
            <w:r w:rsidRPr="00AA0416">
              <w:rPr>
                <w:rFonts w:asciiTheme="majorBidi" w:hAnsiTheme="majorBidi" w:cstheme="majorBidi"/>
                <w:color w:val="231F20"/>
                <w:spacing w:val="-11"/>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12"/>
                <w:lang w:val="en-GB"/>
              </w:rPr>
              <w:t xml:space="preserve"> </w:t>
            </w:r>
            <w:r w:rsidRPr="00AA0416">
              <w:rPr>
                <w:rFonts w:asciiTheme="majorBidi" w:hAnsiTheme="majorBidi" w:cstheme="majorBidi"/>
                <w:color w:val="231F20"/>
                <w:lang w:val="en-GB"/>
              </w:rPr>
              <w:t>tens</w:t>
            </w:r>
          </w:p>
          <w:p w14:paraId="2FD3614E" w14:textId="77777777" w:rsidR="00FD0EFC" w:rsidRPr="00AA0416" w:rsidRDefault="00FD0EFC" w:rsidP="00FD0EFC">
            <w:pPr>
              <w:pStyle w:val="BodyText"/>
              <w:tabs>
                <w:tab w:val="left" w:pos="453"/>
              </w:tabs>
              <w:spacing w:before="58"/>
              <w:ind w:firstLine="0"/>
              <w:rPr>
                <w:rFonts w:asciiTheme="majorBidi" w:hAnsiTheme="majorBidi" w:cstheme="majorBidi"/>
                <w:lang w:val="en-GB"/>
              </w:rPr>
            </w:pPr>
          </w:p>
          <w:p w14:paraId="4763F222" w14:textId="77777777" w:rsidR="00E27E98" w:rsidRPr="00AA0416" w:rsidRDefault="00E27E98">
            <w:pPr>
              <w:rPr>
                <w:rFonts w:asciiTheme="majorBidi" w:hAnsiTheme="majorBidi" w:cstheme="majorBidi"/>
                <w:sz w:val="20"/>
                <w:szCs w:val="20"/>
              </w:rPr>
            </w:pPr>
          </w:p>
        </w:tc>
        <w:tc>
          <w:tcPr>
            <w:tcW w:w="2126" w:type="dxa"/>
          </w:tcPr>
          <w:p w14:paraId="604CCB41" w14:textId="19ED25D8" w:rsidR="00E27E98" w:rsidRPr="00AA0416" w:rsidRDefault="00067DFF">
            <w:pPr>
              <w:rPr>
                <w:rFonts w:asciiTheme="majorBidi" w:hAnsiTheme="majorBidi" w:cstheme="majorBidi"/>
                <w:b/>
                <w:bCs/>
                <w:sz w:val="20"/>
                <w:szCs w:val="20"/>
              </w:rPr>
            </w:pPr>
            <w:r w:rsidRPr="00AA0416">
              <w:rPr>
                <w:rFonts w:asciiTheme="majorBidi" w:hAnsiTheme="majorBidi" w:cstheme="majorBidi"/>
                <w:b/>
                <w:bCs/>
                <w:sz w:val="20"/>
                <w:szCs w:val="20"/>
              </w:rPr>
              <w:t>1NF–2 Count forwards and backwards in multiples of 2, 5 and 10, up to 10 multiples, beginning with any multiple, and count forwards and backwards through the odd numbers.</w:t>
            </w:r>
          </w:p>
        </w:tc>
        <w:tc>
          <w:tcPr>
            <w:tcW w:w="4314" w:type="dxa"/>
          </w:tcPr>
          <w:p w14:paraId="7D1E72B2" w14:textId="24575C5D" w:rsidR="00E27E98" w:rsidRPr="00AA0416" w:rsidRDefault="00E27E98" w:rsidP="0004031B">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0517A68E" w14:textId="77777777" w:rsidR="005643EF" w:rsidRPr="00AA0416" w:rsidRDefault="0060048D" w:rsidP="0060048D">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 xml:space="preserve">Recognise, count, read, write and </w:t>
            </w:r>
            <w:r w:rsidR="005643EF" w:rsidRPr="00AA0416">
              <w:rPr>
                <w:rFonts w:asciiTheme="majorBidi" w:hAnsiTheme="majorBidi" w:cstheme="majorBidi"/>
                <w:sz w:val="20"/>
                <w:szCs w:val="20"/>
                <w:lang w:val="en-GB"/>
              </w:rPr>
              <w:t>order numbers 0–10</w:t>
            </w:r>
          </w:p>
          <w:p w14:paraId="4945A9F6" w14:textId="77777777" w:rsidR="005643EF" w:rsidRPr="00AA0416" w:rsidRDefault="0060048D" w:rsidP="0060048D">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Be familiar with 0–10 and 0–20 number trac</w:t>
            </w:r>
            <w:r w:rsidR="005643EF" w:rsidRPr="00AA0416">
              <w:rPr>
                <w:rFonts w:asciiTheme="majorBidi" w:hAnsiTheme="majorBidi" w:cstheme="majorBidi"/>
                <w:sz w:val="20"/>
                <w:szCs w:val="20"/>
                <w:lang w:val="en-GB"/>
              </w:rPr>
              <w:t>ks, and a 1–100 number square</w:t>
            </w:r>
          </w:p>
          <w:p w14:paraId="1423210F" w14:textId="418C953A" w:rsidR="00E27E98" w:rsidRPr="00AA0416" w:rsidRDefault="0060048D" w:rsidP="0060048D">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Have an understanding of zero as ‘none’ (as in counting sequences beginning from 0)</w:t>
            </w:r>
          </w:p>
          <w:p w14:paraId="14852368" w14:textId="77777777" w:rsidR="00E27E98" w:rsidRPr="00AA0416" w:rsidRDefault="00E27E98" w:rsidP="0004031B">
            <w:pPr>
              <w:pStyle w:val="TableParagraph"/>
              <w:spacing w:before="2"/>
              <w:ind w:left="0"/>
              <w:rPr>
                <w:rFonts w:asciiTheme="majorBidi" w:hAnsiTheme="majorBidi" w:cstheme="majorBidi"/>
                <w:sz w:val="20"/>
                <w:szCs w:val="20"/>
                <w:lang w:val="en-GB"/>
              </w:rPr>
            </w:pPr>
          </w:p>
          <w:p w14:paraId="52AC0653" w14:textId="77777777" w:rsidR="00E27E98" w:rsidRPr="00AA0416" w:rsidRDefault="00E27E98" w:rsidP="0004031B">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2C7B8B2D" w14:textId="7A2279E0" w:rsidR="00E27E98" w:rsidRPr="00AA0416" w:rsidRDefault="005643EF">
            <w:pPr>
              <w:rPr>
                <w:rFonts w:asciiTheme="majorBidi" w:hAnsiTheme="majorBidi" w:cstheme="majorBidi"/>
                <w:sz w:val="20"/>
                <w:szCs w:val="20"/>
              </w:rPr>
            </w:pPr>
            <w:r w:rsidRPr="00AA0416">
              <w:rPr>
                <w:rFonts w:asciiTheme="majorBidi" w:hAnsiTheme="majorBidi" w:cstheme="majorBidi"/>
                <w:sz w:val="20"/>
                <w:szCs w:val="20"/>
              </w:rPr>
              <w:t>C</w:t>
            </w:r>
            <w:r w:rsidR="0060048D" w:rsidRPr="00AA0416">
              <w:rPr>
                <w:rFonts w:asciiTheme="majorBidi" w:hAnsiTheme="majorBidi" w:cstheme="majorBidi"/>
                <w:sz w:val="20"/>
                <w:szCs w:val="20"/>
              </w:rPr>
              <w:t>ount in steps of 2, 3, and 5 from 0, and in tens from any number, forward and backward</w:t>
            </w:r>
          </w:p>
        </w:tc>
      </w:tr>
      <w:tr w:rsidR="00E27E98" w:rsidRPr="00AA0416" w14:paraId="2C8FE7DD" w14:textId="77777777" w:rsidTr="0004031B">
        <w:trPr>
          <w:trHeight w:val="3381"/>
        </w:trPr>
        <w:tc>
          <w:tcPr>
            <w:tcW w:w="1271" w:type="dxa"/>
            <w:vMerge/>
            <w:shd w:val="clear" w:color="auto" w:fill="F2F2F2" w:themeFill="background1" w:themeFillShade="F2"/>
          </w:tcPr>
          <w:p w14:paraId="3824DFE4" w14:textId="3960C802" w:rsidR="00E27E98" w:rsidRPr="00AA0416" w:rsidRDefault="00E27E98" w:rsidP="00067DFF">
            <w:pPr>
              <w:rPr>
                <w:rFonts w:asciiTheme="majorBidi" w:hAnsiTheme="majorBidi" w:cstheme="majorBidi"/>
                <w:sz w:val="20"/>
                <w:szCs w:val="20"/>
              </w:rPr>
            </w:pPr>
          </w:p>
        </w:tc>
        <w:tc>
          <w:tcPr>
            <w:tcW w:w="1701" w:type="dxa"/>
          </w:tcPr>
          <w:p w14:paraId="253DA6C6" w14:textId="68393994" w:rsidR="00E27E98" w:rsidRPr="00AA0416" w:rsidRDefault="00E27E98" w:rsidP="00E27E98">
            <w:pPr>
              <w:ind w:left="170"/>
              <w:rPr>
                <w:rFonts w:asciiTheme="majorBidi" w:eastAsia="Arial" w:hAnsiTheme="majorBidi" w:cstheme="majorBidi"/>
                <w:b/>
                <w:bCs/>
                <w:color w:val="231F20"/>
                <w:w w:val="90"/>
                <w:sz w:val="20"/>
                <w:szCs w:val="20"/>
              </w:rPr>
            </w:pP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32"/>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32"/>
                <w:w w:val="90"/>
                <w:sz w:val="20"/>
                <w:szCs w:val="20"/>
              </w:rPr>
              <w:t xml:space="preserve"> </w:t>
            </w:r>
            <w:r w:rsidRPr="00AA0416">
              <w:rPr>
                <w:rFonts w:asciiTheme="majorBidi" w:eastAsia="Arial" w:hAnsiTheme="majorBidi" w:cstheme="majorBidi"/>
                <w:b/>
                <w:bCs/>
                <w:color w:val="231F20"/>
                <w:w w:val="90"/>
                <w:sz w:val="20"/>
                <w:szCs w:val="20"/>
              </w:rPr>
              <w:t>Multiplication</w:t>
            </w:r>
            <w:r w:rsidRPr="00AA0416">
              <w:rPr>
                <w:rFonts w:asciiTheme="majorBidi" w:eastAsia="Arial" w:hAnsiTheme="majorBidi" w:cstheme="majorBidi"/>
                <w:b/>
                <w:bCs/>
                <w:color w:val="231F20"/>
                <w:spacing w:val="33"/>
                <w:w w:val="90"/>
                <w:sz w:val="20"/>
                <w:szCs w:val="20"/>
              </w:rPr>
              <w:t xml:space="preserve"> </w:t>
            </w:r>
            <w:r w:rsidRPr="00AA0416">
              <w:rPr>
                <w:rFonts w:asciiTheme="majorBidi" w:eastAsia="Arial" w:hAnsiTheme="majorBidi" w:cstheme="majorBidi"/>
                <w:b/>
                <w:bCs/>
                <w:color w:val="231F20"/>
                <w:w w:val="90"/>
                <w:sz w:val="20"/>
                <w:szCs w:val="20"/>
              </w:rPr>
              <w:t>and</w:t>
            </w:r>
            <w:r w:rsidRPr="00AA0416">
              <w:rPr>
                <w:rFonts w:asciiTheme="majorBidi" w:eastAsia="Arial" w:hAnsiTheme="majorBidi" w:cstheme="majorBidi"/>
                <w:b/>
                <w:bCs/>
                <w:color w:val="231F20"/>
                <w:spacing w:val="32"/>
                <w:w w:val="90"/>
                <w:sz w:val="20"/>
                <w:szCs w:val="20"/>
              </w:rPr>
              <w:t xml:space="preserve"> </w:t>
            </w:r>
            <w:r w:rsidRPr="00AA0416">
              <w:rPr>
                <w:rFonts w:asciiTheme="majorBidi" w:eastAsia="Arial" w:hAnsiTheme="majorBidi" w:cstheme="majorBidi"/>
                <w:b/>
                <w:bCs/>
                <w:color w:val="231F20"/>
                <w:w w:val="90"/>
                <w:sz w:val="20"/>
                <w:szCs w:val="20"/>
              </w:rPr>
              <w:t>division</w:t>
            </w:r>
          </w:p>
          <w:p w14:paraId="7662E07E" w14:textId="1371A229" w:rsidR="00FD0EFC" w:rsidRPr="00AA0416" w:rsidRDefault="00FD0EFC" w:rsidP="00E27E98">
            <w:pPr>
              <w:ind w:left="170"/>
              <w:rPr>
                <w:rFonts w:asciiTheme="majorBidi" w:eastAsia="Arial" w:hAnsiTheme="majorBidi" w:cstheme="majorBidi"/>
                <w:sz w:val="20"/>
                <w:szCs w:val="20"/>
              </w:rPr>
            </w:pPr>
            <w:r w:rsidRPr="00AA0416">
              <w:rPr>
                <w:rFonts w:asciiTheme="majorBidi" w:eastAsia="Arial" w:hAnsiTheme="majorBidi" w:cstheme="majorBidi"/>
                <w:sz w:val="20"/>
                <w:szCs w:val="20"/>
              </w:rPr>
              <w:t>(unit 3)</w:t>
            </w:r>
          </w:p>
          <w:p w14:paraId="79ADF78E" w14:textId="77777777" w:rsidR="00E27E98" w:rsidRPr="00AA0416" w:rsidRDefault="00E27E98">
            <w:pPr>
              <w:rPr>
                <w:rFonts w:asciiTheme="majorBidi" w:hAnsiTheme="majorBidi" w:cstheme="majorBidi"/>
                <w:sz w:val="20"/>
                <w:szCs w:val="20"/>
              </w:rPr>
            </w:pPr>
          </w:p>
        </w:tc>
        <w:tc>
          <w:tcPr>
            <w:tcW w:w="4536" w:type="dxa"/>
          </w:tcPr>
          <w:p w14:paraId="5765AF7C" w14:textId="77777777" w:rsidR="00E27E98" w:rsidRPr="00AA0416" w:rsidRDefault="00E27E98" w:rsidP="00E27E98">
            <w:pPr>
              <w:pStyle w:val="BodyText"/>
              <w:numPr>
                <w:ilvl w:val="0"/>
                <w:numId w:val="2"/>
              </w:numPr>
              <w:tabs>
                <w:tab w:val="left" w:pos="453"/>
              </w:tabs>
              <w:spacing w:before="58" w:line="250" w:lineRule="auto"/>
              <w:ind w:right="224"/>
              <w:rPr>
                <w:rFonts w:asciiTheme="majorBidi" w:hAnsiTheme="majorBidi" w:cstheme="majorBidi"/>
                <w:lang w:val="en-GB"/>
              </w:rPr>
            </w:pPr>
            <w:r w:rsidRPr="00AA0416">
              <w:rPr>
                <w:rFonts w:asciiTheme="majorBidi" w:hAnsiTheme="majorBidi" w:cstheme="majorBidi"/>
                <w:color w:val="231F20"/>
                <w:w w:val="95"/>
                <w:lang w:val="en-GB"/>
              </w:rPr>
              <w:t>solve</w:t>
            </w:r>
            <w:r w:rsidRPr="00AA0416">
              <w:rPr>
                <w:rFonts w:asciiTheme="majorBidi" w:hAnsiTheme="majorBidi" w:cstheme="majorBidi"/>
                <w:color w:val="231F20"/>
                <w:spacing w:val="21"/>
                <w:w w:val="95"/>
                <w:lang w:val="en-GB"/>
              </w:rPr>
              <w:t xml:space="preserve"> </w:t>
            </w:r>
            <w:r w:rsidRPr="00AA0416">
              <w:rPr>
                <w:rFonts w:asciiTheme="majorBidi" w:hAnsiTheme="majorBidi" w:cstheme="majorBidi"/>
                <w:color w:val="231F20"/>
                <w:w w:val="95"/>
                <w:lang w:val="en-GB"/>
              </w:rPr>
              <w:t>one-step</w:t>
            </w:r>
            <w:r w:rsidRPr="00AA0416">
              <w:rPr>
                <w:rFonts w:asciiTheme="majorBidi" w:hAnsiTheme="majorBidi" w:cstheme="majorBidi"/>
                <w:color w:val="231F20"/>
                <w:spacing w:val="21"/>
                <w:w w:val="95"/>
                <w:lang w:val="en-GB"/>
              </w:rPr>
              <w:t xml:space="preserve"> </w:t>
            </w:r>
            <w:r w:rsidRPr="00AA0416">
              <w:rPr>
                <w:rFonts w:asciiTheme="majorBidi" w:hAnsiTheme="majorBidi" w:cstheme="majorBidi"/>
                <w:color w:val="231F20"/>
                <w:w w:val="95"/>
                <w:lang w:val="en-GB"/>
              </w:rPr>
              <w:t>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oblems</w:t>
            </w:r>
            <w:r w:rsidRPr="00AA0416">
              <w:rPr>
                <w:rFonts w:asciiTheme="majorBidi" w:hAnsiTheme="majorBidi" w:cstheme="majorBidi"/>
                <w:color w:val="231F20"/>
                <w:spacing w:val="21"/>
                <w:w w:val="95"/>
                <w:lang w:val="en-GB"/>
              </w:rPr>
              <w:t xml:space="preserve"> </w:t>
            </w:r>
            <w:r w:rsidRPr="00AA0416">
              <w:rPr>
                <w:rFonts w:asciiTheme="majorBidi" w:hAnsiTheme="majorBidi" w:cstheme="majorBidi"/>
                <w:color w:val="231F20"/>
                <w:w w:val="95"/>
                <w:lang w:val="en-GB"/>
              </w:rPr>
              <w:t>involving</w:t>
            </w:r>
            <w:r w:rsidRPr="00AA0416">
              <w:rPr>
                <w:rFonts w:asciiTheme="majorBidi" w:hAnsiTheme="majorBidi" w:cstheme="majorBidi"/>
                <w:color w:val="231F20"/>
                <w:spacing w:val="22"/>
                <w:w w:val="95"/>
                <w:lang w:val="en-GB"/>
              </w:rPr>
              <w:t xml:space="preserve"> </w:t>
            </w:r>
            <w:r w:rsidRPr="00AA0416">
              <w:rPr>
                <w:rFonts w:asciiTheme="majorBidi" w:hAnsiTheme="majorBidi" w:cstheme="majorBidi"/>
                <w:color w:val="231F20"/>
                <w:w w:val="95"/>
                <w:lang w:val="en-GB"/>
              </w:rPr>
              <w:t>multiplication</w:t>
            </w:r>
            <w:r w:rsidRPr="00AA0416">
              <w:rPr>
                <w:rFonts w:asciiTheme="majorBidi" w:hAnsiTheme="majorBidi" w:cstheme="majorBidi"/>
                <w:color w:val="231F20"/>
                <w:spacing w:val="21"/>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w w:val="96"/>
                <w:lang w:val="en-GB"/>
              </w:rPr>
              <w:t xml:space="preserve"> </w:t>
            </w:r>
            <w:r w:rsidRPr="00AA0416">
              <w:rPr>
                <w:rFonts w:asciiTheme="majorBidi" w:hAnsiTheme="majorBidi" w:cstheme="majorBidi"/>
                <w:color w:val="231F20"/>
                <w:w w:val="95"/>
                <w:lang w:val="en-GB"/>
              </w:rPr>
              <w:t>division</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by</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calculating</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answer</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using</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conc</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ete</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objects, pictorial</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esentations</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arrays,</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with</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support</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of</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w w:val="99"/>
                <w:lang w:val="en-GB"/>
              </w:rPr>
              <w:t xml:space="preserve"> </w:t>
            </w:r>
            <w:r w:rsidRPr="00AA0416">
              <w:rPr>
                <w:rFonts w:asciiTheme="majorBidi" w:hAnsiTheme="majorBidi" w:cstheme="majorBidi"/>
                <w:color w:val="231F20"/>
                <w:w w:val="95"/>
                <w:lang w:val="en-GB"/>
              </w:rPr>
              <w:t>teacher</w:t>
            </w:r>
          </w:p>
          <w:p w14:paraId="730A02B5" w14:textId="77777777" w:rsidR="00E27E98" w:rsidRPr="00AA0416" w:rsidRDefault="00E27E98" w:rsidP="00E27E98">
            <w:pPr>
              <w:pStyle w:val="BodyText"/>
              <w:numPr>
                <w:ilvl w:val="0"/>
                <w:numId w:val="2"/>
              </w:numPr>
              <w:tabs>
                <w:tab w:val="left" w:pos="453"/>
              </w:tabs>
              <w:spacing w:line="250" w:lineRule="auto"/>
              <w:ind w:right="478"/>
              <w:rPr>
                <w:rFonts w:asciiTheme="majorBidi" w:hAnsiTheme="majorBidi" w:cstheme="majorBidi"/>
                <w:lang w:val="en-GB"/>
              </w:rPr>
            </w:pPr>
            <w:r w:rsidRPr="00AA0416">
              <w:rPr>
                <w:rFonts w:asciiTheme="majorBidi" w:hAnsiTheme="majorBidi" w:cstheme="majorBidi"/>
                <w:color w:val="231F20"/>
                <w:lang w:val="en-GB"/>
              </w:rPr>
              <w:t>understand</w:t>
            </w:r>
            <w:r w:rsidRPr="00AA0416">
              <w:rPr>
                <w:rFonts w:asciiTheme="majorBidi" w:hAnsiTheme="majorBidi" w:cstheme="majorBidi"/>
                <w:color w:val="231F20"/>
                <w:spacing w:val="-17"/>
                <w:lang w:val="en-GB"/>
              </w:rPr>
              <w:t xml:space="preserve"> </w:t>
            </w:r>
            <w:r w:rsidRPr="00AA0416">
              <w:rPr>
                <w:rFonts w:asciiTheme="majorBidi" w:hAnsiTheme="majorBidi" w:cstheme="majorBidi"/>
                <w:color w:val="231F20"/>
                <w:lang w:val="en-GB"/>
              </w:rPr>
              <w:t>multiplication</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17"/>
                <w:lang w:val="en-GB"/>
              </w:rPr>
              <w:t xml:space="preserve"> </w:t>
            </w:r>
            <w:r w:rsidRPr="00AA0416">
              <w:rPr>
                <w:rFonts w:asciiTheme="majorBidi" w:hAnsiTheme="majorBidi" w:cstheme="majorBidi"/>
                <w:color w:val="231F20"/>
                <w:lang w:val="en-GB"/>
              </w:rPr>
              <w:t>division</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th</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ough</w:t>
            </w:r>
            <w:r w:rsidRPr="00AA0416">
              <w:rPr>
                <w:rFonts w:asciiTheme="majorBidi" w:hAnsiTheme="majorBidi" w:cstheme="majorBidi"/>
                <w:color w:val="231F20"/>
                <w:spacing w:val="-17"/>
                <w:lang w:val="en-GB"/>
              </w:rPr>
              <w:t xml:space="preserve"> </w:t>
            </w:r>
            <w:r w:rsidRPr="00AA0416">
              <w:rPr>
                <w:rFonts w:asciiTheme="majorBidi" w:hAnsiTheme="majorBidi" w:cstheme="majorBidi"/>
                <w:color w:val="231F20"/>
                <w:lang w:val="en-GB"/>
              </w:rPr>
              <w:t>g</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ouping and</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sharing</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small</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quantities</w:t>
            </w:r>
            <w:r w:rsidRPr="00AA0416">
              <w:rPr>
                <w:rFonts w:asciiTheme="majorBidi" w:hAnsiTheme="majorBidi" w:cstheme="majorBidi"/>
                <w:color w:val="231F20"/>
                <w:spacing w:val="-23"/>
                <w:lang w:val="en-GB"/>
              </w:rPr>
              <w:t xml:space="preserve"> </w:t>
            </w:r>
            <w:r w:rsidRPr="00AA0416">
              <w:rPr>
                <w:rFonts w:asciiTheme="majorBidi" w:hAnsiTheme="majorBidi" w:cstheme="majorBidi"/>
                <w:color w:val="231F20"/>
                <w:w w:val="115"/>
                <w:lang w:val="en-GB"/>
              </w:rPr>
              <w:t>*</w:t>
            </w:r>
          </w:p>
          <w:p w14:paraId="21FEF89A" w14:textId="2307D682" w:rsidR="00E27E98" w:rsidRPr="00AA0416" w:rsidRDefault="00E27E98">
            <w:pPr>
              <w:rPr>
                <w:rFonts w:asciiTheme="majorBidi" w:hAnsiTheme="majorBidi" w:cstheme="majorBidi"/>
                <w:sz w:val="20"/>
                <w:szCs w:val="20"/>
              </w:rPr>
            </w:pPr>
          </w:p>
          <w:p w14:paraId="7EBCF577" w14:textId="3221D7EF" w:rsidR="00E27E98" w:rsidRPr="00AA0416" w:rsidRDefault="00E27E98" w:rsidP="00E27E98">
            <w:pPr>
              <w:tabs>
                <w:tab w:val="left" w:pos="1407"/>
              </w:tabs>
              <w:rPr>
                <w:rFonts w:asciiTheme="majorBidi" w:hAnsiTheme="majorBidi" w:cstheme="majorBidi"/>
                <w:sz w:val="20"/>
                <w:szCs w:val="20"/>
              </w:rPr>
            </w:pPr>
            <w:r w:rsidRPr="00AA0416">
              <w:rPr>
                <w:rFonts w:asciiTheme="majorBidi" w:hAnsiTheme="majorBidi" w:cstheme="majorBidi"/>
                <w:sz w:val="20"/>
                <w:szCs w:val="20"/>
              </w:rPr>
              <w:tab/>
            </w:r>
          </w:p>
        </w:tc>
        <w:tc>
          <w:tcPr>
            <w:tcW w:w="2126" w:type="dxa"/>
          </w:tcPr>
          <w:p w14:paraId="4D93E2B8" w14:textId="63FAD0EC" w:rsidR="00E27E98" w:rsidRPr="00AA0416" w:rsidRDefault="00067DFF">
            <w:pPr>
              <w:rPr>
                <w:rFonts w:asciiTheme="majorBidi" w:hAnsiTheme="majorBidi" w:cstheme="majorBidi"/>
                <w:b/>
                <w:bCs/>
                <w:sz w:val="20"/>
                <w:szCs w:val="20"/>
              </w:rPr>
            </w:pPr>
            <w:r w:rsidRPr="00AA0416">
              <w:rPr>
                <w:rFonts w:asciiTheme="majorBidi" w:hAnsiTheme="majorBidi" w:cstheme="majorBidi"/>
                <w:b/>
                <w:bCs/>
                <w:sz w:val="20"/>
                <w:szCs w:val="20"/>
              </w:rPr>
              <w:t>1NF–2 Count forwards and backwards in multiples of 2, 5 and 10, up to 10 multiples, beginning with any multiple, and count forwards and backwards through the odd numbers.</w:t>
            </w:r>
          </w:p>
        </w:tc>
        <w:tc>
          <w:tcPr>
            <w:tcW w:w="4314" w:type="dxa"/>
          </w:tcPr>
          <w:p w14:paraId="0C8755CB" w14:textId="77777777" w:rsidR="0060048D" w:rsidRPr="00AA0416" w:rsidRDefault="0060048D" w:rsidP="0060048D">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32DCA29A" w14:textId="7F1907A4" w:rsidR="0060048D" w:rsidRPr="00AA0416" w:rsidRDefault="0060048D" w:rsidP="0060048D">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 xml:space="preserve">Count up to at least 20 reliably, and be familiar with number names beyond this • Count accurately in multiples of two, fi </w:t>
            </w:r>
            <w:proofErr w:type="spellStart"/>
            <w:r w:rsidRPr="00AA0416">
              <w:rPr>
                <w:rFonts w:asciiTheme="majorBidi" w:hAnsiTheme="majorBidi" w:cstheme="majorBidi"/>
                <w:sz w:val="20"/>
                <w:szCs w:val="20"/>
                <w:lang w:val="en-GB"/>
              </w:rPr>
              <w:t>ve</w:t>
            </w:r>
            <w:proofErr w:type="spellEnd"/>
            <w:r w:rsidRPr="00AA0416">
              <w:rPr>
                <w:rFonts w:asciiTheme="majorBidi" w:hAnsiTheme="majorBidi" w:cstheme="majorBidi"/>
                <w:sz w:val="20"/>
                <w:szCs w:val="20"/>
                <w:lang w:val="en-GB"/>
              </w:rPr>
              <w:t xml:space="preserve"> and ten • Be familiar with 0–20 and 0–50 number tracks, and a 1–100 number square • Know how to count in twos, fi </w:t>
            </w:r>
            <w:proofErr w:type="spellStart"/>
            <w:r w:rsidRPr="00AA0416">
              <w:rPr>
                <w:rFonts w:asciiTheme="majorBidi" w:hAnsiTheme="majorBidi" w:cstheme="majorBidi"/>
                <w:sz w:val="20"/>
                <w:szCs w:val="20"/>
                <w:lang w:val="en-GB"/>
              </w:rPr>
              <w:t>ves</w:t>
            </w:r>
            <w:proofErr w:type="spellEnd"/>
            <w:r w:rsidRPr="00AA0416">
              <w:rPr>
                <w:rFonts w:asciiTheme="majorBidi" w:hAnsiTheme="majorBidi" w:cstheme="majorBidi"/>
                <w:sz w:val="20"/>
                <w:szCs w:val="20"/>
                <w:lang w:val="en-GB"/>
              </w:rPr>
              <w:t xml:space="preserve"> and tens and have some experience of applying this knowledge when checking the total of repeated groups of 2, 5 and 10</w:t>
            </w:r>
          </w:p>
          <w:p w14:paraId="1E5371B9" w14:textId="77777777" w:rsidR="0060048D" w:rsidRPr="00AA0416" w:rsidRDefault="0060048D" w:rsidP="0004031B">
            <w:pPr>
              <w:pStyle w:val="TableParagraph"/>
              <w:spacing w:before="1"/>
              <w:rPr>
                <w:rFonts w:asciiTheme="majorBidi" w:hAnsiTheme="majorBidi" w:cstheme="majorBidi"/>
                <w:i/>
                <w:sz w:val="20"/>
                <w:szCs w:val="20"/>
                <w:lang w:val="en-GB"/>
              </w:rPr>
            </w:pPr>
          </w:p>
          <w:p w14:paraId="023E82C1" w14:textId="7E470F31" w:rsidR="0060048D" w:rsidRPr="00AA0416" w:rsidRDefault="0060048D" w:rsidP="0060048D">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071ECB4E" w14:textId="50C6737E" w:rsidR="0060048D" w:rsidRPr="00AA0416" w:rsidRDefault="00AA0416" w:rsidP="00AA0416">
            <w:pPr>
              <w:pStyle w:val="TableParagraph"/>
              <w:ind w:left="0"/>
              <w:rPr>
                <w:rFonts w:asciiTheme="majorBidi" w:hAnsiTheme="majorBidi" w:cstheme="majorBidi"/>
                <w:sz w:val="20"/>
                <w:szCs w:val="20"/>
                <w:lang w:val="en-GB"/>
              </w:rPr>
            </w:pPr>
            <w:r w:rsidRPr="00AA0416">
              <w:rPr>
                <w:rFonts w:asciiTheme="majorBidi" w:hAnsiTheme="majorBidi" w:cstheme="majorBidi"/>
                <w:sz w:val="20"/>
                <w:szCs w:val="20"/>
                <w:lang w:val="en-GB"/>
              </w:rPr>
              <w:t>S</w:t>
            </w:r>
            <w:r w:rsidR="0060048D" w:rsidRPr="00AA0416">
              <w:rPr>
                <w:rFonts w:asciiTheme="majorBidi" w:hAnsiTheme="majorBidi" w:cstheme="majorBidi"/>
                <w:sz w:val="20"/>
                <w:szCs w:val="20"/>
                <w:lang w:val="en-GB"/>
              </w:rPr>
              <w:t>olve problems involving increasingly harder fractions to calculate quantities, and fractions to divide quantities, including non-unit fractions where the answer is a whole number</w:t>
            </w:r>
          </w:p>
          <w:p w14:paraId="27D3F7A6" w14:textId="43B91F07" w:rsidR="0060048D" w:rsidRPr="00AA0416" w:rsidRDefault="00AA0416" w:rsidP="00AA0416">
            <w:pPr>
              <w:pStyle w:val="TableParagraph"/>
              <w:ind w:left="0"/>
              <w:rPr>
                <w:rFonts w:asciiTheme="majorBidi" w:hAnsiTheme="majorBidi" w:cstheme="majorBidi"/>
                <w:i/>
                <w:sz w:val="20"/>
                <w:szCs w:val="20"/>
                <w:lang w:val="en-GB"/>
              </w:rPr>
            </w:pPr>
            <w:r w:rsidRPr="00AA0416">
              <w:rPr>
                <w:rFonts w:asciiTheme="majorBidi" w:hAnsiTheme="majorBidi" w:cstheme="majorBidi"/>
                <w:sz w:val="20"/>
                <w:szCs w:val="20"/>
                <w:lang w:val="en-GB"/>
              </w:rPr>
              <w:t>S</w:t>
            </w:r>
            <w:r w:rsidR="0060048D" w:rsidRPr="00AA0416">
              <w:rPr>
                <w:rFonts w:asciiTheme="majorBidi" w:hAnsiTheme="majorBidi" w:cstheme="majorBidi"/>
                <w:sz w:val="20"/>
                <w:szCs w:val="20"/>
                <w:lang w:val="en-GB"/>
              </w:rPr>
              <w:t>olve problems involving increasingly harder fractions to calculate quantities, and fractions to divide quantities, including non-unit fractions where the answer is a whole number</w:t>
            </w:r>
          </w:p>
          <w:p w14:paraId="3D6D7E37" w14:textId="1B1C0E0B" w:rsidR="0060048D" w:rsidRPr="00AA0416" w:rsidRDefault="0060048D" w:rsidP="0004031B">
            <w:pPr>
              <w:pStyle w:val="TableParagraph"/>
              <w:spacing w:before="1"/>
              <w:rPr>
                <w:rFonts w:asciiTheme="majorBidi" w:hAnsiTheme="majorBidi" w:cstheme="majorBidi"/>
                <w:i/>
                <w:sz w:val="20"/>
                <w:szCs w:val="20"/>
                <w:lang w:val="en-GB"/>
              </w:rPr>
            </w:pPr>
          </w:p>
        </w:tc>
      </w:tr>
      <w:tr w:rsidR="00E27E98" w:rsidRPr="00AA0416" w14:paraId="53B8DDE0" w14:textId="77777777" w:rsidTr="0004031B">
        <w:trPr>
          <w:trHeight w:val="3381"/>
        </w:trPr>
        <w:tc>
          <w:tcPr>
            <w:tcW w:w="1271" w:type="dxa"/>
            <w:vMerge/>
            <w:shd w:val="clear" w:color="auto" w:fill="F2F2F2" w:themeFill="background1" w:themeFillShade="F2"/>
          </w:tcPr>
          <w:p w14:paraId="04CF80DD" w14:textId="0750B24E" w:rsidR="00E27E98" w:rsidRPr="00AA0416" w:rsidRDefault="00E27E98" w:rsidP="00067DFF">
            <w:pPr>
              <w:rPr>
                <w:rFonts w:asciiTheme="majorBidi" w:hAnsiTheme="majorBidi" w:cstheme="majorBidi"/>
                <w:sz w:val="20"/>
                <w:szCs w:val="20"/>
              </w:rPr>
            </w:pPr>
          </w:p>
        </w:tc>
        <w:tc>
          <w:tcPr>
            <w:tcW w:w="1701" w:type="dxa"/>
          </w:tcPr>
          <w:p w14:paraId="20782BFB" w14:textId="0966C123" w:rsidR="00E27E98" w:rsidRPr="00AA0416" w:rsidRDefault="00E27E98" w:rsidP="00E27E98">
            <w:pPr>
              <w:ind w:left="170"/>
              <w:rPr>
                <w:rFonts w:asciiTheme="majorBidi" w:eastAsia="Arial" w:hAnsiTheme="majorBidi" w:cstheme="majorBidi"/>
                <w:b/>
                <w:bCs/>
                <w:color w:val="231F20"/>
                <w:w w:val="90"/>
                <w:sz w:val="20"/>
                <w:szCs w:val="20"/>
              </w:rPr>
            </w:pPr>
            <w:r w:rsidRPr="00AA0416">
              <w:rPr>
                <w:rFonts w:asciiTheme="majorBidi" w:eastAsia="Arial" w:hAnsiTheme="majorBidi" w:cstheme="majorBidi"/>
                <w:b/>
                <w:bCs/>
                <w:color w:val="231F20"/>
                <w:w w:val="90"/>
                <w:sz w:val="20"/>
                <w:szCs w:val="20"/>
              </w:rPr>
              <w:t>Geometry</w:t>
            </w:r>
            <w:r w:rsidRPr="00AA0416">
              <w:rPr>
                <w:rFonts w:asciiTheme="majorBidi" w:eastAsia="Arial" w:hAnsiTheme="majorBidi" w:cstheme="majorBidi"/>
                <w:b/>
                <w:bCs/>
                <w:color w:val="231F20"/>
                <w:spacing w:val="9"/>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9"/>
                <w:w w:val="90"/>
                <w:sz w:val="20"/>
                <w:szCs w:val="20"/>
              </w:rPr>
              <w:t xml:space="preserve"> </w:t>
            </w:r>
            <w:r w:rsidRPr="00AA0416">
              <w:rPr>
                <w:rFonts w:asciiTheme="majorBidi" w:eastAsia="Arial" w:hAnsiTheme="majorBidi" w:cstheme="majorBidi"/>
                <w:b/>
                <w:bCs/>
                <w:color w:val="231F20"/>
                <w:w w:val="90"/>
                <w:sz w:val="20"/>
                <w:szCs w:val="20"/>
              </w:rPr>
              <w:t>Position</w:t>
            </w:r>
            <w:r w:rsidRPr="00AA0416">
              <w:rPr>
                <w:rFonts w:asciiTheme="majorBidi" w:eastAsia="Arial" w:hAnsiTheme="majorBidi" w:cstheme="majorBidi"/>
                <w:b/>
                <w:bCs/>
                <w:color w:val="231F20"/>
                <w:spacing w:val="9"/>
                <w:w w:val="90"/>
                <w:sz w:val="20"/>
                <w:szCs w:val="20"/>
              </w:rPr>
              <w:t xml:space="preserve"> </w:t>
            </w:r>
            <w:r w:rsidRPr="00AA0416">
              <w:rPr>
                <w:rFonts w:asciiTheme="majorBidi" w:eastAsia="Arial" w:hAnsiTheme="majorBidi" w:cstheme="majorBidi"/>
                <w:b/>
                <w:bCs/>
                <w:color w:val="231F20"/>
                <w:w w:val="90"/>
                <w:sz w:val="20"/>
                <w:szCs w:val="20"/>
              </w:rPr>
              <w:t>and</w:t>
            </w:r>
            <w:r w:rsidRPr="00AA0416">
              <w:rPr>
                <w:rFonts w:asciiTheme="majorBidi" w:eastAsia="Arial" w:hAnsiTheme="majorBidi" w:cstheme="majorBidi"/>
                <w:b/>
                <w:bCs/>
                <w:color w:val="231F20"/>
                <w:spacing w:val="9"/>
                <w:w w:val="90"/>
                <w:sz w:val="20"/>
                <w:szCs w:val="20"/>
              </w:rPr>
              <w:t xml:space="preserve"> </w:t>
            </w:r>
            <w:r w:rsidRPr="00AA0416">
              <w:rPr>
                <w:rFonts w:asciiTheme="majorBidi" w:eastAsia="Arial" w:hAnsiTheme="majorBidi" w:cstheme="majorBidi"/>
                <w:b/>
                <w:bCs/>
                <w:color w:val="231F20"/>
                <w:w w:val="90"/>
                <w:sz w:val="20"/>
                <w:szCs w:val="20"/>
              </w:rPr>
              <w:t>direction</w:t>
            </w:r>
          </w:p>
          <w:p w14:paraId="460BFEB5" w14:textId="65F88BBB" w:rsidR="00FD0EFC" w:rsidRPr="00AA0416" w:rsidRDefault="00FD0EFC" w:rsidP="00E27E98">
            <w:pPr>
              <w:ind w:left="170"/>
              <w:rPr>
                <w:rFonts w:asciiTheme="majorBidi" w:eastAsia="Arial" w:hAnsiTheme="majorBidi" w:cstheme="majorBidi"/>
                <w:sz w:val="20"/>
                <w:szCs w:val="20"/>
              </w:rPr>
            </w:pPr>
            <w:r w:rsidRPr="00AA0416">
              <w:rPr>
                <w:rFonts w:asciiTheme="majorBidi" w:eastAsia="Arial" w:hAnsiTheme="majorBidi" w:cstheme="majorBidi"/>
                <w:sz w:val="20"/>
                <w:szCs w:val="20"/>
              </w:rPr>
              <w:t>(unit 3)</w:t>
            </w:r>
          </w:p>
          <w:p w14:paraId="278F5CED" w14:textId="77777777" w:rsidR="00E27E98" w:rsidRPr="00AA0416" w:rsidRDefault="00E27E98">
            <w:pPr>
              <w:rPr>
                <w:rFonts w:asciiTheme="majorBidi" w:hAnsiTheme="majorBidi" w:cstheme="majorBidi"/>
                <w:sz w:val="20"/>
                <w:szCs w:val="20"/>
              </w:rPr>
            </w:pPr>
          </w:p>
        </w:tc>
        <w:tc>
          <w:tcPr>
            <w:tcW w:w="4536" w:type="dxa"/>
          </w:tcPr>
          <w:p w14:paraId="2AA27EAB" w14:textId="77777777" w:rsidR="00E27E98" w:rsidRPr="00AA0416" w:rsidRDefault="00E27E98" w:rsidP="00E27E98">
            <w:pPr>
              <w:pStyle w:val="BodyText"/>
              <w:numPr>
                <w:ilvl w:val="0"/>
                <w:numId w:val="2"/>
              </w:numPr>
              <w:tabs>
                <w:tab w:val="left" w:pos="453"/>
              </w:tabs>
              <w:spacing w:before="58" w:line="250" w:lineRule="auto"/>
              <w:ind w:right="777"/>
              <w:rPr>
                <w:rFonts w:asciiTheme="majorBidi" w:hAnsiTheme="majorBidi" w:cstheme="majorBidi"/>
                <w:lang w:val="en-GB"/>
              </w:rPr>
            </w:pPr>
            <w:r w:rsidRPr="00AA0416">
              <w:rPr>
                <w:rFonts w:asciiTheme="majorBidi" w:hAnsiTheme="majorBidi" w:cstheme="majorBidi"/>
                <w:color w:val="231F20"/>
                <w:lang w:val="en-GB"/>
              </w:rPr>
              <w:t>describe</w:t>
            </w:r>
            <w:r w:rsidRPr="00AA0416">
              <w:rPr>
                <w:rFonts w:asciiTheme="majorBidi" w:hAnsiTheme="majorBidi" w:cstheme="majorBidi"/>
                <w:color w:val="231F20"/>
                <w:spacing w:val="-29"/>
                <w:lang w:val="en-GB"/>
              </w:rPr>
              <w:t xml:space="preserve"> </w:t>
            </w:r>
            <w:r w:rsidRPr="00AA0416">
              <w:rPr>
                <w:rFonts w:asciiTheme="majorBidi" w:hAnsiTheme="majorBidi" w:cstheme="majorBidi"/>
                <w:color w:val="231F20"/>
                <w:lang w:val="en-GB"/>
              </w:rPr>
              <w:t>position,</w:t>
            </w:r>
            <w:r w:rsidRPr="00AA0416">
              <w:rPr>
                <w:rFonts w:asciiTheme="majorBidi" w:hAnsiTheme="majorBidi" w:cstheme="majorBidi"/>
                <w:color w:val="231F20"/>
                <w:spacing w:val="-28"/>
                <w:lang w:val="en-GB"/>
              </w:rPr>
              <w:t xml:space="preserve"> </w:t>
            </w:r>
            <w:r w:rsidRPr="00AA0416">
              <w:rPr>
                <w:rFonts w:asciiTheme="majorBidi" w:hAnsiTheme="majorBidi" w:cstheme="majorBidi"/>
                <w:color w:val="231F20"/>
                <w:lang w:val="en-GB"/>
              </w:rPr>
              <w:t>di</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ection</w:t>
            </w:r>
            <w:r w:rsidRPr="00AA0416">
              <w:rPr>
                <w:rFonts w:asciiTheme="majorBidi" w:hAnsiTheme="majorBidi" w:cstheme="majorBidi"/>
                <w:color w:val="231F20"/>
                <w:spacing w:val="-28"/>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28"/>
                <w:lang w:val="en-GB"/>
              </w:rPr>
              <w:t xml:space="preserve"> </w:t>
            </w:r>
            <w:r w:rsidRPr="00AA0416">
              <w:rPr>
                <w:rFonts w:asciiTheme="majorBidi" w:hAnsiTheme="majorBidi" w:cstheme="majorBidi"/>
                <w:color w:val="231F20"/>
                <w:lang w:val="en-GB"/>
              </w:rPr>
              <w:t>movement,</w:t>
            </w:r>
            <w:r w:rsidRPr="00AA0416">
              <w:rPr>
                <w:rFonts w:asciiTheme="majorBidi" w:hAnsiTheme="majorBidi" w:cstheme="majorBidi"/>
                <w:color w:val="231F20"/>
                <w:spacing w:val="-28"/>
                <w:lang w:val="en-GB"/>
              </w:rPr>
              <w:t xml:space="preserve"> </w:t>
            </w:r>
            <w:r w:rsidRPr="00AA0416">
              <w:rPr>
                <w:rFonts w:asciiTheme="majorBidi" w:hAnsiTheme="majorBidi" w:cstheme="majorBidi"/>
                <w:color w:val="231F20"/>
                <w:lang w:val="en-GB"/>
              </w:rPr>
              <w:t>including</w:t>
            </w:r>
            <w:r w:rsidRPr="00AA0416">
              <w:rPr>
                <w:rFonts w:asciiTheme="majorBidi" w:hAnsiTheme="majorBidi" w:cstheme="majorBidi"/>
                <w:color w:val="231F20"/>
                <w:w w:val="98"/>
                <w:lang w:val="en-GB"/>
              </w:rPr>
              <w:t xml:space="preserve"> </w:t>
            </w:r>
            <w:r w:rsidRPr="00AA0416">
              <w:rPr>
                <w:rFonts w:asciiTheme="majorBidi" w:hAnsiTheme="majorBidi" w:cstheme="majorBidi"/>
                <w:color w:val="231F20"/>
                <w:lang w:val="en-GB"/>
              </w:rPr>
              <w:t>whole,</w:t>
            </w:r>
            <w:r w:rsidRPr="00AA0416">
              <w:rPr>
                <w:rFonts w:asciiTheme="majorBidi" w:hAnsiTheme="majorBidi" w:cstheme="majorBidi"/>
                <w:color w:val="231F20"/>
                <w:spacing w:val="-13"/>
                <w:lang w:val="en-GB"/>
              </w:rPr>
              <w:t xml:space="preserve"> </w:t>
            </w:r>
            <w:r w:rsidRPr="00AA0416">
              <w:rPr>
                <w:rFonts w:asciiTheme="majorBidi" w:hAnsiTheme="majorBidi" w:cstheme="majorBidi"/>
                <w:color w:val="231F20"/>
                <w:lang w:val="en-GB"/>
              </w:rPr>
              <w:t>half,</w:t>
            </w:r>
            <w:r w:rsidRPr="00AA0416">
              <w:rPr>
                <w:rFonts w:asciiTheme="majorBidi" w:hAnsiTheme="majorBidi" w:cstheme="majorBidi"/>
                <w:color w:val="231F20"/>
                <w:spacing w:val="-12"/>
                <w:lang w:val="en-GB"/>
              </w:rPr>
              <w:t xml:space="preserve"> </w:t>
            </w:r>
            <w:r w:rsidRPr="00AA0416">
              <w:rPr>
                <w:rFonts w:asciiTheme="majorBidi" w:hAnsiTheme="majorBidi" w:cstheme="majorBidi"/>
                <w:color w:val="231F20"/>
                <w:lang w:val="en-GB"/>
              </w:rPr>
              <w:t>quarter</w:t>
            </w:r>
            <w:r w:rsidRPr="00AA0416">
              <w:rPr>
                <w:rFonts w:asciiTheme="majorBidi" w:hAnsiTheme="majorBidi" w:cstheme="majorBidi"/>
                <w:color w:val="231F20"/>
                <w:spacing w:val="-12"/>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13"/>
                <w:lang w:val="en-GB"/>
              </w:rPr>
              <w:t xml:space="preserve"> </w:t>
            </w:r>
            <w:r w:rsidRPr="00AA0416">
              <w:rPr>
                <w:rFonts w:asciiTheme="majorBidi" w:hAnsiTheme="majorBidi" w:cstheme="majorBidi"/>
                <w:color w:val="231F20"/>
                <w:lang w:val="en-GB"/>
              </w:rPr>
              <w:t>th</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ee-quarter</w:t>
            </w:r>
            <w:r w:rsidRPr="00AA0416">
              <w:rPr>
                <w:rFonts w:asciiTheme="majorBidi" w:hAnsiTheme="majorBidi" w:cstheme="majorBidi"/>
                <w:color w:val="231F20"/>
                <w:spacing w:val="-12"/>
                <w:lang w:val="en-GB"/>
              </w:rPr>
              <w:t xml:space="preserve"> </w:t>
            </w:r>
            <w:r w:rsidRPr="00AA0416">
              <w:rPr>
                <w:rFonts w:asciiTheme="majorBidi" w:hAnsiTheme="majorBidi" w:cstheme="majorBidi"/>
                <w:color w:val="231F20"/>
                <w:lang w:val="en-GB"/>
              </w:rPr>
              <w:t>turns</w:t>
            </w:r>
          </w:p>
          <w:p w14:paraId="41ECC43E" w14:textId="77777777" w:rsidR="00E27E98" w:rsidRPr="00AA0416" w:rsidRDefault="00E27E98">
            <w:pPr>
              <w:rPr>
                <w:rFonts w:asciiTheme="majorBidi" w:hAnsiTheme="majorBidi" w:cstheme="majorBidi"/>
                <w:sz w:val="20"/>
                <w:szCs w:val="20"/>
              </w:rPr>
            </w:pPr>
          </w:p>
        </w:tc>
        <w:tc>
          <w:tcPr>
            <w:tcW w:w="2126" w:type="dxa"/>
          </w:tcPr>
          <w:p w14:paraId="333157B0" w14:textId="4321E5FA" w:rsidR="00E27E98" w:rsidRPr="00AA0416" w:rsidRDefault="00067DFF">
            <w:pPr>
              <w:rPr>
                <w:rFonts w:asciiTheme="majorBidi" w:hAnsiTheme="majorBidi" w:cstheme="majorBidi"/>
                <w:b/>
                <w:bCs/>
                <w:sz w:val="20"/>
                <w:szCs w:val="20"/>
              </w:rPr>
            </w:pPr>
            <w:r w:rsidRPr="00AA0416">
              <w:rPr>
                <w:rFonts w:asciiTheme="majorBidi" w:hAnsiTheme="majorBidi" w:cstheme="majorBidi"/>
                <w:b/>
                <w:bCs/>
                <w:sz w:val="20"/>
                <w:szCs w:val="20"/>
              </w:rPr>
              <w:t>1G–2 Compose 2D and 3D shapes from smaller shapes to match an example, including manipulating shapes to place them in particular orientations.</w:t>
            </w:r>
          </w:p>
        </w:tc>
        <w:tc>
          <w:tcPr>
            <w:tcW w:w="4314" w:type="dxa"/>
          </w:tcPr>
          <w:p w14:paraId="6B507BD7" w14:textId="77777777" w:rsidR="0060048D" w:rsidRPr="00AA0416" w:rsidRDefault="0060048D" w:rsidP="0060048D">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6C296BF8" w14:textId="77777777" w:rsidR="00AA0416" w:rsidRPr="00AA0416" w:rsidRDefault="0060048D" w:rsidP="00AA0416">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Use everyday language to talk about pos</w:t>
            </w:r>
            <w:r w:rsidR="00AA0416" w:rsidRPr="00AA0416">
              <w:rPr>
                <w:rFonts w:asciiTheme="majorBidi" w:hAnsiTheme="majorBidi" w:cstheme="majorBidi"/>
                <w:sz w:val="20"/>
                <w:szCs w:val="20"/>
                <w:lang w:val="en-GB"/>
              </w:rPr>
              <w:t>ition, direction and movement</w:t>
            </w:r>
          </w:p>
          <w:p w14:paraId="4CCA79FC" w14:textId="77777777" w:rsidR="00AA0416" w:rsidRPr="00AA0416" w:rsidRDefault="0060048D" w:rsidP="00AA0416">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Be familiar with moving in differe</w:t>
            </w:r>
            <w:r w:rsidR="00AA0416" w:rsidRPr="00AA0416">
              <w:rPr>
                <w:rFonts w:asciiTheme="majorBidi" w:hAnsiTheme="majorBidi" w:cstheme="majorBidi"/>
                <w:sz w:val="20"/>
                <w:szCs w:val="20"/>
                <w:lang w:val="en-GB"/>
              </w:rPr>
              <w:t>nt directions to reach things</w:t>
            </w:r>
          </w:p>
          <w:p w14:paraId="6923DC01" w14:textId="77777777" w:rsidR="00AA0416" w:rsidRPr="00AA0416" w:rsidRDefault="0060048D" w:rsidP="00AA0416">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Recognise that the position of one object can be described relat</w:t>
            </w:r>
            <w:r w:rsidR="00AA0416" w:rsidRPr="00AA0416">
              <w:rPr>
                <w:rFonts w:asciiTheme="majorBidi" w:hAnsiTheme="majorBidi" w:cstheme="majorBidi"/>
                <w:sz w:val="20"/>
                <w:szCs w:val="20"/>
                <w:lang w:val="en-GB"/>
              </w:rPr>
              <w:t>ive to another object</w:t>
            </w:r>
          </w:p>
          <w:p w14:paraId="21F83D7B" w14:textId="10F6DA5D" w:rsidR="0060048D" w:rsidRPr="00AA0416" w:rsidRDefault="0060048D" w:rsidP="00AA0416">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Understand the concept of ‘turning’ and make and identify whole and half turns</w:t>
            </w:r>
          </w:p>
          <w:p w14:paraId="5A63BE52" w14:textId="77777777" w:rsidR="00AA0416" w:rsidRDefault="00AA0416" w:rsidP="0060048D">
            <w:pPr>
              <w:pStyle w:val="TableParagraph"/>
              <w:rPr>
                <w:rFonts w:asciiTheme="majorBidi" w:hAnsiTheme="majorBidi" w:cstheme="majorBidi"/>
                <w:i/>
                <w:sz w:val="20"/>
                <w:szCs w:val="20"/>
                <w:lang w:val="en-GB"/>
              </w:rPr>
            </w:pPr>
          </w:p>
          <w:p w14:paraId="625E051D" w14:textId="1F9CB8A1" w:rsidR="0060048D" w:rsidRPr="00AA0416" w:rsidRDefault="0060048D" w:rsidP="0060048D">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4318E9A0" w14:textId="0827AFA5" w:rsidR="0060048D" w:rsidRPr="00AA0416" w:rsidRDefault="00AA0416" w:rsidP="00AA0416">
            <w:pPr>
              <w:pStyle w:val="TableParagraph"/>
              <w:ind w:left="0"/>
              <w:rPr>
                <w:rFonts w:asciiTheme="majorBidi" w:hAnsiTheme="majorBidi" w:cstheme="majorBidi"/>
                <w:i/>
                <w:sz w:val="20"/>
                <w:szCs w:val="20"/>
                <w:lang w:val="en-GB"/>
              </w:rPr>
            </w:pPr>
            <w:r w:rsidRPr="00AA0416">
              <w:rPr>
                <w:rFonts w:asciiTheme="majorBidi" w:hAnsiTheme="majorBidi" w:cstheme="majorBidi"/>
                <w:sz w:val="20"/>
                <w:szCs w:val="20"/>
                <w:lang w:val="en-GB"/>
              </w:rPr>
              <w:t>U</w:t>
            </w:r>
            <w:r w:rsidR="0060048D" w:rsidRPr="00AA0416">
              <w:rPr>
                <w:rFonts w:asciiTheme="majorBidi" w:hAnsiTheme="majorBidi" w:cstheme="majorBidi"/>
                <w:sz w:val="20"/>
                <w:szCs w:val="20"/>
                <w:lang w:val="en-GB"/>
              </w:rPr>
              <w:t>se mathematical vocabulary to describe position, direction and movement, including movement in a straight line and distinguishing between rotation as a turn and in terms of right angles for quarter, half and three quarter turns (clockwise and anti-clockwise)</w:t>
            </w:r>
          </w:p>
          <w:p w14:paraId="06FDDAA0" w14:textId="77777777" w:rsidR="00E27E98" w:rsidRPr="00AA0416" w:rsidRDefault="00E27E98" w:rsidP="0004031B">
            <w:pPr>
              <w:pStyle w:val="TableParagraph"/>
              <w:spacing w:before="1"/>
              <w:rPr>
                <w:rFonts w:asciiTheme="majorBidi" w:hAnsiTheme="majorBidi" w:cstheme="majorBidi"/>
                <w:i/>
                <w:sz w:val="20"/>
                <w:szCs w:val="20"/>
                <w:lang w:val="en-GB"/>
              </w:rPr>
            </w:pPr>
          </w:p>
        </w:tc>
      </w:tr>
      <w:tr w:rsidR="00E27E98" w:rsidRPr="00AA0416" w14:paraId="3433A0C0" w14:textId="77777777" w:rsidTr="00AA0416">
        <w:trPr>
          <w:trHeight w:val="1039"/>
        </w:trPr>
        <w:tc>
          <w:tcPr>
            <w:tcW w:w="1271" w:type="dxa"/>
            <w:vMerge/>
            <w:shd w:val="clear" w:color="auto" w:fill="F2F2F2" w:themeFill="background1" w:themeFillShade="F2"/>
          </w:tcPr>
          <w:p w14:paraId="1FA5BE9A" w14:textId="6050D9CB" w:rsidR="00E27E98" w:rsidRPr="00AA0416" w:rsidRDefault="00E27E98" w:rsidP="00067DFF">
            <w:pPr>
              <w:rPr>
                <w:rFonts w:asciiTheme="majorBidi" w:hAnsiTheme="majorBidi" w:cstheme="majorBidi"/>
                <w:sz w:val="20"/>
                <w:szCs w:val="20"/>
              </w:rPr>
            </w:pPr>
          </w:p>
        </w:tc>
        <w:tc>
          <w:tcPr>
            <w:tcW w:w="1701" w:type="dxa"/>
          </w:tcPr>
          <w:p w14:paraId="2129CD20" w14:textId="0B157661" w:rsidR="00E27E98" w:rsidRPr="00AA0416" w:rsidRDefault="00E27E98" w:rsidP="00E27E98">
            <w:pPr>
              <w:ind w:left="170"/>
              <w:rPr>
                <w:rFonts w:asciiTheme="majorBidi" w:eastAsia="Arial" w:hAnsiTheme="majorBidi" w:cstheme="majorBidi"/>
                <w:b/>
                <w:bCs/>
                <w:color w:val="231F20"/>
                <w:w w:val="90"/>
                <w:sz w:val="20"/>
                <w:szCs w:val="20"/>
              </w:rPr>
            </w:pP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14"/>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15"/>
                <w:w w:val="90"/>
                <w:sz w:val="20"/>
                <w:szCs w:val="20"/>
              </w:rPr>
              <w:t xml:space="preserve"> </w:t>
            </w:r>
            <w:r w:rsidRPr="00AA0416">
              <w:rPr>
                <w:rFonts w:asciiTheme="majorBidi" w:eastAsia="Arial" w:hAnsiTheme="majorBidi" w:cstheme="majorBidi"/>
                <w:b/>
                <w:bCs/>
                <w:color w:val="231F20"/>
                <w:w w:val="90"/>
                <w:sz w:val="20"/>
                <w:szCs w:val="20"/>
              </w:rPr>
              <w:t>Addition</w:t>
            </w:r>
            <w:r w:rsidRPr="00AA0416">
              <w:rPr>
                <w:rFonts w:asciiTheme="majorBidi" w:eastAsia="Arial" w:hAnsiTheme="majorBidi" w:cstheme="majorBidi"/>
                <w:b/>
                <w:bCs/>
                <w:color w:val="231F20"/>
                <w:spacing w:val="15"/>
                <w:w w:val="90"/>
                <w:sz w:val="20"/>
                <w:szCs w:val="20"/>
              </w:rPr>
              <w:t xml:space="preserve"> </w:t>
            </w:r>
            <w:r w:rsidRPr="00AA0416">
              <w:rPr>
                <w:rFonts w:asciiTheme="majorBidi" w:eastAsia="Arial" w:hAnsiTheme="majorBidi" w:cstheme="majorBidi"/>
                <w:b/>
                <w:bCs/>
                <w:color w:val="231F20"/>
                <w:w w:val="90"/>
                <w:sz w:val="20"/>
                <w:szCs w:val="20"/>
              </w:rPr>
              <w:t>and</w:t>
            </w:r>
            <w:r w:rsidRPr="00AA0416">
              <w:rPr>
                <w:rFonts w:asciiTheme="majorBidi" w:eastAsia="Arial" w:hAnsiTheme="majorBidi" w:cstheme="majorBidi"/>
                <w:b/>
                <w:bCs/>
                <w:color w:val="231F20"/>
                <w:spacing w:val="15"/>
                <w:w w:val="90"/>
                <w:sz w:val="20"/>
                <w:szCs w:val="20"/>
              </w:rPr>
              <w:t xml:space="preserve"> </w:t>
            </w:r>
            <w:r w:rsidRPr="00AA0416">
              <w:rPr>
                <w:rFonts w:asciiTheme="majorBidi" w:eastAsia="Arial" w:hAnsiTheme="majorBidi" w:cstheme="majorBidi"/>
                <w:b/>
                <w:bCs/>
                <w:color w:val="231F20"/>
                <w:w w:val="90"/>
                <w:sz w:val="20"/>
                <w:szCs w:val="20"/>
              </w:rPr>
              <w:t>subtraction</w:t>
            </w:r>
          </w:p>
          <w:p w14:paraId="516B1ADD" w14:textId="04F295BB" w:rsidR="00FD0EFC" w:rsidRPr="00AA0416" w:rsidRDefault="00FD0EFC" w:rsidP="00E27E98">
            <w:pPr>
              <w:ind w:left="170"/>
              <w:rPr>
                <w:rFonts w:asciiTheme="majorBidi" w:eastAsia="Arial" w:hAnsiTheme="majorBidi" w:cstheme="majorBidi"/>
                <w:sz w:val="20"/>
                <w:szCs w:val="20"/>
              </w:rPr>
            </w:pPr>
            <w:r w:rsidRPr="00AA0416">
              <w:rPr>
                <w:rFonts w:asciiTheme="majorBidi" w:eastAsia="Arial" w:hAnsiTheme="majorBidi" w:cstheme="majorBidi"/>
                <w:sz w:val="20"/>
                <w:szCs w:val="20"/>
              </w:rPr>
              <w:t>(unit 4)</w:t>
            </w:r>
          </w:p>
          <w:p w14:paraId="348DD211" w14:textId="77777777" w:rsidR="00E27E98" w:rsidRPr="00AA0416" w:rsidRDefault="00E27E98">
            <w:pPr>
              <w:rPr>
                <w:rFonts w:asciiTheme="majorBidi" w:hAnsiTheme="majorBidi" w:cstheme="majorBidi"/>
                <w:sz w:val="20"/>
                <w:szCs w:val="20"/>
              </w:rPr>
            </w:pPr>
          </w:p>
        </w:tc>
        <w:tc>
          <w:tcPr>
            <w:tcW w:w="4536" w:type="dxa"/>
          </w:tcPr>
          <w:p w14:paraId="06463B7B" w14:textId="77777777" w:rsidR="00E27E98" w:rsidRPr="00AA0416" w:rsidRDefault="00E27E98" w:rsidP="00E27E98">
            <w:pPr>
              <w:pStyle w:val="BodyText"/>
              <w:numPr>
                <w:ilvl w:val="0"/>
                <w:numId w:val="2"/>
              </w:numPr>
              <w:tabs>
                <w:tab w:val="left" w:pos="453"/>
              </w:tabs>
              <w:spacing w:before="58" w:line="250" w:lineRule="auto"/>
              <w:ind w:right="191"/>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ead,</w:t>
            </w:r>
            <w:r w:rsidRPr="00AA0416">
              <w:rPr>
                <w:rFonts w:asciiTheme="majorBidi" w:hAnsiTheme="majorBidi" w:cstheme="majorBidi"/>
                <w:color w:val="231F20"/>
                <w:spacing w:val="23"/>
                <w:w w:val="95"/>
                <w:lang w:val="en-GB"/>
              </w:rPr>
              <w:t xml:space="preserve"> </w:t>
            </w:r>
            <w:r w:rsidRPr="00AA0416">
              <w:rPr>
                <w:rFonts w:asciiTheme="majorBidi" w:hAnsiTheme="majorBidi" w:cstheme="majorBidi"/>
                <w:color w:val="231F20"/>
                <w:w w:val="95"/>
                <w:lang w:val="en-GB"/>
              </w:rPr>
              <w:t>write</w:t>
            </w:r>
            <w:r w:rsidRPr="00AA0416">
              <w:rPr>
                <w:rFonts w:asciiTheme="majorBidi" w:hAnsiTheme="majorBidi" w:cstheme="majorBidi"/>
                <w:color w:val="231F20"/>
                <w:spacing w:val="24"/>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23"/>
                <w:w w:val="95"/>
                <w:lang w:val="en-GB"/>
              </w:rPr>
              <w:t xml:space="preserve"> </w:t>
            </w:r>
            <w:r w:rsidRPr="00AA0416">
              <w:rPr>
                <w:rFonts w:asciiTheme="majorBidi" w:hAnsiTheme="majorBidi" w:cstheme="majorBidi"/>
                <w:color w:val="231F20"/>
                <w:w w:val="95"/>
                <w:lang w:val="en-GB"/>
              </w:rPr>
              <w:t>interp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et</w:t>
            </w:r>
            <w:r w:rsidRPr="00AA0416">
              <w:rPr>
                <w:rFonts w:asciiTheme="majorBidi" w:hAnsiTheme="majorBidi" w:cstheme="majorBidi"/>
                <w:color w:val="231F20"/>
                <w:spacing w:val="24"/>
                <w:w w:val="95"/>
                <w:lang w:val="en-GB"/>
              </w:rPr>
              <w:t xml:space="preserve"> </w:t>
            </w:r>
            <w:r w:rsidRPr="00AA0416">
              <w:rPr>
                <w:rFonts w:asciiTheme="majorBidi" w:hAnsiTheme="majorBidi" w:cstheme="majorBidi"/>
                <w:color w:val="231F20"/>
                <w:w w:val="95"/>
                <w:lang w:val="en-GB"/>
              </w:rPr>
              <w:t>mathematical</w:t>
            </w:r>
            <w:r w:rsidRPr="00AA0416">
              <w:rPr>
                <w:rFonts w:asciiTheme="majorBidi" w:hAnsiTheme="majorBidi" w:cstheme="majorBidi"/>
                <w:color w:val="231F20"/>
                <w:spacing w:val="23"/>
                <w:w w:val="95"/>
                <w:lang w:val="en-GB"/>
              </w:rPr>
              <w:t xml:space="preserve"> </w:t>
            </w:r>
            <w:r w:rsidRPr="00AA0416">
              <w:rPr>
                <w:rFonts w:asciiTheme="majorBidi" w:hAnsiTheme="majorBidi" w:cstheme="majorBidi"/>
                <w:color w:val="231F20"/>
                <w:w w:val="95"/>
                <w:lang w:val="en-GB"/>
              </w:rPr>
              <w:t>statements</w:t>
            </w:r>
            <w:r w:rsidRPr="00AA0416">
              <w:rPr>
                <w:rFonts w:asciiTheme="majorBidi" w:hAnsiTheme="majorBidi" w:cstheme="majorBidi"/>
                <w:color w:val="231F20"/>
                <w:spacing w:val="24"/>
                <w:w w:val="95"/>
                <w:lang w:val="en-GB"/>
              </w:rPr>
              <w:t xml:space="preserve"> </w:t>
            </w:r>
            <w:r w:rsidRPr="00AA0416">
              <w:rPr>
                <w:rFonts w:asciiTheme="majorBidi" w:hAnsiTheme="majorBidi" w:cstheme="majorBidi"/>
                <w:color w:val="231F20"/>
                <w:w w:val="95"/>
                <w:lang w:val="en-GB"/>
              </w:rPr>
              <w:t>involving</w:t>
            </w:r>
            <w:r w:rsidRPr="00AA0416">
              <w:rPr>
                <w:rFonts w:asciiTheme="majorBidi" w:hAnsiTheme="majorBidi" w:cstheme="majorBidi"/>
                <w:color w:val="231F20"/>
                <w:lang w:val="en-GB"/>
              </w:rPr>
              <w:t xml:space="preserve"> </w:t>
            </w:r>
            <w:r w:rsidRPr="00AA0416">
              <w:rPr>
                <w:rFonts w:asciiTheme="majorBidi" w:hAnsiTheme="majorBidi" w:cstheme="majorBidi"/>
                <w:color w:val="231F20"/>
                <w:w w:val="95"/>
                <w:lang w:val="en-GB"/>
              </w:rPr>
              <w:t>addition</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subtraction</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equals</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signs</w:t>
            </w:r>
          </w:p>
          <w:p w14:paraId="4F649415" w14:textId="77777777" w:rsidR="00E27E98" w:rsidRPr="00AA0416" w:rsidRDefault="00E27E98" w:rsidP="00E27E98">
            <w:pPr>
              <w:pStyle w:val="BodyText"/>
              <w:numPr>
                <w:ilvl w:val="0"/>
                <w:numId w:val="2"/>
              </w:numPr>
              <w:tabs>
                <w:tab w:val="left" w:pos="453"/>
              </w:tabs>
              <w:spacing w:line="250" w:lineRule="auto"/>
              <w:ind w:right="458"/>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use</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number</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bonds</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elated</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subtraction</w:t>
            </w:r>
            <w:r w:rsidRPr="00AA0416">
              <w:rPr>
                <w:rFonts w:asciiTheme="majorBidi" w:hAnsiTheme="majorBidi" w:cstheme="majorBidi"/>
                <w:color w:val="231F20"/>
                <w:w w:val="97"/>
                <w:lang w:val="en-GB"/>
              </w:rPr>
              <w:t xml:space="preserve"> </w:t>
            </w:r>
            <w:r w:rsidRPr="00AA0416">
              <w:rPr>
                <w:rFonts w:asciiTheme="majorBidi" w:hAnsiTheme="majorBidi" w:cstheme="majorBidi"/>
                <w:color w:val="231F20"/>
                <w:w w:val="95"/>
                <w:lang w:val="en-GB"/>
              </w:rPr>
              <w:t>facts</w:t>
            </w:r>
            <w:r w:rsidRPr="00AA0416">
              <w:rPr>
                <w:rFonts w:asciiTheme="majorBidi" w:hAnsiTheme="majorBidi" w:cstheme="majorBidi"/>
                <w:color w:val="231F20"/>
                <w:spacing w:val="29"/>
                <w:w w:val="95"/>
                <w:lang w:val="en-GB"/>
              </w:rPr>
              <w:t xml:space="preserve"> </w:t>
            </w:r>
            <w:r w:rsidRPr="00AA0416">
              <w:rPr>
                <w:rFonts w:asciiTheme="majorBidi" w:hAnsiTheme="majorBidi" w:cstheme="majorBidi"/>
                <w:color w:val="231F20"/>
                <w:w w:val="95"/>
                <w:lang w:val="en-GB"/>
              </w:rPr>
              <w:t>within</w:t>
            </w:r>
            <w:r w:rsidRPr="00AA0416">
              <w:rPr>
                <w:rFonts w:asciiTheme="majorBidi" w:hAnsiTheme="majorBidi" w:cstheme="majorBidi"/>
                <w:color w:val="231F20"/>
                <w:spacing w:val="29"/>
                <w:w w:val="95"/>
                <w:lang w:val="en-GB"/>
              </w:rPr>
              <w:t xml:space="preserve"> </w:t>
            </w:r>
            <w:r w:rsidRPr="00AA0416">
              <w:rPr>
                <w:rFonts w:asciiTheme="majorBidi" w:hAnsiTheme="majorBidi" w:cstheme="majorBidi"/>
                <w:color w:val="231F20"/>
                <w:w w:val="95"/>
                <w:lang w:val="en-GB"/>
              </w:rPr>
              <w:t>20</w:t>
            </w:r>
          </w:p>
          <w:p w14:paraId="6091BE85" w14:textId="77777777" w:rsidR="00E27E98" w:rsidRPr="00AA0416" w:rsidRDefault="00E27E98" w:rsidP="00E27E98">
            <w:pPr>
              <w:pStyle w:val="BodyText"/>
              <w:numPr>
                <w:ilvl w:val="0"/>
                <w:numId w:val="2"/>
              </w:numPr>
              <w:tabs>
                <w:tab w:val="left" w:pos="453"/>
                <w:tab w:val="left" w:pos="1311"/>
              </w:tabs>
              <w:spacing w:line="250" w:lineRule="auto"/>
              <w:ind w:right="869"/>
              <w:rPr>
                <w:rFonts w:asciiTheme="majorBidi" w:hAnsiTheme="majorBidi" w:cstheme="majorBidi"/>
                <w:lang w:val="en-GB"/>
              </w:rPr>
            </w:pPr>
            <w:r w:rsidRPr="00AA0416">
              <w:rPr>
                <w:rFonts w:asciiTheme="majorBidi" w:hAnsiTheme="majorBidi" w:cstheme="majorBidi"/>
                <w:color w:val="231F20"/>
                <w:w w:val="95"/>
                <w:lang w:val="en-GB"/>
              </w:rPr>
              <w:t>solve</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one-step</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oblems</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that</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involve</w:t>
            </w:r>
            <w:r w:rsidRPr="00AA0416">
              <w:rPr>
                <w:rFonts w:asciiTheme="majorBidi" w:hAnsiTheme="majorBidi" w:cstheme="majorBidi"/>
                <w:color w:val="231F20"/>
                <w:spacing w:val="17"/>
                <w:w w:val="95"/>
                <w:lang w:val="en-GB"/>
              </w:rPr>
              <w:t xml:space="preserve"> </w:t>
            </w:r>
            <w:r w:rsidRPr="00AA0416">
              <w:rPr>
                <w:rFonts w:asciiTheme="majorBidi" w:hAnsiTheme="majorBidi" w:cstheme="majorBidi"/>
                <w:color w:val="231F20"/>
                <w:w w:val="95"/>
                <w:lang w:val="en-GB"/>
              </w:rPr>
              <w:t>addition</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w w:val="96"/>
                <w:lang w:val="en-GB"/>
              </w:rPr>
              <w:t xml:space="preserve"> </w:t>
            </w:r>
            <w:r w:rsidRPr="00AA0416">
              <w:rPr>
                <w:rFonts w:asciiTheme="majorBidi" w:hAnsiTheme="majorBidi" w:cstheme="majorBidi"/>
                <w:color w:val="231F20"/>
                <w:w w:val="95"/>
                <w:lang w:val="en-GB"/>
              </w:rPr>
              <w:t>subtraction,</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using</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conc</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ete</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objects</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pictorial</w:t>
            </w:r>
            <w:r w:rsidRPr="00AA0416">
              <w:rPr>
                <w:rFonts w:asciiTheme="majorBidi" w:hAnsiTheme="majorBidi" w:cstheme="majorBidi"/>
                <w:color w:val="231F20"/>
                <w:w w:val="98"/>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esentations,</w:t>
            </w:r>
            <w:r w:rsidRPr="00AA0416">
              <w:rPr>
                <w:rFonts w:asciiTheme="majorBidi" w:hAnsiTheme="majorBidi" w:cstheme="majorBidi"/>
                <w:color w:val="231F20"/>
                <w:spacing w:val="1"/>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missing</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number</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oblems</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such</w:t>
            </w:r>
            <w:r w:rsidRPr="00AA0416">
              <w:rPr>
                <w:rFonts w:asciiTheme="majorBidi" w:hAnsiTheme="majorBidi" w:cstheme="majorBidi"/>
                <w:color w:val="231F20"/>
                <w:w w:val="92"/>
                <w:lang w:val="en-GB"/>
              </w:rPr>
              <w:t xml:space="preserve"> </w:t>
            </w:r>
            <w:r w:rsidRPr="00AA0416">
              <w:rPr>
                <w:rFonts w:asciiTheme="majorBidi" w:hAnsiTheme="majorBidi" w:cstheme="majorBidi"/>
                <w:color w:val="231F20"/>
                <w:w w:val="95"/>
                <w:lang w:val="en-GB"/>
              </w:rPr>
              <w:t>as</w:t>
            </w:r>
            <w:r w:rsidRPr="00AA0416">
              <w:rPr>
                <w:rFonts w:asciiTheme="majorBidi" w:hAnsiTheme="majorBidi" w:cstheme="majorBidi"/>
                <w:color w:val="231F20"/>
                <w:spacing w:val="1"/>
                <w:w w:val="95"/>
                <w:lang w:val="en-GB"/>
              </w:rPr>
              <w:t xml:space="preserve"> </w:t>
            </w:r>
            <w:r w:rsidRPr="00AA0416">
              <w:rPr>
                <w:rFonts w:asciiTheme="majorBidi" w:hAnsiTheme="majorBidi" w:cstheme="majorBidi"/>
                <w:color w:val="231F20"/>
                <w:w w:val="95"/>
                <w:lang w:val="en-GB"/>
              </w:rPr>
              <w:t>7</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w w:val="95"/>
                <w:lang w:val="en-GB"/>
              </w:rPr>
              <w:tab/>
              <w:t>−</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9</w:t>
            </w:r>
          </w:p>
          <w:p w14:paraId="3FC0B1E3" w14:textId="77777777" w:rsidR="00E27E98" w:rsidRPr="00AA0416" w:rsidRDefault="00E27E98">
            <w:pPr>
              <w:rPr>
                <w:rFonts w:asciiTheme="majorBidi" w:hAnsiTheme="majorBidi" w:cstheme="majorBidi"/>
                <w:sz w:val="20"/>
                <w:szCs w:val="20"/>
              </w:rPr>
            </w:pPr>
          </w:p>
        </w:tc>
        <w:tc>
          <w:tcPr>
            <w:tcW w:w="2126" w:type="dxa"/>
          </w:tcPr>
          <w:p w14:paraId="5E7537E4" w14:textId="659560B5" w:rsidR="00E27E98" w:rsidRPr="00AA0416" w:rsidRDefault="005E0943">
            <w:pPr>
              <w:rPr>
                <w:rFonts w:asciiTheme="majorBidi" w:hAnsiTheme="majorBidi" w:cstheme="majorBidi"/>
                <w:b/>
                <w:bCs/>
                <w:sz w:val="20"/>
                <w:szCs w:val="20"/>
              </w:rPr>
            </w:pPr>
            <w:r w:rsidRPr="00AA0416">
              <w:rPr>
                <w:rFonts w:asciiTheme="majorBidi" w:hAnsiTheme="majorBidi" w:cstheme="majorBidi"/>
                <w:b/>
                <w:bCs/>
                <w:sz w:val="20"/>
                <w:szCs w:val="20"/>
              </w:rPr>
              <w:t>1AS–1 Compose numbers to 10 from 2 parts, and partition numbers to 10 into parts, including recognising odd and even numbers.</w:t>
            </w:r>
          </w:p>
        </w:tc>
        <w:tc>
          <w:tcPr>
            <w:tcW w:w="4314" w:type="dxa"/>
          </w:tcPr>
          <w:p w14:paraId="4BF72099" w14:textId="77777777" w:rsidR="0060048D" w:rsidRPr="00AA0416" w:rsidRDefault="0060048D" w:rsidP="0060048D">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74450F8C" w14:textId="77777777" w:rsidR="00AA0416" w:rsidRPr="00AA0416" w:rsidRDefault="0060048D" w:rsidP="00AA0416">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Recognise, count, read</w:t>
            </w:r>
            <w:r w:rsidR="00AA0416" w:rsidRPr="00AA0416">
              <w:rPr>
                <w:rFonts w:asciiTheme="majorBidi" w:hAnsiTheme="majorBidi" w:cstheme="majorBidi"/>
                <w:sz w:val="20"/>
                <w:szCs w:val="20"/>
                <w:lang w:val="en-GB"/>
              </w:rPr>
              <w:t>, write and order numbers 0–20</w:t>
            </w:r>
          </w:p>
          <w:p w14:paraId="03DEF2FC" w14:textId="77777777" w:rsidR="00AA0416" w:rsidRDefault="0060048D" w:rsidP="00AA0416">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Count sets of 0–10</w:t>
            </w:r>
            <w:r w:rsidR="00AA0416" w:rsidRPr="00AA0416">
              <w:rPr>
                <w:rFonts w:asciiTheme="majorBidi" w:hAnsiTheme="majorBidi" w:cstheme="majorBidi"/>
                <w:sz w:val="20"/>
                <w:szCs w:val="20"/>
                <w:lang w:val="en-GB"/>
              </w:rPr>
              <w:t xml:space="preserve"> then 10–15 objects accurately</w:t>
            </w:r>
            <w:r w:rsidRPr="00AA0416">
              <w:rPr>
                <w:rFonts w:asciiTheme="majorBidi" w:hAnsiTheme="majorBidi" w:cstheme="majorBidi"/>
                <w:sz w:val="20"/>
                <w:szCs w:val="20"/>
                <w:lang w:val="en-GB"/>
              </w:rPr>
              <w:t xml:space="preserve"> Understand how to comb</w:t>
            </w:r>
            <w:r w:rsidR="00AA0416" w:rsidRPr="00AA0416">
              <w:rPr>
                <w:rFonts w:asciiTheme="majorBidi" w:hAnsiTheme="majorBidi" w:cstheme="majorBidi"/>
                <w:sz w:val="20"/>
                <w:szCs w:val="20"/>
                <w:lang w:val="en-GB"/>
              </w:rPr>
              <w:t>ine two groups of objects to fi</w:t>
            </w:r>
            <w:r w:rsidRPr="00AA0416">
              <w:rPr>
                <w:rFonts w:asciiTheme="majorBidi" w:hAnsiTheme="majorBidi" w:cstheme="majorBidi"/>
                <w:sz w:val="20"/>
                <w:szCs w:val="20"/>
                <w:lang w:val="en-GB"/>
              </w:rPr>
              <w:t>nd</w:t>
            </w:r>
            <w:r w:rsidR="00AA0416">
              <w:rPr>
                <w:rFonts w:asciiTheme="majorBidi" w:hAnsiTheme="majorBidi" w:cstheme="majorBidi"/>
                <w:sz w:val="20"/>
                <w:szCs w:val="20"/>
                <w:lang w:val="en-GB"/>
              </w:rPr>
              <w:t xml:space="preserve"> a total</w:t>
            </w:r>
          </w:p>
          <w:p w14:paraId="6CD07B99" w14:textId="77777777" w:rsidR="00AA0416" w:rsidRDefault="0060048D" w:rsidP="00AA0416">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Understand how to subtract one se</w:t>
            </w:r>
            <w:r w:rsidR="00AA0416" w:rsidRPr="00AA0416">
              <w:rPr>
                <w:rFonts w:asciiTheme="majorBidi" w:hAnsiTheme="majorBidi" w:cstheme="majorBidi"/>
                <w:sz w:val="20"/>
                <w:szCs w:val="20"/>
                <w:lang w:val="en-GB"/>
              </w:rPr>
              <w:t>t of objects from another to fi</w:t>
            </w:r>
            <w:r w:rsidRPr="00AA0416">
              <w:rPr>
                <w:rFonts w:asciiTheme="majorBidi" w:hAnsiTheme="majorBidi" w:cstheme="majorBidi"/>
                <w:sz w:val="20"/>
                <w:szCs w:val="20"/>
                <w:lang w:val="en-GB"/>
              </w:rPr>
              <w:t>nd</w:t>
            </w:r>
            <w:r w:rsidR="00AA0416">
              <w:rPr>
                <w:rFonts w:asciiTheme="majorBidi" w:hAnsiTheme="majorBidi" w:cstheme="majorBidi"/>
                <w:sz w:val="20"/>
                <w:szCs w:val="20"/>
                <w:lang w:val="en-GB"/>
              </w:rPr>
              <w:t xml:space="preserve"> the number remaining</w:t>
            </w:r>
          </w:p>
          <w:p w14:paraId="2650D67F" w14:textId="77777777" w:rsidR="00AA0416" w:rsidRDefault="0060048D" w:rsidP="00AA0416">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Understand, read and record addition and subtraction facts within 10</w:t>
            </w:r>
            <w:r w:rsidR="00AA0416">
              <w:rPr>
                <w:rFonts w:asciiTheme="majorBidi" w:hAnsiTheme="majorBidi" w:cstheme="majorBidi"/>
                <w:sz w:val="20"/>
                <w:szCs w:val="20"/>
                <w:lang w:val="en-GB"/>
              </w:rPr>
              <w:t xml:space="preserve"> using the symbols +, − and = </w:t>
            </w:r>
          </w:p>
          <w:p w14:paraId="62AA591C" w14:textId="30BEE480" w:rsidR="0060048D" w:rsidRPr="00AA0416" w:rsidRDefault="0060048D" w:rsidP="00AA0416">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Know addition and subtraction facts within 10 and be able to apply this knowledge to addition and subtraction involving larger numbers</w:t>
            </w:r>
          </w:p>
          <w:p w14:paraId="3C29649C" w14:textId="77777777" w:rsidR="0060048D" w:rsidRPr="00AA0416" w:rsidRDefault="0060048D" w:rsidP="0060048D">
            <w:pPr>
              <w:pStyle w:val="TableParagraph"/>
              <w:spacing w:before="1"/>
              <w:rPr>
                <w:rFonts w:asciiTheme="majorBidi" w:hAnsiTheme="majorBidi" w:cstheme="majorBidi"/>
                <w:i/>
                <w:sz w:val="20"/>
                <w:szCs w:val="20"/>
                <w:lang w:val="en-GB"/>
              </w:rPr>
            </w:pPr>
          </w:p>
          <w:p w14:paraId="0922F8F5" w14:textId="1CF72E9F" w:rsidR="0060048D" w:rsidRPr="00AA0416" w:rsidRDefault="0060048D" w:rsidP="0060048D">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51C43D76" w14:textId="030172ED" w:rsidR="0060048D" w:rsidRPr="00AA0416" w:rsidRDefault="00AA0416" w:rsidP="00AA0416">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R</w:t>
            </w:r>
            <w:r w:rsidR="0060048D" w:rsidRPr="00AA0416">
              <w:rPr>
                <w:rFonts w:asciiTheme="majorBidi" w:hAnsiTheme="majorBidi" w:cstheme="majorBidi"/>
                <w:sz w:val="20"/>
                <w:szCs w:val="20"/>
                <w:lang w:val="en-GB"/>
              </w:rPr>
              <w:t>ecall and use addition</w:t>
            </w:r>
            <w:r>
              <w:rPr>
                <w:rFonts w:asciiTheme="majorBidi" w:hAnsiTheme="majorBidi" w:cstheme="majorBidi"/>
                <w:sz w:val="20"/>
                <w:szCs w:val="20"/>
                <w:lang w:val="en-GB"/>
              </w:rPr>
              <w:t xml:space="preserve"> and subtraction facts to 20 fl</w:t>
            </w:r>
            <w:r w:rsidR="0060048D" w:rsidRPr="00AA0416">
              <w:rPr>
                <w:rFonts w:asciiTheme="majorBidi" w:hAnsiTheme="majorBidi" w:cstheme="majorBidi"/>
                <w:sz w:val="20"/>
                <w:szCs w:val="20"/>
                <w:lang w:val="en-GB"/>
              </w:rPr>
              <w:t>uently, and derive and use related facts up to 100</w:t>
            </w:r>
          </w:p>
          <w:p w14:paraId="2F41B8C2" w14:textId="6ECE6061" w:rsidR="0060048D" w:rsidRPr="00AA0416" w:rsidRDefault="00AA0416" w:rsidP="00AA0416">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S</w:t>
            </w:r>
            <w:r w:rsidR="0060048D" w:rsidRPr="00AA0416">
              <w:rPr>
                <w:rFonts w:asciiTheme="majorBidi" w:hAnsiTheme="majorBidi" w:cstheme="majorBidi"/>
                <w:sz w:val="20"/>
                <w:szCs w:val="20"/>
                <w:lang w:val="en-GB"/>
              </w:rPr>
              <w:t xml:space="preserve">olve problems with addition and subtraction: - using concrete objects and pictorial </w:t>
            </w:r>
            <w:r>
              <w:rPr>
                <w:rFonts w:asciiTheme="majorBidi" w:hAnsiTheme="majorBidi" w:cstheme="majorBidi"/>
                <w:sz w:val="20"/>
                <w:szCs w:val="20"/>
                <w:lang w:val="en-GB"/>
              </w:rPr>
              <w:t>r</w:t>
            </w:r>
            <w:r w:rsidR="0060048D" w:rsidRPr="00AA0416">
              <w:rPr>
                <w:rFonts w:asciiTheme="majorBidi" w:hAnsiTheme="majorBidi" w:cstheme="majorBidi"/>
                <w:sz w:val="20"/>
                <w:szCs w:val="20"/>
                <w:lang w:val="en-GB"/>
              </w:rPr>
              <w:t>epresentations, including those involving numbers, quantities and measures - applying their increasing knowledge of mental and written methods</w:t>
            </w:r>
          </w:p>
          <w:p w14:paraId="0013929F" w14:textId="503D39A4" w:rsidR="00E27E98" w:rsidRPr="00AA0416" w:rsidRDefault="00E27E98" w:rsidP="00AA0416"/>
        </w:tc>
      </w:tr>
      <w:tr w:rsidR="00E27E98" w:rsidRPr="00AA0416" w14:paraId="60880D6D" w14:textId="77777777" w:rsidTr="0004031B">
        <w:trPr>
          <w:trHeight w:val="3381"/>
        </w:trPr>
        <w:tc>
          <w:tcPr>
            <w:tcW w:w="1271" w:type="dxa"/>
            <w:vMerge/>
            <w:shd w:val="clear" w:color="auto" w:fill="F2F2F2" w:themeFill="background1" w:themeFillShade="F2"/>
          </w:tcPr>
          <w:p w14:paraId="2680862D" w14:textId="2DD710CE" w:rsidR="00E27E98" w:rsidRPr="00AA0416" w:rsidRDefault="00E27E98" w:rsidP="00067DFF">
            <w:pPr>
              <w:rPr>
                <w:rFonts w:asciiTheme="majorBidi" w:hAnsiTheme="majorBidi" w:cstheme="majorBidi"/>
                <w:sz w:val="20"/>
                <w:szCs w:val="20"/>
              </w:rPr>
            </w:pPr>
          </w:p>
        </w:tc>
        <w:tc>
          <w:tcPr>
            <w:tcW w:w="1701" w:type="dxa"/>
          </w:tcPr>
          <w:p w14:paraId="27299E99" w14:textId="77777777" w:rsidR="00FD0EFC" w:rsidRPr="00AA0416" w:rsidRDefault="00FD0EFC" w:rsidP="00FD0EFC">
            <w:pPr>
              <w:jc w:val="center"/>
              <w:rPr>
                <w:rFonts w:asciiTheme="majorBidi" w:eastAsia="Arial" w:hAnsiTheme="majorBidi" w:cstheme="majorBidi"/>
                <w:b/>
                <w:bCs/>
                <w:color w:val="231F20"/>
                <w:w w:val="90"/>
                <w:sz w:val="20"/>
                <w:szCs w:val="20"/>
              </w:rPr>
            </w:pP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2"/>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1"/>
                <w:w w:val="90"/>
                <w:sz w:val="20"/>
                <w:szCs w:val="20"/>
              </w:rPr>
              <w:t xml:space="preserve"> </w:t>
            </w:r>
            <w:r w:rsidRPr="00AA0416">
              <w:rPr>
                <w:rFonts w:asciiTheme="majorBidi" w:eastAsia="Arial" w:hAnsiTheme="majorBidi" w:cstheme="majorBidi"/>
                <w:b/>
                <w:bCs/>
                <w:color w:val="231F20"/>
                <w:w w:val="90"/>
                <w:sz w:val="20"/>
                <w:szCs w:val="20"/>
              </w:rPr>
              <w:t>Fractions</w:t>
            </w:r>
          </w:p>
          <w:p w14:paraId="2BA83C4D" w14:textId="65D27F14" w:rsidR="00E27E98" w:rsidRPr="00AA0416" w:rsidRDefault="00FD0EFC" w:rsidP="00FD0EFC">
            <w:pPr>
              <w:jc w:val="center"/>
              <w:rPr>
                <w:rFonts w:asciiTheme="majorBidi" w:hAnsiTheme="majorBidi" w:cstheme="majorBidi"/>
                <w:sz w:val="20"/>
                <w:szCs w:val="20"/>
              </w:rPr>
            </w:pPr>
            <w:r w:rsidRPr="00AA0416">
              <w:rPr>
                <w:rFonts w:asciiTheme="majorBidi" w:eastAsia="Arial" w:hAnsiTheme="majorBidi" w:cstheme="majorBidi"/>
                <w:b/>
                <w:bCs/>
                <w:color w:val="231F20"/>
                <w:w w:val="90"/>
                <w:sz w:val="20"/>
                <w:szCs w:val="20"/>
              </w:rPr>
              <w:t>(unit 4)</w:t>
            </w:r>
          </w:p>
        </w:tc>
        <w:tc>
          <w:tcPr>
            <w:tcW w:w="4536" w:type="dxa"/>
          </w:tcPr>
          <w:p w14:paraId="7994F521" w14:textId="77777777" w:rsidR="00FD0EFC" w:rsidRPr="00AA0416" w:rsidRDefault="00FD0EFC" w:rsidP="00FD0EFC">
            <w:pPr>
              <w:pStyle w:val="BodyText"/>
              <w:numPr>
                <w:ilvl w:val="0"/>
                <w:numId w:val="2"/>
              </w:numPr>
              <w:tabs>
                <w:tab w:val="left" w:pos="453"/>
              </w:tabs>
              <w:spacing w:before="58" w:line="250" w:lineRule="auto"/>
              <w:ind w:right="376"/>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ecognise,</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ﬁnd</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name</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half</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as</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one</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of</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two</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equal</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parts</w:t>
            </w:r>
            <w:r w:rsidRPr="00AA0416">
              <w:rPr>
                <w:rFonts w:asciiTheme="majorBidi" w:hAnsiTheme="majorBidi" w:cstheme="majorBidi"/>
                <w:color w:val="231F20"/>
                <w:w w:val="94"/>
                <w:lang w:val="en-GB"/>
              </w:rPr>
              <w:t xml:space="preserve"> </w:t>
            </w:r>
            <w:r w:rsidRPr="00AA0416">
              <w:rPr>
                <w:rFonts w:asciiTheme="majorBidi" w:hAnsiTheme="majorBidi" w:cstheme="majorBidi"/>
                <w:color w:val="231F20"/>
                <w:w w:val="95"/>
                <w:lang w:val="en-GB"/>
              </w:rPr>
              <w:t>of</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an</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object,</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shape</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or</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quantity</w:t>
            </w:r>
          </w:p>
          <w:p w14:paraId="628CFAD5" w14:textId="77777777" w:rsidR="00FD0EFC" w:rsidRPr="00AA0416" w:rsidRDefault="00FD0EFC" w:rsidP="00FD0EFC">
            <w:pPr>
              <w:pStyle w:val="BodyText"/>
              <w:numPr>
                <w:ilvl w:val="0"/>
                <w:numId w:val="2"/>
              </w:numPr>
              <w:tabs>
                <w:tab w:val="left" w:pos="453"/>
              </w:tabs>
              <w:rPr>
                <w:rFonts w:asciiTheme="majorBidi" w:hAnsiTheme="majorBidi" w:cstheme="majorBidi"/>
                <w:lang w:val="en-GB"/>
              </w:rPr>
            </w:pP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ecognise</w:t>
            </w:r>
            <w:r w:rsidRPr="00AA0416">
              <w:rPr>
                <w:rFonts w:asciiTheme="majorBidi" w:hAnsiTheme="majorBidi" w:cstheme="majorBidi"/>
                <w:color w:val="231F20"/>
                <w:spacing w:val="-20"/>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20"/>
                <w:lang w:val="en-GB"/>
              </w:rPr>
              <w:t xml:space="preserve"> </w:t>
            </w:r>
            <w:r w:rsidRPr="00AA0416">
              <w:rPr>
                <w:rFonts w:asciiTheme="majorBidi" w:hAnsiTheme="majorBidi" w:cstheme="majorBidi"/>
                <w:color w:val="231F20"/>
                <w:lang w:val="en-GB"/>
              </w:rPr>
              <w:t>combine</w:t>
            </w:r>
            <w:r w:rsidRPr="00AA0416">
              <w:rPr>
                <w:rFonts w:asciiTheme="majorBidi" w:hAnsiTheme="majorBidi" w:cstheme="majorBidi"/>
                <w:color w:val="231F20"/>
                <w:spacing w:val="-20"/>
                <w:lang w:val="en-GB"/>
              </w:rPr>
              <w:t xml:space="preserve"> </w:t>
            </w:r>
            <w:r w:rsidRPr="00AA0416">
              <w:rPr>
                <w:rFonts w:asciiTheme="majorBidi" w:hAnsiTheme="majorBidi" w:cstheme="majorBidi"/>
                <w:color w:val="231F20"/>
                <w:lang w:val="en-GB"/>
              </w:rPr>
              <w:t>halves</w:t>
            </w:r>
            <w:r w:rsidRPr="00AA0416">
              <w:rPr>
                <w:rFonts w:asciiTheme="majorBidi" w:hAnsiTheme="majorBidi" w:cstheme="majorBidi"/>
                <w:color w:val="231F20"/>
                <w:spacing w:val="-20"/>
                <w:lang w:val="en-GB"/>
              </w:rPr>
              <w:t xml:space="preserve"> </w:t>
            </w:r>
            <w:r w:rsidRPr="00AA0416">
              <w:rPr>
                <w:rFonts w:asciiTheme="majorBidi" w:hAnsiTheme="majorBidi" w:cstheme="majorBidi"/>
                <w:color w:val="231F20"/>
                <w:lang w:val="en-GB"/>
              </w:rPr>
              <w:t>as</w:t>
            </w:r>
            <w:r w:rsidRPr="00AA0416">
              <w:rPr>
                <w:rFonts w:asciiTheme="majorBidi" w:hAnsiTheme="majorBidi" w:cstheme="majorBidi"/>
                <w:color w:val="231F20"/>
                <w:spacing w:val="-20"/>
                <w:lang w:val="en-GB"/>
              </w:rPr>
              <w:t xml:space="preserve"> </w:t>
            </w:r>
            <w:r w:rsidRPr="00AA0416">
              <w:rPr>
                <w:rFonts w:asciiTheme="majorBidi" w:hAnsiTheme="majorBidi" w:cstheme="majorBidi"/>
                <w:color w:val="231F20"/>
                <w:lang w:val="en-GB"/>
              </w:rPr>
              <w:t>parts</w:t>
            </w:r>
            <w:r w:rsidRPr="00AA0416">
              <w:rPr>
                <w:rFonts w:asciiTheme="majorBidi" w:hAnsiTheme="majorBidi" w:cstheme="majorBidi"/>
                <w:color w:val="231F20"/>
                <w:spacing w:val="-20"/>
                <w:lang w:val="en-GB"/>
              </w:rPr>
              <w:t xml:space="preserve"> </w:t>
            </w:r>
            <w:r w:rsidRPr="00AA0416">
              <w:rPr>
                <w:rFonts w:asciiTheme="majorBidi" w:hAnsiTheme="majorBidi" w:cstheme="majorBidi"/>
                <w:color w:val="231F20"/>
                <w:lang w:val="en-GB"/>
              </w:rPr>
              <w:t>of</w:t>
            </w:r>
            <w:r w:rsidRPr="00AA0416">
              <w:rPr>
                <w:rFonts w:asciiTheme="majorBidi" w:hAnsiTheme="majorBidi" w:cstheme="majorBidi"/>
                <w:color w:val="231F20"/>
                <w:spacing w:val="-20"/>
                <w:lang w:val="en-GB"/>
              </w:rPr>
              <w:t xml:space="preserve"> </w:t>
            </w:r>
            <w:r w:rsidRPr="00AA0416">
              <w:rPr>
                <w:rFonts w:asciiTheme="majorBidi" w:hAnsiTheme="majorBidi" w:cstheme="majorBidi"/>
                <w:color w:val="231F20"/>
                <w:lang w:val="en-GB"/>
              </w:rPr>
              <w:t>a</w:t>
            </w:r>
            <w:r w:rsidRPr="00AA0416">
              <w:rPr>
                <w:rFonts w:asciiTheme="majorBidi" w:hAnsiTheme="majorBidi" w:cstheme="majorBidi"/>
                <w:color w:val="231F20"/>
                <w:spacing w:val="-20"/>
                <w:lang w:val="en-GB"/>
              </w:rPr>
              <w:t xml:space="preserve"> </w:t>
            </w:r>
            <w:r w:rsidRPr="00AA0416">
              <w:rPr>
                <w:rFonts w:asciiTheme="majorBidi" w:hAnsiTheme="majorBidi" w:cstheme="majorBidi"/>
                <w:color w:val="231F20"/>
                <w:lang w:val="en-GB"/>
              </w:rPr>
              <w:t>whole</w:t>
            </w:r>
            <w:r w:rsidRPr="00AA0416">
              <w:rPr>
                <w:rFonts w:asciiTheme="majorBidi" w:hAnsiTheme="majorBidi" w:cstheme="majorBidi"/>
                <w:color w:val="231F20"/>
                <w:spacing w:val="-20"/>
                <w:lang w:val="en-GB"/>
              </w:rPr>
              <w:t xml:space="preserve"> </w:t>
            </w:r>
            <w:r w:rsidRPr="00AA0416">
              <w:rPr>
                <w:rFonts w:asciiTheme="majorBidi" w:hAnsiTheme="majorBidi" w:cstheme="majorBidi"/>
                <w:color w:val="231F20"/>
                <w:w w:val="115"/>
                <w:lang w:val="en-GB"/>
              </w:rPr>
              <w:t>*</w:t>
            </w:r>
          </w:p>
          <w:p w14:paraId="701E192E" w14:textId="77777777" w:rsidR="00E27E98" w:rsidRPr="00AA0416" w:rsidRDefault="00E27E98">
            <w:pPr>
              <w:rPr>
                <w:rFonts w:asciiTheme="majorBidi" w:hAnsiTheme="majorBidi" w:cstheme="majorBidi"/>
                <w:sz w:val="20"/>
                <w:szCs w:val="20"/>
              </w:rPr>
            </w:pPr>
          </w:p>
        </w:tc>
        <w:tc>
          <w:tcPr>
            <w:tcW w:w="2126" w:type="dxa"/>
          </w:tcPr>
          <w:p w14:paraId="4DB8F74A" w14:textId="77777777" w:rsidR="00E27E98" w:rsidRPr="00AA0416" w:rsidRDefault="00E27E98">
            <w:pPr>
              <w:rPr>
                <w:rFonts w:asciiTheme="majorBidi" w:hAnsiTheme="majorBidi" w:cstheme="majorBidi"/>
                <w:b/>
                <w:bCs/>
                <w:sz w:val="20"/>
                <w:szCs w:val="20"/>
              </w:rPr>
            </w:pPr>
          </w:p>
        </w:tc>
        <w:tc>
          <w:tcPr>
            <w:tcW w:w="4314" w:type="dxa"/>
          </w:tcPr>
          <w:p w14:paraId="1DB57BF7" w14:textId="77777777" w:rsidR="0060048D" w:rsidRPr="00AA0416" w:rsidRDefault="0060048D" w:rsidP="0060048D">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48F5E415" w14:textId="77777777" w:rsidR="00AA0416" w:rsidRDefault="007C70E8" w:rsidP="00AA0416">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 xml:space="preserve">Understand that </w:t>
            </w:r>
            <w:r w:rsidR="00AA0416">
              <w:rPr>
                <w:rFonts w:asciiTheme="majorBidi" w:hAnsiTheme="majorBidi" w:cstheme="majorBidi"/>
                <w:sz w:val="20"/>
                <w:szCs w:val="20"/>
                <w:lang w:val="en-GB"/>
              </w:rPr>
              <w:t>a fraction is part of a whole</w:t>
            </w:r>
          </w:p>
          <w:p w14:paraId="02DC2642" w14:textId="77777777" w:rsidR="00AA0416" w:rsidRDefault="007C70E8" w:rsidP="00AA0416">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Recognise that fractions invo</w:t>
            </w:r>
            <w:r w:rsidR="00AA0416">
              <w:rPr>
                <w:rFonts w:asciiTheme="majorBidi" w:hAnsiTheme="majorBidi" w:cstheme="majorBidi"/>
                <w:sz w:val="20"/>
                <w:szCs w:val="20"/>
                <w:lang w:val="en-GB"/>
              </w:rPr>
              <w:t>lve sharing fairly or equally</w:t>
            </w:r>
          </w:p>
          <w:p w14:paraId="7183D1F5" w14:textId="476B850D" w:rsidR="0060048D" w:rsidRPr="00AA0416" w:rsidRDefault="007C70E8" w:rsidP="00AA0416">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Have practical experience of measuring length in standard units (centimetres) using a tape measure or ruler</w:t>
            </w:r>
          </w:p>
          <w:p w14:paraId="3E906277" w14:textId="77777777" w:rsidR="0060048D" w:rsidRPr="00AA0416" w:rsidRDefault="0060048D" w:rsidP="0060048D">
            <w:pPr>
              <w:pStyle w:val="TableParagraph"/>
              <w:spacing w:before="1"/>
              <w:rPr>
                <w:rFonts w:asciiTheme="majorBidi" w:hAnsiTheme="majorBidi" w:cstheme="majorBidi"/>
                <w:i/>
                <w:sz w:val="20"/>
                <w:szCs w:val="20"/>
                <w:lang w:val="en-GB"/>
              </w:rPr>
            </w:pPr>
          </w:p>
          <w:p w14:paraId="441E3AAF" w14:textId="77777777" w:rsidR="0060048D" w:rsidRPr="00AA0416" w:rsidRDefault="0060048D" w:rsidP="0060048D">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241FCB9C" w14:textId="77777777" w:rsidR="00AA0416" w:rsidRDefault="00AA0416" w:rsidP="00AA041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Recognise, find, name and write fractions 1/3, 1/4, 2/4 and 3/</w:t>
            </w:r>
            <w:r w:rsidR="007C70E8" w:rsidRPr="00AA0416">
              <w:rPr>
                <w:rFonts w:asciiTheme="majorBidi" w:hAnsiTheme="majorBidi" w:cstheme="majorBidi"/>
                <w:sz w:val="20"/>
                <w:szCs w:val="20"/>
                <w:lang w:val="en-GB"/>
              </w:rPr>
              <w:t>4 of a length, shap</w:t>
            </w:r>
            <w:r>
              <w:rPr>
                <w:rFonts w:asciiTheme="majorBidi" w:hAnsiTheme="majorBidi" w:cstheme="majorBidi"/>
                <w:sz w:val="20"/>
                <w:szCs w:val="20"/>
                <w:lang w:val="en-GB"/>
              </w:rPr>
              <w:t>e, set of objects or quantity</w:t>
            </w:r>
          </w:p>
          <w:p w14:paraId="4BF3BC35" w14:textId="57632320" w:rsidR="00E27E98" w:rsidRPr="00AA0416" w:rsidRDefault="00AA0416" w:rsidP="00AA0416">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W</w:t>
            </w:r>
            <w:r w:rsidR="007C70E8" w:rsidRPr="00AA0416">
              <w:rPr>
                <w:rFonts w:asciiTheme="majorBidi" w:hAnsiTheme="majorBidi" w:cstheme="majorBidi"/>
                <w:sz w:val="20"/>
                <w:szCs w:val="20"/>
                <w:lang w:val="en-GB"/>
              </w:rPr>
              <w:t>rite simple fractions e.g. 1</w:t>
            </w:r>
            <w:r>
              <w:rPr>
                <w:rFonts w:asciiTheme="majorBidi" w:hAnsiTheme="majorBidi" w:cstheme="majorBidi"/>
                <w:sz w:val="20"/>
                <w:szCs w:val="20"/>
                <w:lang w:val="en-GB"/>
              </w:rPr>
              <w:t>/</w:t>
            </w:r>
            <w:r w:rsidR="007C70E8" w:rsidRPr="00AA0416">
              <w:rPr>
                <w:rFonts w:asciiTheme="majorBidi" w:hAnsiTheme="majorBidi" w:cstheme="majorBidi"/>
                <w:sz w:val="20"/>
                <w:szCs w:val="20"/>
                <w:lang w:val="en-GB"/>
              </w:rPr>
              <w:t>2 of 6 = 3 and recognise the equivalence of 2</w:t>
            </w:r>
            <w:r>
              <w:rPr>
                <w:rFonts w:asciiTheme="majorBidi" w:hAnsiTheme="majorBidi" w:cstheme="majorBidi"/>
                <w:sz w:val="20"/>
                <w:szCs w:val="20"/>
                <w:lang w:val="en-GB"/>
              </w:rPr>
              <w:t>/</w:t>
            </w:r>
            <w:r w:rsidR="007C70E8" w:rsidRPr="00AA0416">
              <w:rPr>
                <w:rFonts w:asciiTheme="majorBidi" w:hAnsiTheme="majorBidi" w:cstheme="majorBidi"/>
                <w:sz w:val="20"/>
                <w:szCs w:val="20"/>
                <w:lang w:val="en-GB"/>
              </w:rPr>
              <w:t>4 and 1</w:t>
            </w:r>
            <w:r>
              <w:rPr>
                <w:rFonts w:asciiTheme="majorBidi" w:hAnsiTheme="majorBidi" w:cstheme="majorBidi"/>
                <w:sz w:val="20"/>
                <w:szCs w:val="20"/>
                <w:lang w:val="en-GB"/>
              </w:rPr>
              <w:t>/</w:t>
            </w:r>
            <w:r w:rsidR="007C70E8" w:rsidRPr="00AA0416">
              <w:rPr>
                <w:rFonts w:asciiTheme="majorBidi" w:hAnsiTheme="majorBidi" w:cstheme="majorBidi"/>
                <w:sz w:val="20"/>
                <w:szCs w:val="20"/>
                <w:lang w:val="en-GB"/>
              </w:rPr>
              <w:t>2</w:t>
            </w:r>
          </w:p>
        </w:tc>
      </w:tr>
      <w:tr w:rsidR="00E27E98" w:rsidRPr="00AA0416" w14:paraId="3A1C50BC" w14:textId="77777777" w:rsidTr="0004031B">
        <w:trPr>
          <w:trHeight w:val="3381"/>
        </w:trPr>
        <w:tc>
          <w:tcPr>
            <w:tcW w:w="1271" w:type="dxa"/>
            <w:vMerge/>
            <w:shd w:val="clear" w:color="auto" w:fill="F2F2F2" w:themeFill="background1" w:themeFillShade="F2"/>
          </w:tcPr>
          <w:p w14:paraId="06047ABB" w14:textId="5920298F" w:rsidR="00E27E98" w:rsidRPr="00AA0416" w:rsidRDefault="00E27E98">
            <w:pPr>
              <w:rPr>
                <w:rFonts w:asciiTheme="majorBidi" w:hAnsiTheme="majorBidi" w:cstheme="majorBidi"/>
                <w:sz w:val="20"/>
                <w:szCs w:val="20"/>
              </w:rPr>
            </w:pPr>
          </w:p>
        </w:tc>
        <w:tc>
          <w:tcPr>
            <w:tcW w:w="1701" w:type="dxa"/>
          </w:tcPr>
          <w:p w14:paraId="50FD4A8B" w14:textId="77777777" w:rsidR="00FD0EFC" w:rsidRPr="00AA0416" w:rsidRDefault="00FD0EFC" w:rsidP="00FD0EFC">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0"/>
                <w:sz w:val="20"/>
                <w:szCs w:val="20"/>
              </w:rPr>
              <w:t xml:space="preserve">Measurement </w:t>
            </w:r>
            <w:r w:rsidRPr="00AA0416">
              <w:rPr>
                <w:rFonts w:asciiTheme="majorBidi" w:eastAsia="Arial" w:hAnsiTheme="majorBidi" w:cstheme="majorBidi"/>
                <w:b/>
                <w:bCs/>
                <w:color w:val="231F20"/>
                <w:spacing w:val="11"/>
                <w:w w:val="90"/>
                <w:sz w:val="20"/>
                <w:szCs w:val="20"/>
              </w:rPr>
              <w:t xml:space="preserve"> </w:t>
            </w:r>
            <w:r w:rsidRPr="00AA0416">
              <w:rPr>
                <w:rFonts w:asciiTheme="majorBidi" w:eastAsia="Arial" w:hAnsiTheme="majorBidi" w:cstheme="majorBidi"/>
                <w:b/>
                <w:bCs/>
                <w:color w:val="231F20"/>
                <w:w w:val="90"/>
                <w:sz w:val="20"/>
                <w:szCs w:val="20"/>
              </w:rPr>
              <w:t>(money)</w:t>
            </w:r>
          </w:p>
          <w:p w14:paraId="74E512C0" w14:textId="5FD390A0" w:rsidR="00FD0EFC" w:rsidRPr="00AA0416" w:rsidRDefault="00FD0EFC">
            <w:pPr>
              <w:rPr>
                <w:rFonts w:asciiTheme="majorBidi" w:hAnsiTheme="majorBidi" w:cstheme="majorBidi"/>
                <w:sz w:val="20"/>
                <w:szCs w:val="20"/>
              </w:rPr>
            </w:pPr>
            <w:r w:rsidRPr="00AA0416">
              <w:rPr>
                <w:rFonts w:asciiTheme="majorBidi" w:hAnsiTheme="majorBidi" w:cstheme="majorBidi"/>
                <w:sz w:val="20"/>
                <w:szCs w:val="20"/>
              </w:rPr>
              <w:t>(Unit 4)</w:t>
            </w:r>
          </w:p>
          <w:p w14:paraId="435FE5BD" w14:textId="77777777" w:rsidR="00E27E98" w:rsidRPr="00AA0416" w:rsidRDefault="00E27E98" w:rsidP="00FD0EFC">
            <w:pPr>
              <w:jc w:val="center"/>
              <w:rPr>
                <w:rFonts w:asciiTheme="majorBidi" w:hAnsiTheme="majorBidi" w:cstheme="majorBidi"/>
                <w:sz w:val="20"/>
                <w:szCs w:val="20"/>
              </w:rPr>
            </w:pPr>
          </w:p>
        </w:tc>
        <w:tc>
          <w:tcPr>
            <w:tcW w:w="4536" w:type="dxa"/>
          </w:tcPr>
          <w:p w14:paraId="11F77714" w14:textId="77777777" w:rsidR="00FD0EFC" w:rsidRPr="00AA0416" w:rsidRDefault="00FD0EFC" w:rsidP="00FD0EFC">
            <w:pPr>
              <w:pStyle w:val="BodyText"/>
              <w:numPr>
                <w:ilvl w:val="0"/>
                <w:numId w:val="2"/>
              </w:numPr>
              <w:tabs>
                <w:tab w:val="left" w:pos="453"/>
              </w:tabs>
              <w:spacing w:before="58" w:line="250" w:lineRule="auto"/>
              <w:ind w:right="171"/>
              <w:rPr>
                <w:rFonts w:asciiTheme="majorBidi" w:hAnsiTheme="majorBidi" w:cstheme="majorBidi"/>
                <w:lang w:val="en-GB"/>
              </w:rPr>
            </w:pP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ecognise</w:t>
            </w:r>
            <w:r w:rsidRPr="00AA0416">
              <w:rPr>
                <w:rFonts w:asciiTheme="majorBidi" w:hAnsiTheme="majorBidi" w:cstheme="majorBidi"/>
                <w:color w:val="231F20"/>
                <w:spacing w:val="-13"/>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13"/>
                <w:lang w:val="en-GB"/>
              </w:rPr>
              <w:t xml:space="preserve"> </w:t>
            </w:r>
            <w:r w:rsidRPr="00AA0416">
              <w:rPr>
                <w:rFonts w:asciiTheme="majorBidi" w:hAnsiTheme="majorBidi" w:cstheme="majorBidi"/>
                <w:color w:val="231F20"/>
                <w:lang w:val="en-GB"/>
              </w:rPr>
              <w:t>know</w:t>
            </w:r>
            <w:r w:rsidRPr="00AA0416">
              <w:rPr>
                <w:rFonts w:asciiTheme="majorBidi" w:hAnsiTheme="majorBidi" w:cstheme="majorBidi"/>
                <w:color w:val="231F20"/>
                <w:spacing w:val="-12"/>
                <w:lang w:val="en-GB"/>
              </w:rPr>
              <w:t xml:space="preserve"> </w:t>
            </w:r>
            <w:r w:rsidRPr="00AA0416">
              <w:rPr>
                <w:rFonts w:asciiTheme="majorBidi" w:hAnsiTheme="majorBidi" w:cstheme="majorBidi"/>
                <w:color w:val="231F20"/>
                <w:lang w:val="en-GB"/>
              </w:rPr>
              <w:t>the</w:t>
            </w:r>
            <w:r w:rsidRPr="00AA0416">
              <w:rPr>
                <w:rFonts w:asciiTheme="majorBidi" w:hAnsiTheme="majorBidi" w:cstheme="majorBidi"/>
                <w:color w:val="231F20"/>
                <w:spacing w:val="-13"/>
                <w:lang w:val="en-GB"/>
              </w:rPr>
              <w:t xml:space="preserve"> </w:t>
            </w:r>
            <w:r w:rsidRPr="00AA0416">
              <w:rPr>
                <w:rFonts w:asciiTheme="majorBidi" w:hAnsiTheme="majorBidi" w:cstheme="majorBidi"/>
                <w:color w:val="231F20"/>
                <w:lang w:val="en-GB"/>
              </w:rPr>
              <w:t>value</w:t>
            </w:r>
            <w:r w:rsidRPr="00AA0416">
              <w:rPr>
                <w:rFonts w:asciiTheme="majorBidi" w:hAnsiTheme="majorBidi" w:cstheme="majorBidi"/>
                <w:color w:val="231F20"/>
                <w:spacing w:val="-12"/>
                <w:lang w:val="en-GB"/>
              </w:rPr>
              <w:t xml:space="preserve"> </w:t>
            </w:r>
            <w:r w:rsidRPr="00AA0416">
              <w:rPr>
                <w:rFonts w:asciiTheme="majorBidi" w:hAnsiTheme="majorBidi" w:cstheme="majorBidi"/>
                <w:color w:val="231F20"/>
                <w:lang w:val="en-GB"/>
              </w:rPr>
              <w:t>of</w:t>
            </w:r>
            <w:r w:rsidRPr="00AA0416">
              <w:rPr>
                <w:rFonts w:asciiTheme="majorBidi" w:hAnsiTheme="majorBidi" w:cstheme="majorBidi"/>
                <w:color w:val="231F20"/>
                <w:spacing w:val="-13"/>
                <w:lang w:val="en-GB"/>
              </w:rPr>
              <w:t xml:space="preserve"> </w:t>
            </w:r>
            <w:r w:rsidRPr="00AA0416">
              <w:rPr>
                <w:rFonts w:asciiTheme="majorBidi" w:hAnsiTheme="majorBidi" w:cstheme="majorBidi"/>
                <w:color w:val="231F20"/>
                <w:lang w:val="en-GB"/>
              </w:rPr>
              <w:t>di</w:t>
            </w:r>
            <w:r w:rsidRPr="00AA0416">
              <w:rPr>
                <w:rFonts w:asciiTheme="majorBidi" w:hAnsiTheme="majorBidi" w:cstheme="majorBidi"/>
                <w:color w:val="231F20"/>
                <w:spacing w:val="-4"/>
                <w:lang w:val="en-GB"/>
              </w:rPr>
              <w:t>f</w:t>
            </w:r>
            <w:r w:rsidRPr="00AA0416">
              <w:rPr>
                <w:rFonts w:asciiTheme="majorBidi" w:hAnsiTheme="majorBidi" w:cstheme="majorBidi"/>
                <w:color w:val="231F20"/>
                <w:lang w:val="en-GB"/>
              </w:rPr>
              <w:t>fe</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ent</w:t>
            </w:r>
            <w:r w:rsidRPr="00AA0416">
              <w:rPr>
                <w:rFonts w:asciiTheme="majorBidi" w:hAnsiTheme="majorBidi" w:cstheme="majorBidi"/>
                <w:color w:val="231F20"/>
                <w:spacing w:val="-12"/>
                <w:lang w:val="en-GB"/>
              </w:rPr>
              <w:t xml:space="preserve"> </w:t>
            </w:r>
            <w:r w:rsidRPr="00AA0416">
              <w:rPr>
                <w:rFonts w:asciiTheme="majorBidi" w:hAnsiTheme="majorBidi" w:cstheme="majorBidi"/>
                <w:color w:val="231F20"/>
                <w:lang w:val="en-GB"/>
              </w:rPr>
              <w:t>denominations</w:t>
            </w:r>
            <w:r w:rsidRPr="00AA0416">
              <w:rPr>
                <w:rFonts w:asciiTheme="majorBidi" w:hAnsiTheme="majorBidi" w:cstheme="majorBidi"/>
                <w:color w:val="231F20"/>
                <w:spacing w:val="-13"/>
                <w:lang w:val="en-GB"/>
              </w:rPr>
              <w:t xml:space="preserve"> </w:t>
            </w:r>
            <w:r w:rsidRPr="00AA0416">
              <w:rPr>
                <w:rFonts w:asciiTheme="majorBidi" w:hAnsiTheme="majorBidi" w:cstheme="majorBidi"/>
                <w:color w:val="231F20"/>
                <w:lang w:val="en-GB"/>
              </w:rPr>
              <w:t>of</w:t>
            </w:r>
            <w:r w:rsidRPr="00AA0416">
              <w:rPr>
                <w:rFonts w:asciiTheme="majorBidi" w:hAnsiTheme="majorBidi" w:cstheme="majorBidi"/>
                <w:color w:val="231F20"/>
                <w:w w:val="106"/>
                <w:lang w:val="en-GB"/>
              </w:rPr>
              <w:t xml:space="preserve"> </w:t>
            </w:r>
            <w:r w:rsidRPr="00AA0416">
              <w:rPr>
                <w:rFonts w:asciiTheme="majorBidi" w:hAnsiTheme="majorBidi" w:cstheme="majorBidi"/>
                <w:color w:val="231F20"/>
                <w:w w:val="95"/>
                <w:lang w:val="en-GB"/>
              </w:rPr>
              <w:t>coins</w:t>
            </w:r>
            <w:r w:rsidRPr="00AA0416">
              <w:rPr>
                <w:rFonts w:asciiTheme="majorBidi" w:hAnsiTheme="majorBidi" w:cstheme="majorBidi"/>
                <w:color w:val="231F20"/>
                <w:spacing w:val="-3"/>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3"/>
                <w:w w:val="95"/>
                <w:lang w:val="en-GB"/>
              </w:rPr>
              <w:t xml:space="preserve"> </w:t>
            </w:r>
            <w:r w:rsidRPr="00AA0416">
              <w:rPr>
                <w:rFonts w:asciiTheme="majorBidi" w:hAnsiTheme="majorBidi" w:cstheme="majorBidi"/>
                <w:color w:val="231F20"/>
                <w:w w:val="95"/>
                <w:lang w:val="en-GB"/>
              </w:rPr>
              <w:t>notes</w:t>
            </w:r>
          </w:p>
          <w:p w14:paraId="130D4025" w14:textId="77777777" w:rsidR="00E27E98" w:rsidRPr="00AA0416" w:rsidRDefault="00E27E98">
            <w:pPr>
              <w:rPr>
                <w:rFonts w:asciiTheme="majorBidi" w:hAnsiTheme="majorBidi" w:cstheme="majorBidi"/>
                <w:sz w:val="20"/>
                <w:szCs w:val="20"/>
              </w:rPr>
            </w:pPr>
          </w:p>
        </w:tc>
        <w:tc>
          <w:tcPr>
            <w:tcW w:w="2126" w:type="dxa"/>
          </w:tcPr>
          <w:p w14:paraId="7E629099" w14:textId="77777777" w:rsidR="00E27E98" w:rsidRPr="00AA0416" w:rsidRDefault="00E27E98">
            <w:pPr>
              <w:rPr>
                <w:rFonts w:asciiTheme="majorBidi" w:hAnsiTheme="majorBidi" w:cstheme="majorBidi"/>
                <w:b/>
                <w:bCs/>
                <w:sz w:val="20"/>
                <w:szCs w:val="20"/>
              </w:rPr>
            </w:pPr>
          </w:p>
        </w:tc>
        <w:tc>
          <w:tcPr>
            <w:tcW w:w="4314" w:type="dxa"/>
          </w:tcPr>
          <w:p w14:paraId="56BE220A" w14:textId="77777777" w:rsidR="0060048D" w:rsidRPr="00AA0416" w:rsidRDefault="0060048D" w:rsidP="0060048D">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5BE2C350" w14:textId="77777777" w:rsidR="00AA0416" w:rsidRDefault="007C70E8" w:rsidP="00AA0416">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Use every</w:t>
            </w:r>
            <w:r w:rsidR="00AA0416">
              <w:rPr>
                <w:rFonts w:asciiTheme="majorBidi" w:hAnsiTheme="majorBidi" w:cstheme="majorBidi"/>
                <w:sz w:val="20"/>
                <w:szCs w:val="20"/>
                <w:lang w:val="en-GB"/>
              </w:rPr>
              <w:t>day language related to money</w:t>
            </w:r>
          </w:p>
          <w:p w14:paraId="3A2E2EFE" w14:textId="77777777" w:rsidR="00AA0416" w:rsidRDefault="007C70E8" w:rsidP="00AA0416">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Know what coins are</w:t>
            </w:r>
            <w:r w:rsidR="00AA0416">
              <w:rPr>
                <w:rFonts w:asciiTheme="majorBidi" w:hAnsiTheme="majorBidi" w:cstheme="majorBidi"/>
                <w:sz w:val="20"/>
                <w:szCs w:val="20"/>
                <w:lang w:val="en-GB"/>
              </w:rPr>
              <w:t xml:space="preserve"> used for </w:t>
            </w:r>
          </w:p>
          <w:p w14:paraId="6C749205" w14:textId="7716A112" w:rsidR="0060048D" w:rsidRPr="00AA0416" w:rsidRDefault="007C70E8" w:rsidP="00AA0416">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Add and subtract numbers within 20</w:t>
            </w:r>
          </w:p>
          <w:p w14:paraId="259FDFD7" w14:textId="77777777" w:rsidR="0060048D" w:rsidRPr="00AA0416" w:rsidRDefault="0060048D" w:rsidP="0060048D">
            <w:pPr>
              <w:pStyle w:val="TableParagraph"/>
              <w:spacing w:before="1"/>
              <w:rPr>
                <w:rFonts w:asciiTheme="majorBidi" w:hAnsiTheme="majorBidi" w:cstheme="majorBidi"/>
                <w:i/>
                <w:sz w:val="20"/>
                <w:szCs w:val="20"/>
                <w:lang w:val="en-GB"/>
              </w:rPr>
            </w:pPr>
          </w:p>
          <w:p w14:paraId="015B0E6E" w14:textId="77777777" w:rsidR="0060048D" w:rsidRPr="00AA0416" w:rsidRDefault="0060048D" w:rsidP="0060048D">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388D6B89" w14:textId="77777777" w:rsidR="00AA0416" w:rsidRDefault="00AA0416" w:rsidP="00AA041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7C70E8" w:rsidRPr="00AA0416">
              <w:rPr>
                <w:rFonts w:asciiTheme="majorBidi" w:hAnsiTheme="majorBidi" w:cstheme="majorBidi"/>
                <w:sz w:val="20"/>
                <w:szCs w:val="20"/>
                <w:lang w:val="en-GB"/>
              </w:rPr>
              <w:t>ecognise and use symbols for pounds (£) and pence (p); combine amoun</w:t>
            </w:r>
            <w:r>
              <w:rPr>
                <w:rFonts w:asciiTheme="majorBidi" w:hAnsiTheme="majorBidi" w:cstheme="majorBidi"/>
                <w:sz w:val="20"/>
                <w:szCs w:val="20"/>
                <w:lang w:val="en-GB"/>
              </w:rPr>
              <w:t>ts to make a particular value</w:t>
            </w:r>
          </w:p>
          <w:p w14:paraId="56274DF3" w14:textId="77777777" w:rsidR="00AA0416" w:rsidRDefault="00AA0416" w:rsidP="00AA041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Fi</w:t>
            </w:r>
            <w:r w:rsidR="007C70E8" w:rsidRPr="00AA0416">
              <w:rPr>
                <w:rFonts w:asciiTheme="majorBidi" w:hAnsiTheme="majorBidi" w:cstheme="majorBidi"/>
                <w:sz w:val="20"/>
                <w:szCs w:val="20"/>
                <w:lang w:val="en-GB"/>
              </w:rPr>
              <w:t>nd different combinations of coins that equal the same amounts of money</w:t>
            </w:r>
          </w:p>
          <w:p w14:paraId="26523086" w14:textId="7854D106" w:rsidR="00E27E98" w:rsidRPr="00AA0416" w:rsidRDefault="00AA0416" w:rsidP="00AA0416">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7C70E8" w:rsidRPr="00AA0416">
              <w:rPr>
                <w:rFonts w:asciiTheme="majorBidi" w:hAnsiTheme="majorBidi" w:cstheme="majorBidi"/>
                <w:sz w:val="20"/>
                <w:szCs w:val="20"/>
                <w:lang w:val="en-GB"/>
              </w:rPr>
              <w:t>olve simple problems in a practical context involving addition and subtraction of money of the same unit, including giving change</w:t>
            </w:r>
          </w:p>
        </w:tc>
      </w:tr>
    </w:tbl>
    <w:p w14:paraId="2D482D51" w14:textId="77777777" w:rsidR="0004031B" w:rsidRPr="00AA0416" w:rsidRDefault="0004031B">
      <w:pPr>
        <w:rPr>
          <w:rFonts w:asciiTheme="majorBidi" w:hAnsiTheme="majorBidi" w:cstheme="majorBidi"/>
          <w:sz w:val="20"/>
          <w:szCs w:val="20"/>
        </w:rPr>
      </w:pPr>
    </w:p>
    <w:p w14:paraId="476F4EF5" w14:textId="77777777" w:rsidR="00AA0416" w:rsidRPr="00AA0416" w:rsidRDefault="00AA0416">
      <w:pPr>
        <w:rPr>
          <w:rFonts w:asciiTheme="majorBidi" w:hAnsiTheme="majorBidi" w:cstheme="majorBidi"/>
          <w:sz w:val="20"/>
          <w:szCs w:val="20"/>
        </w:rPr>
      </w:pPr>
    </w:p>
    <w:tbl>
      <w:tblPr>
        <w:tblStyle w:val="TableGrid"/>
        <w:tblW w:w="0" w:type="auto"/>
        <w:tblLook w:val="04A0" w:firstRow="1" w:lastRow="0" w:firstColumn="1" w:lastColumn="0" w:noHBand="0" w:noVBand="1"/>
      </w:tblPr>
      <w:tblGrid>
        <w:gridCol w:w="1260"/>
        <w:gridCol w:w="1856"/>
        <w:gridCol w:w="4486"/>
        <w:gridCol w:w="2106"/>
        <w:gridCol w:w="4240"/>
      </w:tblGrid>
      <w:tr w:rsidR="0004031B" w:rsidRPr="00AA0416" w14:paraId="45DD3568" w14:textId="77777777" w:rsidTr="001D3A24">
        <w:tc>
          <w:tcPr>
            <w:tcW w:w="1260" w:type="dxa"/>
            <w:shd w:val="clear" w:color="auto" w:fill="F2F2F2" w:themeFill="background1" w:themeFillShade="F2"/>
          </w:tcPr>
          <w:p w14:paraId="0DFFD588" w14:textId="77777777" w:rsidR="0004031B" w:rsidRPr="00AA0416" w:rsidRDefault="0004031B" w:rsidP="00067DFF">
            <w:pPr>
              <w:rPr>
                <w:rFonts w:asciiTheme="majorBidi" w:hAnsiTheme="majorBidi" w:cstheme="majorBidi"/>
                <w:sz w:val="20"/>
                <w:szCs w:val="20"/>
              </w:rPr>
            </w:pPr>
            <w:r w:rsidRPr="00AA0416">
              <w:rPr>
                <w:rFonts w:asciiTheme="majorBidi" w:hAnsiTheme="majorBidi" w:cstheme="majorBidi"/>
                <w:sz w:val="20"/>
                <w:szCs w:val="20"/>
              </w:rPr>
              <w:t>TERM</w:t>
            </w:r>
          </w:p>
        </w:tc>
        <w:tc>
          <w:tcPr>
            <w:tcW w:w="1856" w:type="dxa"/>
            <w:shd w:val="clear" w:color="auto" w:fill="F2F2F2" w:themeFill="background1" w:themeFillShade="F2"/>
          </w:tcPr>
          <w:p w14:paraId="2AAF7B34" w14:textId="77777777" w:rsidR="0004031B" w:rsidRPr="00AA0416" w:rsidRDefault="0004031B" w:rsidP="00067DFF">
            <w:pPr>
              <w:rPr>
                <w:rFonts w:asciiTheme="majorBidi" w:hAnsiTheme="majorBidi" w:cstheme="majorBidi"/>
                <w:sz w:val="20"/>
                <w:szCs w:val="20"/>
              </w:rPr>
            </w:pPr>
            <w:r w:rsidRPr="00AA0416">
              <w:rPr>
                <w:rFonts w:asciiTheme="majorBidi" w:hAnsiTheme="majorBidi" w:cstheme="majorBidi"/>
                <w:sz w:val="20"/>
                <w:szCs w:val="20"/>
              </w:rPr>
              <w:t>TOPIC</w:t>
            </w:r>
          </w:p>
        </w:tc>
        <w:tc>
          <w:tcPr>
            <w:tcW w:w="4486" w:type="dxa"/>
            <w:shd w:val="clear" w:color="auto" w:fill="F2F2F2" w:themeFill="background1" w:themeFillShade="F2"/>
          </w:tcPr>
          <w:p w14:paraId="29164798" w14:textId="77777777" w:rsidR="0004031B" w:rsidRPr="00AA0416" w:rsidRDefault="0004031B" w:rsidP="00067DFF">
            <w:pPr>
              <w:rPr>
                <w:rFonts w:asciiTheme="majorBidi" w:hAnsiTheme="majorBidi" w:cstheme="majorBidi"/>
                <w:sz w:val="20"/>
                <w:szCs w:val="20"/>
              </w:rPr>
            </w:pPr>
            <w:r w:rsidRPr="00AA0416">
              <w:rPr>
                <w:rFonts w:asciiTheme="majorBidi" w:hAnsiTheme="majorBidi" w:cstheme="majorBidi"/>
                <w:sz w:val="20"/>
                <w:szCs w:val="20"/>
              </w:rPr>
              <w:t>CORE LEARNING</w:t>
            </w:r>
          </w:p>
        </w:tc>
        <w:tc>
          <w:tcPr>
            <w:tcW w:w="2106" w:type="dxa"/>
            <w:shd w:val="clear" w:color="auto" w:fill="F2F2F2" w:themeFill="background1" w:themeFillShade="F2"/>
          </w:tcPr>
          <w:p w14:paraId="56C5538E" w14:textId="77777777" w:rsidR="0004031B" w:rsidRPr="00AA0416" w:rsidRDefault="0004031B" w:rsidP="00067DFF">
            <w:pPr>
              <w:rPr>
                <w:rFonts w:asciiTheme="majorBidi" w:hAnsiTheme="majorBidi" w:cstheme="majorBidi"/>
                <w:b/>
                <w:bCs/>
                <w:sz w:val="20"/>
                <w:szCs w:val="20"/>
              </w:rPr>
            </w:pPr>
            <w:r w:rsidRPr="00AA0416">
              <w:rPr>
                <w:rFonts w:asciiTheme="majorBidi" w:hAnsiTheme="majorBidi" w:cstheme="majorBidi"/>
                <w:b/>
                <w:bCs/>
                <w:sz w:val="20"/>
                <w:szCs w:val="20"/>
              </w:rPr>
              <w:t>KEY CONCEPTS</w:t>
            </w:r>
          </w:p>
        </w:tc>
        <w:tc>
          <w:tcPr>
            <w:tcW w:w="4240" w:type="dxa"/>
            <w:shd w:val="clear" w:color="auto" w:fill="F2F2F2" w:themeFill="background1" w:themeFillShade="F2"/>
          </w:tcPr>
          <w:p w14:paraId="6B235769" w14:textId="77777777" w:rsidR="0004031B" w:rsidRPr="00AA0416" w:rsidRDefault="0004031B" w:rsidP="00067DFF">
            <w:pPr>
              <w:rPr>
                <w:rFonts w:asciiTheme="majorBidi" w:hAnsiTheme="majorBidi" w:cstheme="majorBidi"/>
                <w:sz w:val="20"/>
                <w:szCs w:val="20"/>
              </w:rPr>
            </w:pPr>
            <w:r w:rsidRPr="00AA0416">
              <w:rPr>
                <w:rFonts w:asciiTheme="majorBidi" w:hAnsiTheme="majorBidi" w:cstheme="majorBidi"/>
                <w:sz w:val="20"/>
                <w:szCs w:val="20"/>
              </w:rPr>
              <w:t xml:space="preserve">SEQUENCING </w:t>
            </w:r>
          </w:p>
        </w:tc>
      </w:tr>
      <w:tr w:rsidR="0004031B" w:rsidRPr="00AA0416" w14:paraId="72A08E96" w14:textId="77777777" w:rsidTr="001D3A24">
        <w:trPr>
          <w:trHeight w:val="3027"/>
        </w:trPr>
        <w:tc>
          <w:tcPr>
            <w:tcW w:w="1260" w:type="dxa"/>
            <w:shd w:val="clear" w:color="auto" w:fill="F2F2F2" w:themeFill="background1" w:themeFillShade="F2"/>
          </w:tcPr>
          <w:p w14:paraId="52569DBD" w14:textId="77777777" w:rsidR="0004031B" w:rsidRPr="00AA0416" w:rsidRDefault="0004031B" w:rsidP="00067DFF">
            <w:pPr>
              <w:rPr>
                <w:rFonts w:asciiTheme="majorBidi" w:hAnsiTheme="majorBidi" w:cstheme="majorBidi"/>
                <w:sz w:val="20"/>
                <w:szCs w:val="20"/>
              </w:rPr>
            </w:pPr>
            <w:r w:rsidRPr="00AA0416">
              <w:rPr>
                <w:rFonts w:asciiTheme="majorBidi" w:hAnsiTheme="majorBidi" w:cstheme="majorBidi"/>
                <w:sz w:val="20"/>
                <w:szCs w:val="20"/>
              </w:rPr>
              <w:t>Spring 1</w:t>
            </w:r>
          </w:p>
        </w:tc>
        <w:tc>
          <w:tcPr>
            <w:tcW w:w="1856" w:type="dxa"/>
          </w:tcPr>
          <w:p w14:paraId="46C5E7EE" w14:textId="77777777" w:rsidR="001D3A24" w:rsidRPr="00AA0416" w:rsidRDefault="001D3A24" w:rsidP="001D3A24">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13"/>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14"/>
                <w:w w:val="90"/>
                <w:sz w:val="20"/>
                <w:szCs w:val="20"/>
              </w:rPr>
              <w:t xml:space="preserve"> </w:t>
            </w: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13"/>
                <w:w w:val="90"/>
                <w:sz w:val="20"/>
                <w:szCs w:val="20"/>
              </w:rPr>
              <w:t xml:space="preserve"> </w:t>
            </w:r>
            <w:r w:rsidRPr="00AA0416">
              <w:rPr>
                <w:rFonts w:asciiTheme="majorBidi" w:eastAsia="Arial" w:hAnsiTheme="majorBidi" w:cstheme="majorBidi"/>
                <w:b/>
                <w:bCs/>
                <w:color w:val="231F20"/>
                <w:w w:val="90"/>
                <w:sz w:val="20"/>
                <w:szCs w:val="20"/>
              </w:rPr>
              <w:t>and</w:t>
            </w:r>
            <w:r w:rsidRPr="00AA0416">
              <w:rPr>
                <w:rFonts w:asciiTheme="majorBidi" w:eastAsia="Arial" w:hAnsiTheme="majorBidi" w:cstheme="majorBidi"/>
                <w:b/>
                <w:bCs/>
                <w:color w:val="231F20"/>
                <w:spacing w:val="14"/>
                <w:w w:val="90"/>
                <w:sz w:val="20"/>
                <w:szCs w:val="20"/>
              </w:rPr>
              <w:t xml:space="preserve"> </w:t>
            </w:r>
            <w:r w:rsidRPr="00AA0416">
              <w:rPr>
                <w:rFonts w:asciiTheme="majorBidi" w:eastAsia="Arial" w:hAnsiTheme="majorBidi" w:cstheme="majorBidi"/>
                <w:b/>
                <w:bCs/>
                <w:color w:val="231F20"/>
                <w:w w:val="90"/>
                <w:sz w:val="20"/>
                <w:szCs w:val="20"/>
              </w:rPr>
              <w:t>place</w:t>
            </w:r>
            <w:r w:rsidRPr="00AA0416">
              <w:rPr>
                <w:rFonts w:asciiTheme="majorBidi" w:eastAsia="Arial" w:hAnsiTheme="majorBidi" w:cstheme="majorBidi"/>
                <w:b/>
                <w:bCs/>
                <w:color w:val="231F20"/>
                <w:spacing w:val="14"/>
                <w:w w:val="90"/>
                <w:sz w:val="20"/>
                <w:szCs w:val="20"/>
              </w:rPr>
              <w:t xml:space="preserve"> </w:t>
            </w:r>
            <w:r w:rsidRPr="00AA0416">
              <w:rPr>
                <w:rFonts w:asciiTheme="majorBidi" w:eastAsia="Arial" w:hAnsiTheme="majorBidi" w:cstheme="majorBidi"/>
                <w:b/>
                <w:bCs/>
                <w:color w:val="231F20"/>
                <w:w w:val="90"/>
                <w:sz w:val="20"/>
                <w:szCs w:val="20"/>
              </w:rPr>
              <w:t>value</w:t>
            </w:r>
          </w:p>
          <w:p w14:paraId="5FEE3606" w14:textId="7CEC2CF9" w:rsidR="0004031B" w:rsidRPr="00AA0416" w:rsidRDefault="001D3A24" w:rsidP="00067DFF">
            <w:pPr>
              <w:rPr>
                <w:rFonts w:asciiTheme="majorBidi" w:hAnsiTheme="majorBidi" w:cstheme="majorBidi"/>
                <w:sz w:val="20"/>
                <w:szCs w:val="20"/>
              </w:rPr>
            </w:pPr>
            <w:r w:rsidRPr="00AA0416">
              <w:rPr>
                <w:rFonts w:asciiTheme="majorBidi" w:hAnsiTheme="majorBidi" w:cstheme="majorBidi"/>
                <w:sz w:val="20"/>
                <w:szCs w:val="20"/>
              </w:rPr>
              <w:t>(unit 5)</w:t>
            </w:r>
          </w:p>
        </w:tc>
        <w:tc>
          <w:tcPr>
            <w:tcW w:w="4486" w:type="dxa"/>
          </w:tcPr>
          <w:p w14:paraId="1DACF01E" w14:textId="77777777" w:rsidR="001D3A24" w:rsidRPr="00AA0416" w:rsidRDefault="001D3A24" w:rsidP="001D3A24">
            <w:pPr>
              <w:pStyle w:val="BodyText"/>
              <w:numPr>
                <w:ilvl w:val="0"/>
                <w:numId w:val="2"/>
              </w:numPr>
              <w:tabs>
                <w:tab w:val="left" w:pos="453"/>
              </w:tabs>
              <w:spacing w:before="58" w:line="249" w:lineRule="auto"/>
              <w:ind w:right="981"/>
              <w:rPr>
                <w:rFonts w:asciiTheme="majorBidi" w:hAnsiTheme="majorBidi" w:cstheme="majorBidi"/>
                <w:lang w:val="en-GB"/>
              </w:rPr>
            </w:pPr>
            <w:r w:rsidRPr="00AA0416">
              <w:rPr>
                <w:rFonts w:asciiTheme="majorBidi" w:hAnsiTheme="majorBidi" w:cstheme="majorBidi"/>
                <w:color w:val="231F20"/>
                <w:lang w:val="en-GB"/>
              </w:rPr>
              <w:t>count</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to</w:t>
            </w:r>
            <w:r w:rsidRPr="00AA0416">
              <w:rPr>
                <w:rFonts w:asciiTheme="majorBidi" w:hAnsiTheme="majorBidi" w:cstheme="majorBidi"/>
                <w:color w:val="231F20"/>
                <w:spacing w:val="-23"/>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23"/>
                <w:lang w:val="en-GB"/>
              </w:rPr>
              <w:t xml:space="preserve"> </w:t>
            </w:r>
            <w:r w:rsidRPr="00AA0416">
              <w:rPr>
                <w:rFonts w:asciiTheme="majorBidi" w:hAnsiTheme="majorBidi" w:cstheme="majorBidi"/>
                <w:color w:val="231F20"/>
                <w:lang w:val="en-GB"/>
              </w:rPr>
              <w:t>ac</w:t>
            </w:r>
            <w:r w:rsidRPr="00AA0416">
              <w:rPr>
                <w:rFonts w:asciiTheme="majorBidi" w:hAnsiTheme="majorBidi" w:cstheme="majorBidi"/>
                <w:color w:val="231F20"/>
                <w:spacing w:val="-3"/>
                <w:lang w:val="en-GB"/>
              </w:rPr>
              <w:t>r</w:t>
            </w:r>
            <w:r w:rsidRPr="00AA0416">
              <w:rPr>
                <w:rFonts w:asciiTheme="majorBidi" w:hAnsiTheme="majorBidi" w:cstheme="majorBidi"/>
                <w:color w:val="231F20"/>
                <w:lang w:val="en-GB"/>
              </w:rPr>
              <w:t>oss</w:t>
            </w:r>
            <w:r w:rsidRPr="00AA0416">
              <w:rPr>
                <w:rFonts w:asciiTheme="majorBidi" w:hAnsiTheme="majorBidi" w:cstheme="majorBidi"/>
                <w:color w:val="231F20"/>
                <w:spacing w:val="-23"/>
                <w:lang w:val="en-GB"/>
              </w:rPr>
              <w:t xml:space="preserve"> </w:t>
            </w:r>
            <w:r w:rsidRPr="00AA0416">
              <w:rPr>
                <w:rFonts w:asciiTheme="majorBidi" w:hAnsiTheme="majorBidi" w:cstheme="majorBidi"/>
                <w:color w:val="231F20"/>
                <w:lang w:val="en-GB"/>
              </w:rPr>
              <w:t>100,</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forwa</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ds</w:t>
            </w:r>
            <w:r w:rsidRPr="00AA0416">
              <w:rPr>
                <w:rFonts w:asciiTheme="majorBidi" w:hAnsiTheme="majorBidi" w:cstheme="majorBidi"/>
                <w:color w:val="231F20"/>
                <w:spacing w:val="-23"/>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23"/>
                <w:lang w:val="en-GB"/>
              </w:rPr>
              <w:t xml:space="preserve"> </w:t>
            </w:r>
            <w:r w:rsidRPr="00AA0416">
              <w:rPr>
                <w:rFonts w:asciiTheme="majorBidi" w:hAnsiTheme="majorBidi" w:cstheme="majorBidi"/>
                <w:color w:val="231F20"/>
                <w:lang w:val="en-GB"/>
              </w:rPr>
              <w:t>backwa</w:t>
            </w:r>
            <w:r w:rsidRPr="00AA0416">
              <w:rPr>
                <w:rFonts w:asciiTheme="majorBidi" w:hAnsiTheme="majorBidi" w:cstheme="majorBidi"/>
                <w:color w:val="231F20"/>
                <w:spacing w:val="-3"/>
                <w:lang w:val="en-GB"/>
              </w:rPr>
              <w:t>r</w:t>
            </w:r>
            <w:r w:rsidRPr="00AA0416">
              <w:rPr>
                <w:rFonts w:asciiTheme="majorBidi" w:hAnsiTheme="majorBidi" w:cstheme="majorBidi"/>
                <w:color w:val="231F20"/>
                <w:lang w:val="en-GB"/>
              </w:rPr>
              <w:t>ds,</w:t>
            </w:r>
            <w:r w:rsidRPr="00AA0416">
              <w:rPr>
                <w:rFonts w:asciiTheme="majorBidi" w:hAnsiTheme="majorBidi" w:cstheme="majorBidi"/>
                <w:color w:val="231F20"/>
                <w:w w:val="91"/>
                <w:lang w:val="en-GB"/>
              </w:rPr>
              <w:t xml:space="preserve"> </w:t>
            </w:r>
            <w:r w:rsidRPr="00AA0416">
              <w:rPr>
                <w:rFonts w:asciiTheme="majorBidi" w:hAnsiTheme="majorBidi" w:cstheme="majorBidi"/>
                <w:color w:val="231F20"/>
                <w:lang w:val="en-GB"/>
              </w:rPr>
              <w:t>beginning</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with</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0</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or</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1,</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or</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f</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om</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any</w:t>
            </w:r>
            <w:r w:rsidRPr="00AA0416">
              <w:rPr>
                <w:rFonts w:asciiTheme="majorBidi" w:hAnsiTheme="majorBidi" w:cstheme="majorBidi"/>
                <w:color w:val="231F20"/>
                <w:spacing w:val="-2"/>
                <w:lang w:val="en-GB"/>
              </w:rPr>
              <w:t xml:space="preserve"> </w:t>
            </w:r>
            <w:r w:rsidRPr="00AA0416">
              <w:rPr>
                <w:rFonts w:asciiTheme="majorBidi" w:hAnsiTheme="majorBidi" w:cstheme="majorBidi"/>
                <w:color w:val="231F20"/>
                <w:lang w:val="en-GB"/>
              </w:rPr>
              <w:t>given</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number</w:t>
            </w:r>
          </w:p>
          <w:p w14:paraId="0E84721D" w14:textId="77777777" w:rsidR="001D3A24" w:rsidRPr="00AA0416" w:rsidRDefault="001D3A24" w:rsidP="001D3A24">
            <w:pPr>
              <w:pStyle w:val="BodyText"/>
              <w:numPr>
                <w:ilvl w:val="0"/>
                <w:numId w:val="2"/>
              </w:numPr>
              <w:tabs>
                <w:tab w:val="left" w:pos="453"/>
              </w:tabs>
              <w:spacing w:line="249" w:lineRule="auto"/>
              <w:ind w:right="187"/>
              <w:rPr>
                <w:rFonts w:asciiTheme="majorBidi" w:hAnsiTheme="majorBidi" w:cstheme="majorBidi"/>
                <w:lang w:val="en-GB"/>
              </w:rPr>
            </w:pPr>
            <w:r w:rsidRPr="00AA0416">
              <w:rPr>
                <w:rFonts w:asciiTheme="majorBidi" w:hAnsiTheme="majorBidi" w:cstheme="majorBidi"/>
                <w:color w:val="231F20"/>
                <w:lang w:val="en-GB"/>
              </w:rPr>
              <w:t>count,</w:t>
            </w:r>
            <w:r w:rsidRPr="00AA0416">
              <w:rPr>
                <w:rFonts w:asciiTheme="majorBidi" w:hAnsiTheme="majorBidi" w:cstheme="majorBidi"/>
                <w:color w:val="231F20"/>
                <w:spacing w:val="-12"/>
                <w:lang w:val="en-GB"/>
              </w:rPr>
              <w:t xml:space="preserve"> </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ead</w:t>
            </w:r>
            <w:r w:rsidRPr="00AA0416">
              <w:rPr>
                <w:rFonts w:asciiTheme="majorBidi" w:hAnsiTheme="majorBidi" w:cstheme="majorBidi"/>
                <w:color w:val="231F20"/>
                <w:spacing w:val="-13"/>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12"/>
                <w:lang w:val="en-GB"/>
              </w:rPr>
              <w:t xml:space="preserve"> </w:t>
            </w:r>
            <w:r w:rsidRPr="00AA0416">
              <w:rPr>
                <w:rFonts w:asciiTheme="majorBidi" w:hAnsiTheme="majorBidi" w:cstheme="majorBidi"/>
                <w:color w:val="231F20"/>
                <w:lang w:val="en-GB"/>
              </w:rPr>
              <w:t>write</w:t>
            </w:r>
            <w:r w:rsidRPr="00AA0416">
              <w:rPr>
                <w:rFonts w:asciiTheme="majorBidi" w:hAnsiTheme="majorBidi" w:cstheme="majorBidi"/>
                <w:color w:val="231F20"/>
                <w:spacing w:val="-12"/>
                <w:lang w:val="en-GB"/>
              </w:rPr>
              <w:t xml:space="preserve"> </w:t>
            </w:r>
            <w:r w:rsidRPr="00AA0416">
              <w:rPr>
                <w:rFonts w:asciiTheme="majorBidi" w:hAnsiTheme="majorBidi" w:cstheme="majorBidi"/>
                <w:color w:val="231F20"/>
                <w:lang w:val="en-GB"/>
              </w:rPr>
              <w:t>numbers</w:t>
            </w:r>
            <w:r w:rsidRPr="00AA0416">
              <w:rPr>
                <w:rFonts w:asciiTheme="majorBidi" w:hAnsiTheme="majorBidi" w:cstheme="majorBidi"/>
                <w:color w:val="231F20"/>
                <w:spacing w:val="-12"/>
                <w:lang w:val="en-GB"/>
              </w:rPr>
              <w:t xml:space="preserve"> </w:t>
            </w:r>
            <w:r w:rsidRPr="00AA0416">
              <w:rPr>
                <w:rFonts w:asciiTheme="majorBidi" w:hAnsiTheme="majorBidi" w:cstheme="majorBidi"/>
                <w:color w:val="231F20"/>
                <w:lang w:val="en-GB"/>
              </w:rPr>
              <w:t>to</w:t>
            </w:r>
            <w:r w:rsidRPr="00AA0416">
              <w:rPr>
                <w:rFonts w:asciiTheme="majorBidi" w:hAnsiTheme="majorBidi" w:cstheme="majorBidi"/>
                <w:color w:val="231F20"/>
                <w:spacing w:val="-12"/>
                <w:lang w:val="en-GB"/>
              </w:rPr>
              <w:t xml:space="preserve"> </w:t>
            </w:r>
            <w:r w:rsidRPr="00AA0416">
              <w:rPr>
                <w:rFonts w:asciiTheme="majorBidi" w:hAnsiTheme="majorBidi" w:cstheme="majorBidi"/>
                <w:color w:val="231F20"/>
                <w:lang w:val="en-GB"/>
              </w:rPr>
              <w:t>100</w:t>
            </w:r>
            <w:r w:rsidRPr="00AA0416">
              <w:rPr>
                <w:rFonts w:asciiTheme="majorBidi" w:hAnsiTheme="majorBidi" w:cstheme="majorBidi"/>
                <w:color w:val="231F20"/>
                <w:spacing w:val="-12"/>
                <w:lang w:val="en-GB"/>
              </w:rPr>
              <w:t xml:space="preserve"> </w:t>
            </w:r>
            <w:r w:rsidRPr="00AA0416">
              <w:rPr>
                <w:rFonts w:asciiTheme="majorBidi" w:hAnsiTheme="majorBidi" w:cstheme="majorBidi"/>
                <w:color w:val="231F20"/>
                <w:lang w:val="en-GB"/>
              </w:rPr>
              <w:t>in</w:t>
            </w:r>
            <w:r w:rsidRPr="00AA0416">
              <w:rPr>
                <w:rFonts w:asciiTheme="majorBidi" w:hAnsiTheme="majorBidi" w:cstheme="majorBidi"/>
                <w:color w:val="231F20"/>
                <w:spacing w:val="-12"/>
                <w:lang w:val="en-GB"/>
              </w:rPr>
              <w:t xml:space="preserve"> </w:t>
            </w:r>
            <w:r w:rsidRPr="00AA0416">
              <w:rPr>
                <w:rFonts w:asciiTheme="majorBidi" w:hAnsiTheme="majorBidi" w:cstheme="majorBidi"/>
                <w:color w:val="231F20"/>
                <w:lang w:val="en-GB"/>
              </w:rPr>
              <w:t>numerals;</w:t>
            </w:r>
            <w:r w:rsidRPr="00AA0416">
              <w:rPr>
                <w:rFonts w:asciiTheme="majorBidi" w:hAnsiTheme="majorBidi" w:cstheme="majorBidi"/>
                <w:color w:val="231F20"/>
                <w:spacing w:val="-12"/>
                <w:lang w:val="en-GB"/>
              </w:rPr>
              <w:t xml:space="preserve"> </w:t>
            </w:r>
            <w:r w:rsidRPr="00AA0416">
              <w:rPr>
                <w:rFonts w:asciiTheme="majorBidi" w:hAnsiTheme="majorBidi" w:cstheme="majorBidi"/>
                <w:color w:val="231F20"/>
                <w:lang w:val="en-GB"/>
              </w:rPr>
              <w:t>count</w:t>
            </w:r>
            <w:r w:rsidRPr="00AA0416">
              <w:rPr>
                <w:rFonts w:asciiTheme="majorBidi" w:hAnsiTheme="majorBidi" w:cstheme="majorBidi"/>
                <w:color w:val="231F20"/>
                <w:spacing w:val="-12"/>
                <w:lang w:val="en-GB"/>
              </w:rPr>
              <w:t xml:space="preserve"> </w:t>
            </w:r>
            <w:r w:rsidRPr="00AA0416">
              <w:rPr>
                <w:rFonts w:asciiTheme="majorBidi" w:hAnsiTheme="majorBidi" w:cstheme="majorBidi"/>
                <w:color w:val="231F20"/>
                <w:lang w:val="en-GB"/>
              </w:rPr>
              <w:t>in multiples</w:t>
            </w:r>
            <w:r w:rsidRPr="00AA0416">
              <w:rPr>
                <w:rFonts w:asciiTheme="majorBidi" w:hAnsiTheme="majorBidi" w:cstheme="majorBidi"/>
                <w:color w:val="231F20"/>
                <w:spacing w:val="-15"/>
                <w:lang w:val="en-GB"/>
              </w:rPr>
              <w:t xml:space="preserve"> </w:t>
            </w:r>
            <w:r w:rsidRPr="00AA0416">
              <w:rPr>
                <w:rFonts w:asciiTheme="majorBidi" w:hAnsiTheme="majorBidi" w:cstheme="majorBidi"/>
                <w:color w:val="231F20"/>
                <w:lang w:val="en-GB"/>
              </w:rPr>
              <w:t>of</w:t>
            </w:r>
            <w:r w:rsidRPr="00AA0416">
              <w:rPr>
                <w:rFonts w:asciiTheme="majorBidi" w:hAnsiTheme="majorBidi" w:cstheme="majorBidi"/>
                <w:color w:val="231F20"/>
                <w:spacing w:val="-15"/>
                <w:lang w:val="en-GB"/>
              </w:rPr>
              <w:t xml:space="preserve"> </w:t>
            </w:r>
            <w:r w:rsidRPr="00AA0416">
              <w:rPr>
                <w:rFonts w:asciiTheme="majorBidi" w:hAnsiTheme="majorBidi" w:cstheme="majorBidi"/>
                <w:color w:val="231F20"/>
                <w:lang w:val="en-GB"/>
              </w:rPr>
              <w:t>twos,</w:t>
            </w:r>
            <w:r w:rsidRPr="00AA0416">
              <w:rPr>
                <w:rFonts w:asciiTheme="majorBidi" w:hAnsiTheme="majorBidi" w:cstheme="majorBidi"/>
                <w:color w:val="231F20"/>
                <w:spacing w:val="-15"/>
                <w:lang w:val="en-GB"/>
              </w:rPr>
              <w:t xml:space="preserve"> </w:t>
            </w:r>
            <w:r w:rsidRPr="00AA0416">
              <w:rPr>
                <w:rFonts w:asciiTheme="majorBidi" w:hAnsiTheme="majorBidi" w:cstheme="majorBidi"/>
                <w:color w:val="231F20"/>
                <w:lang w:val="en-GB"/>
              </w:rPr>
              <w:t>ﬁves</w:t>
            </w:r>
            <w:r w:rsidRPr="00AA0416">
              <w:rPr>
                <w:rFonts w:asciiTheme="majorBidi" w:hAnsiTheme="majorBidi" w:cstheme="majorBidi"/>
                <w:color w:val="231F20"/>
                <w:spacing w:val="-15"/>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15"/>
                <w:lang w:val="en-GB"/>
              </w:rPr>
              <w:t xml:space="preserve"> </w:t>
            </w:r>
            <w:r w:rsidRPr="00AA0416">
              <w:rPr>
                <w:rFonts w:asciiTheme="majorBidi" w:hAnsiTheme="majorBidi" w:cstheme="majorBidi"/>
                <w:color w:val="231F20"/>
                <w:lang w:val="en-GB"/>
              </w:rPr>
              <w:t>tens</w:t>
            </w:r>
          </w:p>
          <w:p w14:paraId="0A1A7364" w14:textId="77777777" w:rsidR="001D3A24" w:rsidRPr="00AA0416" w:rsidRDefault="001D3A24" w:rsidP="001D3A24">
            <w:pPr>
              <w:pStyle w:val="BodyText"/>
              <w:numPr>
                <w:ilvl w:val="0"/>
                <w:numId w:val="2"/>
              </w:numPr>
              <w:tabs>
                <w:tab w:val="left" w:pos="453"/>
              </w:tabs>
              <w:rPr>
                <w:rFonts w:asciiTheme="majorBidi" w:hAnsiTheme="majorBidi" w:cstheme="majorBidi"/>
                <w:lang w:val="en-GB"/>
              </w:rPr>
            </w:pPr>
            <w:r w:rsidRPr="00AA0416">
              <w:rPr>
                <w:rFonts w:asciiTheme="majorBidi" w:hAnsiTheme="majorBidi" w:cstheme="majorBidi"/>
                <w:color w:val="231F20"/>
                <w:lang w:val="en-GB"/>
              </w:rPr>
              <w:t>given</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a</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numbe</w:t>
            </w:r>
            <w:r w:rsidRPr="00AA0416">
              <w:rPr>
                <w:rFonts w:asciiTheme="majorBidi" w:hAnsiTheme="majorBidi" w:cstheme="majorBidi"/>
                <w:color w:val="231F20"/>
                <w:spacing w:val="-17"/>
                <w:lang w:val="en-GB"/>
              </w:rPr>
              <w:t>r</w:t>
            </w:r>
            <w:r w:rsidRPr="00AA0416">
              <w:rPr>
                <w:rFonts w:asciiTheme="majorBidi" w:hAnsiTheme="majorBidi" w:cstheme="majorBidi"/>
                <w:color w:val="231F20"/>
                <w:lang w:val="en-GB"/>
              </w:rPr>
              <w:t>,</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identify</w:t>
            </w:r>
            <w:r w:rsidRPr="00AA0416">
              <w:rPr>
                <w:rFonts w:asciiTheme="majorBidi" w:hAnsiTheme="majorBidi" w:cstheme="majorBidi"/>
                <w:color w:val="231F20"/>
                <w:spacing w:val="-17"/>
                <w:lang w:val="en-GB"/>
              </w:rPr>
              <w:t xml:space="preserve"> </w:t>
            </w:r>
            <w:r w:rsidRPr="00AA0416">
              <w:rPr>
                <w:rFonts w:asciiTheme="majorBidi" w:hAnsiTheme="majorBidi" w:cstheme="majorBidi"/>
                <w:color w:val="231F20"/>
                <w:lang w:val="en-GB"/>
              </w:rPr>
              <w:t>one</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mo</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e</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one</w:t>
            </w:r>
            <w:r w:rsidRPr="00AA0416">
              <w:rPr>
                <w:rFonts w:asciiTheme="majorBidi" w:hAnsiTheme="majorBidi" w:cstheme="majorBidi"/>
                <w:color w:val="231F20"/>
                <w:spacing w:val="-17"/>
                <w:lang w:val="en-GB"/>
              </w:rPr>
              <w:t xml:space="preserve"> </w:t>
            </w:r>
            <w:r w:rsidRPr="00AA0416">
              <w:rPr>
                <w:rFonts w:asciiTheme="majorBidi" w:hAnsiTheme="majorBidi" w:cstheme="majorBidi"/>
                <w:color w:val="231F20"/>
                <w:lang w:val="en-GB"/>
              </w:rPr>
              <w:t>less</w:t>
            </w:r>
          </w:p>
          <w:p w14:paraId="33C9874A" w14:textId="77777777" w:rsidR="001D3A24" w:rsidRPr="00AA0416" w:rsidRDefault="001D3A24" w:rsidP="001D3A24">
            <w:pPr>
              <w:pStyle w:val="BodyText"/>
              <w:numPr>
                <w:ilvl w:val="0"/>
                <w:numId w:val="2"/>
              </w:numPr>
              <w:tabs>
                <w:tab w:val="left" w:pos="453"/>
              </w:tabs>
              <w:spacing w:before="66" w:line="249" w:lineRule="auto"/>
              <w:ind w:right="354"/>
              <w:rPr>
                <w:rFonts w:asciiTheme="majorBidi" w:hAnsiTheme="majorBidi" w:cstheme="majorBidi"/>
                <w:lang w:val="en-GB"/>
              </w:rPr>
            </w:pPr>
            <w:r w:rsidRPr="00AA0416">
              <w:rPr>
                <w:rFonts w:asciiTheme="majorBidi" w:hAnsiTheme="majorBidi" w:cstheme="majorBidi"/>
                <w:color w:val="231F20"/>
                <w:w w:val="95"/>
                <w:lang w:val="en-GB"/>
              </w:rPr>
              <w:t>identify</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numbers</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using</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objects</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pictorial</w:t>
            </w:r>
            <w:r w:rsidRPr="00AA0416">
              <w:rPr>
                <w:rFonts w:asciiTheme="majorBidi" w:hAnsiTheme="majorBidi" w:cstheme="majorBidi"/>
                <w:color w:val="231F20"/>
                <w:w w:val="98"/>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esentations</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w w:val="95"/>
                <w:lang w:val="en-GB"/>
              </w:rPr>
              <w:t>including</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number</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line,</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use</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w w:val="99"/>
                <w:lang w:val="en-GB"/>
              </w:rPr>
              <w:t xml:space="preserve"> </w:t>
            </w:r>
            <w:r w:rsidRPr="00AA0416">
              <w:rPr>
                <w:rFonts w:asciiTheme="majorBidi" w:hAnsiTheme="majorBidi" w:cstheme="majorBidi"/>
                <w:color w:val="231F20"/>
                <w:w w:val="95"/>
                <w:lang w:val="en-GB"/>
              </w:rPr>
              <w:t>language</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of:</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equal</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to,</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mo</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than,</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less</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than</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(fewer),</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most,</w:t>
            </w:r>
            <w:r w:rsidRPr="00AA0416">
              <w:rPr>
                <w:rFonts w:asciiTheme="majorBidi" w:hAnsiTheme="majorBidi" w:cstheme="majorBidi"/>
                <w:color w:val="231F20"/>
                <w:w w:val="97"/>
                <w:lang w:val="en-GB"/>
              </w:rPr>
              <w:t xml:space="preserve"> </w:t>
            </w:r>
            <w:r w:rsidRPr="00AA0416">
              <w:rPr>
                <w:rFonts w:asciiTheme="majorBidi" w:hAnsiTheme="majorBidi" w:cstheme="majorBidi"/>
                <w:color w:val="231F20"/>
                <w:w w:val="95"/>
                <w:lang w:val="en-GB"/>
              </w:rPr>
              <w:t>least</w:t>
            </w:r>
          </w:p>
          <w:p w14:paraId="5557F20E" w14:textId="77777777" w:rsidR="001D3A24" w:rsidRPr="00AA0416" w:rsidRDefault="001D3A24" w:rsidP="001D3A24">
            <w:pPr>
              <w:pStyle w:val="BodyText"/>
              <w:numPr>
                <w:ilvl w:val="0"/>
                <w:numId w:val="2"/>
              </w:numPr>
              <w:tabs>
                <w:tab w:val="left" w:pos="453"/>
              </w:tabs>
              <w:spacing w:line="249" w:lineRule="auto"/>
              <w:ind w:right="701"/>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ead</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write</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numbers</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f</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om</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1</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to</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20</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in</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numerals</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w w:val="96"/>
                <w:lang w:val="en-GB"/>
              </w:rPr>
              <w:t xml:space="preserve"> </w:t>
            </w:r>
            <w:r w:rsidRPr="00AA0416">
              <w:rPr>
                <w:rFonts w:asciiTheme="majorBidi" w:hAnsiTheme="majorBidi" w:cstheme="majorBidi"/>
                <w:color w:val="231F20"/>
                <w:w w:val="95"/>
                <w:lang w:val="en-GB"/>
              </w:rPr>
              <w:t>wo</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ds</w:t>
            </w:r>
          </w:p>
          <w:p w14:paraId="29EDEA90" w14:textId="77777777" w:rsidR="001D3A24" w:rsidRPr="00AA0416" w:rsidRDefault="001D3A24" w:rsidP="001D3A24">
            <w:pPr>
              <w:pStyle w:val="BodyText"/>
              <w:numPr>
                <w:ilvl w:val="0"/>
                <w:numId w:val="2"/>
              </w:numPr>
              <w:tabs>
                <w:tab w:val="left" w:pos="453"/>
              </w:tabs>
              <w:spacing w:line="249" w:lineRule="auto"/>
              <w:ind w:right="459"/>
              <w:rPr>
                <w:rFonts w:asciiTheme="majorBidi" w:hAnsiTheme="majorBidi" w:cstheme="majorBidi"/>
                <w:lang w:val="en-GB"/>
              </w:rPr>
            </w:pP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ecognise</w:t>
            </w:r>
            <w:r w:rsidRPr="00AA0416">
              <w:rPr>
                <w:rFonts w:asciiTheme="majorBidi" w:hAnsiTheme="majorBidi" w:cstheme="majorBidi"/>
                <w:color w:val="231F20"/>
                <w:spacing w:val="-27"/>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26"/>
                <w:lang w:val="en-GB"/>
              </w:rPr>
              <w:t xml:space="preserve"> </w:t>
            </w:r>
            <w:r w:rsidRPr="00AA0416">
              <w:rPr>
                <w:rFonts w:asciiTheme="majorBidi" w:hAnsiTheme="majorBidi" w:cstheme="majorBidi"/>
                <w:color w:val="231F20"/>
                <w:lang w:val="en-GB"/>
              </w:rPr>
              <w:t>c</w:t>
            </w:r>
            <w:r w:rsidRPr="00AA0416">
              <w:rPr>
                <w:rFonts w:asciiTheme="majorBidi" w:hAnsiTheme="majorBidi" w:cstheme="majorBidi"/>
                <w:color w:val="231F20"/>
                <w:spacing w:val="-3"/>
                <w:lang w:val="en-GB"/>
              </w:rPr>
              <w:t>r</w:t>
            </w:r>
            <w:r w:rsidRPr="00AA0416">
              <w:rPr>
                <w:rFonts w:asciiTheme="majorBidi" w:hAnsiTheme="majorBidi" w:cstheme="majorBidi"/>
                <w:color w:val="231F20"/>
                <w:lang w:val="en-GB"/>
              </w:rPr>
              <w:t>eate</w:t>
            </w:r>
            <w:r w:rsidRPr="00AA0416">
              <w:rPr>
                <w:rFonts w:asciiTheme="majorBidi" w:hAnsiTheme="majorBidi" w:cstheme="majorBidi"/>
                <w:color w:val="231F20"/>
                <w:spacing w:val="-27"/>
                <w:lang w:val="en-GB"/>
              </w:rPr>
              <w:t xml:space="preserve"> </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epeating</w:t>
            </w:r>
            <w:r w:rsidRPr="00AA0416">
              <w:rPr>
                <w:rFonts w:asciiTheme="majorBidi" w:hAnsiTheme="majorBidi" w:cstheme="majorBidi"/>
                <w:color w:val="231F20"/>
                <w:spacing w:val="-26"/>
                <w:lang w:val="en-GB"/>
              </w:rPr>
              <w:t xml:space="preserve"> </w:t>
            </w:r>
            <w:r w:rsidRPr="00AA0416">
              <w:rPr>
                <w:rFonts w:asciiTheme="majorBidi" w:hAnsiTheme="majorBidi" w:cstheme="majorBidi"/>
                <w:color w:val="231F20"/>
                <w:lang w:val="en-GB"/>
              </w:rPr>
              <w:t>patterns</w:t>
            </w:r>
            <w:r w:rsidRPr="00AA0416">
              <w:rPr>
                <w:rFonts w:asciiTheme="majorBidi" w:hAnsiTheme="majorBidi" w:cstheme="majorBidi"/>
                <w:color w:val="231F20"/>
                <w:spacing w:val="-27"/>
                <w:lang w:val="en-GB"/>
              </w:rPr>
              <w:t xml:space="preserve"> </w:t>
            </w:r>
            <w:r w:rsidRPr="00AA0416">
              <w:rPr>
                <w:rFonts w:asciiTheme="majorBidi" w:hAnsiTheme="majorBidi" w:cstheme="majorBidi"/>
                <w:color w:val="231F20"/>
                <w:lang w:val="en-GB"/>
              </w:rPr>
              <w:t>with</w:t>
            </w:r>
            <w:r w:rsidRPr="00AA0416">
              <w:rPr>
                <w:rFonts w:asciiTheme="majorBidi" w:hAnsiTheme="majorBidi" w:cstheme="majorBidi"/>
                <w:color w:val="231F20"/>
                <w:spacing w:val="-26"/>
                <w:lang w:val="en-GB"/>
              </w:rPr>
              <w:t xml:space="preserve"> </w:t>
            </w:r>
            <w:r w:rsidRPr="00AA0416">
              <w:rPr>
                <w:rFonts w:asciiTheme="majorBidi" w:hAnsiTheme="majorBidi" w:cstheme="majorBidi"/>
                <w:color w:val="231F20"/>
                <w:lang w:val="en-GB"/>
              </w:rPr>
              <w:t>objects</w:t>
            </w:r>
            <w:r w:rsidRPr="00AA0416">
              <w:rPr>
                <w:rFonts w:asciiTheme="majorBidi" w:hAnsiTheme="majorBidi" w:cstheme="majorBidi"/>
                <w:color w:val="231F20"/>
                <w:spacing w:val="-27"/>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w w:val="96"/>
                <w:lang w:val="en-GB"/>
              </w:rPr>
              <w:t xml:space="preserve"> </w:t>
            </w:r>
            <w:r w:rsidRPr="00AA0416">
              <w:rPr>
                <w:rFonts w:asciiTheme="majorBidi" w:hAnsiTheme="majorBidi" w:cstheme="majorBidi"/>
                <w:color w:val="231F20"/>
                <w:lang w:val="en-GB"/>
              </w:rPr>
              <w:t>with</w:t>
            </w:r>
            <w:r w:rsidRPr="00AA0416">
              <w:rPr>
                <w:rFonts w:asciiTheme="majorBidi" w:hAnsiTheme="majorBidi" w:cstheme="majorBidi"/>
                <w:color w:val="231F20"/>
                <w:spacing w:val="-15"/>
                <w:lang w:val="en-GB"/>
              </w:rPr>
              <w:t xml:space="preserve"> </w:t>
            </w:r>
            <w:r w:rsidRPr="00AA0416">
              <w:rPr>
                <w:rFonts w:asciiTheme="majorBidi" w:hAnsiTheme="majorBidi" w:cstheme="majorBidi"/>
                <w:color w:val="231F20"/>
                <w:lang w:val="en-GB"/>
              </w:rPr>
              <w:t>shapes</w:t>
            </w:r>
            <w:r w:rsidRPr="00AA0416">
              <w:rPr>
                <w:rFonts w:asciiTheme="majorBidi" w:hAnsiTheme="majorBidi" w:cstheme="majorBidi"/>
                <w:color w:val="231F20"/>
                <w:spacing w:val="-14"/>
                <w:lang w:val="en-GB"/>
              </w:rPr>
              <w:t xml:space="preserve"> </w:t>
            </w:r>
            <w:r w:rsidRPr="00AA0416">
              <w:rPr>
                <w:rFonts w:asciiTheme="majorBidi" w:hAnsiTheme="majorBidi" w:cstheme="majorBidi"/>
                <w:color w:val="231F20"/>
                <w:w w:val="115"/>
                <w:lang w:val="en-GB"/>
              </w:rPr>
              <w:t>*</w:t>
            </w:r>
          </w:p>
          <w:p w14:paraId="509B6044" w14:textId="77777777" w:rsidR="0004031B" w:rsidRPr="00AA0416" w:rsidRDefault="0004031B" w:rsidP="00067DFF">
            <w:pPr>
              <w:rPr>
                <w:rFonts w:asciiTheme="majorBidi" w:hAnsiTheme="majorBidi" w:cstheme="majorBidi"/>
                <w:sz w:val="20"/>
                <w:szCs w:val="20"/>
              </w:rPr>
            </w:pPr>
          </w:p>
        </w:tc>
        <w:tc>
          <w:tcPr>
            <w:tcW w:w="2106" w:type="dxa"/>
          </w:tcPr>
          <w:p w14:paraId="73C8F39B" w14:textId="65C3194C" w:rsidR="0004031B" w:rsidRPr="00AA0416" w:rsidRDefault="00067DFF" w:rsidP="00067DFF">
            <w:pPr>
              <w:rPr>
                <w:rFonts w:asciiTheme="majorBidi" w:hAnsiTheme="majorBidi" w:cstheme="majorBidi"/>
                <w:b/>
                <w:bCs/>
                <w:sz w:val="20"/>
                <w:szCs w:val="20"/>
              </w:rPr>
            </w:pPr>
            <w:r w:rsidRPr="00AA0416">
              <w:rPr>
                <w:rFonts w:asciiTheme="majorBidi" w:hAnsiTheme="majorBidi" w:cstheme="majorBidi"/>
                <w:b/>
                <w:bCs/>
                <w:sz w:val="20"/>
                <w:szCs w:val="20"/>
              </w:rPr>
              <w:t>1NPV–1 Count within 100, forwards and backwards, starting with any number</w:t>
            </w:r>
          </w:p>
        </w:tc>
        <w:tc>
          <w:tcPr>
            <w:tcW w:w="4240" w:type="dxa"/>
          </w:tcPr>
          <w:p w14:paraId="67BA5FDB" w14:textId="2AABE5D4" w:rsidR="0004031B" w:rsidRPr="00AA0416" w:rsidRDefault="0004031B" w:rsidP="00AA0416">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00AA0416">
              <w:rPr>
                <w:rFonts w:asciiTheme="majorBidi" w:hAnsiTheme="majorBidi" w:cstheme="majorBidi"/>
                <w:i/>
                <w:sz w:val="20"/>
                <w:szCs w:val="20"/>
                <w:lang w:val="en-GB"/>
              </w:rPr>
              <w:t>on…</w:t>
            </w:r>
          </w:p>
          <w:p w14:paraId="0ADC1A3F" w14:textId="77777777" w:rsidR="00AA0416" w:rsidRDefault="007C70E8" w:rsidP="00AA0416">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Recognise, count, read,</w:t>
            </w:r>
            <w:r w:rsidR="00AA0416">
              <w:rPr>
                <w:rFonts w:asciiTheme="majorBidi" w:hAnsiTheme="majorBidi" w:cstheme="majorBidi"/>
                <w:sz w:val="20"/>
                <w:szCs w:val="20"/>
                <w:lang w:val="en-GB"/>
              </w:rPr>
              <w:t xml:space="preserve"> write and order numbers 0–20</w:t>
            </w:r>
          </w:p>
          <w:p w14:paraId="288E734D" w14:textId="77777777" w:rsidR="00AA0416" w:rsidRDefault="007C70E8" w:rsidP="00AA0416">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Be familiar with numbers beyond 20</w:t>
            </w:r>
          </w:p>
          <w:p w14:paraId="73FC30CB" w14:textId="2741DCA6" w:rsidR="0004031B" w:rsidRPr="00AA0416" w:rsidRDefault="00AA0416" w:rsidP="00AA0416">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Count in ones and twos confi</w:t>
            </w:r>
            <w:r w:rsidR="007C70E8" w:rsidRPr="00AA0416">
              <w:rPr>
                <w:rFonts w:asciiTheme="majorBidi" w:hAnsiTheme="majorBidi" w:cstheme="majorBidi"/>
                <w:sz w:val="20"/>
                <w:szCs w:val="20"/>
                <w:lang w:val="en-GB"/>
              </w:rPr>
              <w:t xml:space="preserve">dently and </w:t>
            </w:r>
            <w:r>
              <w:rPr>
                <w:rFonts w:asciiTheme="majorBidi" w:hAnsiTheme="majorBidi" w:cstheme="majorBidi"/>
                <w:sz w:val="20"/>
                <w:szCs w:val="20"/>
                <w:lang w:val="en-GB"/>
              </w:rPr>
              <w:t>a</w:t>
            </w:r>
            <w:r w:rsidR="007C70E8" w:rsidRPr="00AA0416">
              <w:rPr>
                <w:rFonts w:asciiTheme="majorBidi" w:hAnsiTheme="majorBidi" w:cstheme="majorBidi"/>
                <w:sz w:val="20"/>
                <w:szCs w:val="20"/>
                <w:lang w:val="en-GB"/>
              </w:rPr>
              <w:t>ccurately</w:t>
            </w:r>
          </w:p>
          <w:p w14:paraId="79FD859C" w14:textId="77777777" w:rsidR="0004031B" w:rsidRPr="00AA0416" w:rsidRDefault="0004031B" w:rsidP="0004031B">
            <w:pPr>
              <w:pStyle w:val="TableParagraph"/>
              <w:spacing w:before="2"/>
              <w:ind w:left="0"/>
              <w:rPr>
                <w:rFonts w:asciiTheme="majorBidi" w:hAnsiTheme="majorBidi" w:cstheme="majorBidi"/>
                <w:b/>
                <w:sz w:val="20"/>
                <w:szCs w:val="20"/>
                <w:lang w:val="en-GB"/>
              </w:rPr>
            </w:pPr>
          </w:p>
          <w:p w14:paraId="0DFB99D3" w14:textId="77777777" w:rsidR="0004031B" w:rsidRPr="00AA0416" w:rsidRDefault="0004031B" w:rsidP="0004031B">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3A1C698C" w14:textId="77777777" w:rsidR="00AA0416" w:rsidRDefault="00AA0416" w:rsidP="00067DFF">
            <w:pPr>
              <w:rPr>
                <w:rFonts w:asciiTheme="majorBidi" w:hAnsiTheme="majorBidi" w:cstheme="majorBidi"/>
                <w:sz w:val="20"/>
                <w:szCs w:val="20"/>
              </w:rPr>
            </w:pPr>
            <w:r>
              <w:rPr>
                <w:rFonts w:asciiTheme="majorBidi" w:hAnsiTheme="majorBidi" w:cstheme="majorBidi"/>
                <w:sz w:val="20"/>
                <w:szCs w:val="20"/>
              </w:rPr>
              <w:t>C</w:t>
            </w:r>
            <w:r w:rsidR="007C70E8" w:rsidRPr="00AA0416">
              <w:rPr>
                <w:rFonts w:asciiTheme="majorBidi" w:hAnsiTheme="majorBidi" w:cstheme="majorBidi"/>
                <w:sz w:val="20"/>
                <w:szCs w:val="20"/>
              </w:rPr>
              <w:t>ount in steps of 2, 3, and 5 from 0, and in tens from any number, forward and backwar</w:t>
            </w:r>
            <w:r>
              <w:rPr>
                <w:rFonts w:asciiTheme="majorBidi" w:hAnsiTheme="majorBidi" w:cstheme="majorBidi"/>
                <w:sz w:val="20"/>
                <w:szCs w:val="20"/>
              </w:rPr>
              <w:t>ds</w:t>
            </w:r>
          </w:p>
          <w:p w14:paraId="60865A0A" w14:textId="77777777" w:rsidR="00AA0416" w:rsidRDefault="00AA0416" w:rsidP="00067DFF">
            <w:pPr>
              <w:rPr>
                <w:rFonts w:asciiTheme="majorBidi" w:hAnsiTheme="majorBidi" w:cstheme="majorBidi"/>
                <w:sz w:val="20"/>
                <w:szCs w:val="20"/>
              </w:rPr>
            </w:pPr>
            <w:r>
              <w:rPr>
                <w:rFonts w:asciiTheme="majorBidi" w:hAnsiTheme="majorBidi" w:cstheme="majorBidi"/>
                <w:sz w:val="20"/>
                <w:szCs w:val="20"/>
              </w:rPr>
              <w:t>R</w:t>
            </w:r>
            <w:r w:rsidR="007C70E8" w:rsidRPr="00AA0416">
              <w:rPr>
                <w:rFonts w:asciiTheme="majorBidi" w:hAnsiTheme="majorBidi" w:cstheme="majorBidi"/>
                <w:sz w:val="20"/>
                <w:szCs w:val="20"/>
              </w:rPr>
              <w:t>ead and write numbers to at leas</w:t>
            </w:r>
            <w:r>
              <w:rPr>
                <w:rFonts w:asciiTheme="majorBidi" w:hAnsiTheme="majorBidi" w:cstheme="majorBidi"/>
                <w:sz w:val="20"/>
                <w:szCs w:val="20"/>
              </w:rPr>
              <w:t>t 100 in numerals and in words</w:t>
            </w:r>
          </w:p>
          <w:p w14:paraId="0848F9B7" w14:textId="104B54BE" w:rsidR="0004031B" w:rsidRPr="00AA0416" w:rsidRDefault="00AA0416" w:rsidP="00067DFF">
            <w:pPr>
              <w:rPr>
                <w:rFonts w:asciiTheme="majorBidi" w:hAnsiTheme="majorBidi" w:cstheme="majorBidi"/>
                <w:sz w:val="20"/>
                <w:szCs w:val="20"/>
              </w:rPr>
            </w:pPr>
            <w:r>
              <w:rPr>
                <w:rFonts w:asciiTheme="majorBidi" w:hAnsiTheme="majorBidi" w:cstheme="majorBidi"/>
                <w:sz w:val="20"/>
                <w:szCs w:val="20"/>
              </w:rPr>
              <w:t>C</w:t>
            </w:r>
            <w:r w:rsidR="007C70E8" w:rsidRPr="00AA0416">
              <w:rPr>
                <w:rFonts w:asciiTheme="majorBidi" w:hAnsiTheme="majorBidi" w:cstheme="majorBidi"/>
                <w:sz w:val="20"/>
                <w:szCs w:val="20"/>
              </w:rPr>
              <w:t>ompare and order numbers from 0 up to 100; use and = signs read and write numbers to at least 100 in numerals and in words</w:t>
            </w:r>
          </w:p>
        </w:tc>
      </w:tr>
      <w:tr w:rsidR="001D3A24" w:rsidRPr="00AA0416" w14:paraId="255841ED" w14:textId="77777777" w:rsidTr="001D3A24">
        <w:trPr>
          <w:trHeight w:val="3027"/>
        </w:trPr>
        <w:tc>
          <w:tcPr>
            <w:tcW w:w="1260" w:type="dxa"/>
            <w:shd w:val="clear" w:color="auto" w:fill="F2F2F2" w:themeFill="background1" w:themeFillShade="F2"/>
          </w:tcPr>
          <w:p w14:paraId="66279EB7" w14:textId="77777777" w:rsidR="001D3A24" w:rsidRPr="00AA0416" w:rsidRDefault="001D3A24" w:rsidP="00067DFF">
            <w:pPr>
              <w:rPr>
                <w:rFonts w:asciiTheme="majorBidi" w:hAnsiTheme="majorBidi" w:cstheme="majorBidi"/>
                <w:sz w:val="20"/>
                <w:szCs w:val="20"/>
              </w:rPr>
            </w:pPr>
          </w:p>
        </w:tc>
        <w:tc>
          <w:tcPr>
            <w:tcW w:w="1856" w:type="dxa"/>
          </w:tcPr>
          <w:p w14:paraId="2077EDAF" w14:textId="77777777" w:rsidR="001D3A24" w:rsidRPr="00AA0416" w:rsidRDefault="001D3A24" w:rsidP="001D3A24">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14"/>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15"/>
                <w:w w:val="90"/>
                <w:sz w:val="20"/>
                <w:szCs w:val="20"/>
              </w:rPr>
              <w:t xml:space="preserve"> </w:t>
            </w:r>
            <w:r w:rsidRPr="00AA0416">
              <w:rPr>
                <w:rFonts w:asciiTheme="majorBidi" w:eastAsia="Arial" w:hAnsiTheme="majorBidi" w:cstheme="majorBidi"/>
                <w:b/>
                <w:bCs/>
                <w:color w:val="231F20"/>
                <w:w w:val="90"/>
                <w:sz w:val="20"/>
                <w:szCs w:val="20"/>
              </w:rPr>
              <w:t>Addition</w:t>
            </w:r>
            <w:r w:rsidRPr="00AA0416">
              <w:rPr>
                <w:rFonts w:asciiTheme="majorBidi" w:eastAsia="Arial" w:hAnsiTheme="majorBidi" w:cstheme="majorBidi"/>
                <w:b/>
                <w:bCs/>
                <w:color w:val="231F20"/>
                <w:spacing w:val="15"/>
                <w:w w:val="90"/>
                <w:sz w:val="20"/>
                <w:szCs w:val="20"/>
              </w:rPr>
              <w:t xml:space="preserve"> </w:t>
            </w:r>
            <w:r w:rsidRPr="00AA0416">
              <w:rPr>
                <w:rFonts w:asciiTheme="majorBidi" w:eastAsia="Arial" w:hAnsiTheme="majorBidi" w:cstheme="majorBidi"/>
                <w:b/>
                <w:bCs/>
                <w:color w:val="231F20"/>
                <w:w w:val="90"/>
                <w:sz w:val="20"/>
                <w:szCs w:val="20"/>
              </w:rPr>
              <w:t>and</w:t>
            </w:r>
            <w:r w:rsidRPr="00AA0416">
              <w:rPr>
                <w:rFonts w:asciiTheme="majorBidi" w:eastAsia="Arial" w:hAnsiTheme="majorBidi" w:cstheme="majorBidi"/>
                <w:b/>
                <w:bCs/>
                <w:color w:val="231F20"/>
                <w:spacing w:val="15"/>
                <w:w w:val="90"/>
                <w:sz w:val="20"/>
                <w:szCs w:val="20"/>
              </w:rPr>
              <w:t xml:space="preserve"> </w:t>
            </w:r>
            <w:r w:rsidRPr="00AA0416">
              <w:rPr>
                <w:rFonts w:asciiTheme="majorBidi" w:eastAsia="Arial" w:hAnsiTheme="majorBidi" w:cstheme="majorBidi"/>
                <w:b/>
                <w:bCs/>
                <w:color w:val="231F20"/>
                <w:w w:val="90"/>
                <w:sz w:val="20"/>
                <w:szCs w:val="20"/>
              </w:rPr>
              <w:t>subtraction</w:t>
            </w:r>
          </w:p>
          <w:p w14:paraId="1900C353" w14:textId="2B45D368" w:rsidR="001D3A24" w:rsidRPr="00AA0416" w:rsidRDefault="001D3A24" w:rsidP="00067DFF">
            <w:pPr>
              <w:rPr>
                <w:rFonts w:asciiTheme="majorBidi" w:hAnsiTheme="majorBidi" w:cstheme="majorBidi"/>
                <w:sz w:val="20"/>
                <w:szCs w:val="20"/>
              </w:rPr>
            </w:pPr>
            <w:r w:rsidRPr="00AA0416">
              <w:rPr>
                <w:rFonts w:asciiTheme="majorBidi" w:hAnsiTheme="majorBidi" w:cstheme="majorBidi"/>
                <w:sz w:val="20"/>
                <w:szCs w:val="20"/>
              </w:rPr>
              <w:t>(unit 5)</w:t>
            </w:r>
          </w:p>
        </w:tc>
        <w:tc>
          <w:tcPr>
            <w:tcW w:w="4486" w:type="dxa"/>
          </w:tcPr>
          <w:p w14:paraId="7B616FFC" w14:textId="77777777" w:rsidR="001D3A24" w:rsidRPr="00AA0416" w:rsidRDefault="001D3A24" w:rsidP="001D3A24">
            <w:pPr>
              <w:pStyle w:val="BodyText"/>
              <w:numPr>
                <w:ilvl w:val="0"/>
                <w:numId w:val="1"/>
              </w:numPr>
              <w:tabs>
                <w:tab w:val="left" w:pos="453"/>
              </w:tabs>
              <w:spacing w:before="58" w:line="249" w:lineRule="auto"/>
              <w:ind w:right="246"/>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ead,</w:t>
            </w:r>
            <w:r w:rsidRPr="00AA0416">
              <w:rPr>
                <w:rFonts w:asciiTheme="majorBidi" w:hAnsiTheme="majorBidi" w:cstheme="majorBidi"/>
                <w:color w:val="231F20"/>
                <w:spacing w:val="19"/>
                <w:w w:val="95"/>
                <w:lang w:val="en-GB"/>
              </w:rPr>
              <w:t xml:space="preserve"> </w:t>
            </w:r>
            <w:r w:rsidRPr="00AA0416">
              <w:rPr>
                <w:rFonts w:asciiTheme="majorBidi" w:hAnsiTheme="majorBidi" w:cstheme="majorBidi"/>
                <w:color w:val="231F20"/>
                <w:w w:val="95"/>
                <w:lang w:val="en-GB"/>
              </w:rPr>
              <w:t>write</w:t>
            </w:r>
            <w:r w:rsidRPr="00AA0416">
              <w:rPr>
                <w:rFonts w:asciiTheme="majorBidi" w:hAnsiTheme="majorBidi" w:cstheme="majorBidi"/>
                <w:color w:val="231F20"/>
                <w:spacing w:val="20"/>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20"/>
                <w:w w:val="95"/>
                <w:lang w:val="en-GB"/>
              </w:rPr>
              <w:t xml:space="preserve"> </w:t>
            </w:r>
            <w:r w:rsidRPr="00AA0416">
              <w:rPr>
                <w:rFonts w:asciiTheme="majorBidi" w:hAnsiTheme="majorBidi" w:cstheme="majorBidi"/>
                <w:color w:val="231F20"/>
                <w:w w:val="95"/>
                <w:lang w:val="en-GB"/>
              </w:rPr>
              <w:t>interp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et</w:t>
            </w:r>
            <w:r w:rsidRPr="00AA0416">
              <w:rPr>
                <w:rFonts w:asciiTheme="majorBidi" w:hAnsiTheme="majorBidi" w:cstheme="majorBidi"/>
                <w:color w:val="231F20"/>
                <w:spacing w:val="20"/>
                <w:w w:val="95"/>
                <w:lang w:val="en-GB"/>
              </w:rPr>
              <w:t xml:space="preserve"> </w:t>
            </w:r>
            <w:r w:rsidRPr="00AA0416">
              <w:rPr>
                <w:rFonts w:asciiTheme="majorBidi" w:hAnsiTheme="majorBidi" w:cstheme="majorBidi"/>
                <w:color w:val="231F20"/>
                <w:w w:val="95"/>
                <w:lang w:val="en-GB"/>
              </w:rPr>
              <w:t>mathematical</w:t>
            </w:r>
            <w:r w:rsidRPr="00AA0416">
              <w:rPr>
                <w:rFonts w:asciiTheme="majorBidi" w:hAnsiTheme="majorBidi" w:cstheme="majorBidi"/>
                <w:color w:val="231F20"/>
                <w:spacing w:val="20"/>
                <w:w w:val="95"/>
                <w:lang w:val="en-GB"/>
              </w:rPr>
              <w:t xml:space="preserve"> </w:t>
            </w:r>
            <w:r w:rsidRPr="00AA0416">
              <w:rPr>
                <w:rFonts w:asciiTheme="majorBidi" w:hAnsiTheme="majorBidi" w:cstheme="majorBidi"/>
                <w:color w:val="231F20"/>
                <w:w w:val="95"/>
                <w:lang w:val="en-GB"/>
              </w:rPr>
              <w:t>statements involving</w:t>
            </w:r>
            <w:r w:rsidRPr="00AA0416">
              <w:rPr>
                <w:rFonts w:asciiTheme="majorBidi" w:hAnsiTheme="majorBidi" w:cstheme="majorBidi"/>
                <w:color w:val="231F20"/>
                <w:spacing w:val="14"/>
                <w:w w:val="95"/>
                <w:lang w:val="en-GB"/>
              </w:rPr>
              <w:t xml:space="preserve"> </w:t>
            </w:r>
            <w:r w:rsidRPr="00AA0416">
              <w:rPr>
                <w:rFonts w:asciiTheme="majorBidi" w:hAnsiTheme="majorBidi" w:cstheme="majorBidi"/>
                <w:color w:val="231F20"/>
                <w:w w:val="95"/>
                <w:lang w:val="en-GB"/>
              </w:rPr>
              <w:t>addition</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subtraction</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equals</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signs</w:t>
            </w:r>
          </w:p>
          <w:p w14:paraId="64120391" w14:textId="77777777" w:rsidR="001D3A24" w:rsidRPr="00AA0416" w:rsidRDefault="001D3A24" w:rsidP="001D3A24">
            <w:pPr>
              <w:pStyle w:val="BodyText"/>
              <w:numPr>
                <w:ilvl w:val="0"/>
                <w:numId w:val="1"/>
              </w:numPr>
              <w:tabs>
                <w:tab w:val="left" w:pos="453"/>
              </w:tabs>
              <w:spacing w:line="249" w:lineRule="auto"/>
              <w:ind w:right="378"/>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use</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number</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bonds</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elated</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subtraction</w:t>
            </w:r>
            <w:r w:rsidRPr="00AA0416">
              <w:rPr>
                <w:rFonts w:asciiTheme="majorBidi" w:hAnsiTheme="majorBidi" w:cstheme="majorBidi"/>
                <w:color w:val="231F20"/>
                <w:w w:val="97"/>
                <w:lang w:val="en-GB"/>
              </w:rPr>
              <w:t xml:space="preserve"> </w:t>
            </w:r>
            <w:r w:rsidRPr="00AA0416">
              <w:rPr>
                <w:rFonts w:asciiTheme="majorBidi" w:hAnsiTheme="majorBidi" w:cstheme="majorBidi"/>
                <w:color w:val="231F20"/>
                <w:w w:val="95"/>
                <w:lang w:val="en-GB"/>
              </w:rPr>
              <w:t>facts</w:t>
            </w:r>
            <w:r w:rsidRPr="00AA0416">
              <w:rPr>
                <w:rFonts w:asciiTheme="majorBidi" w:hAnsiTheme="majorBidi" w:cstheme="majorBidi"/>
                <w:color w:val="231F20"/>
                <w:spacing w:val="29"/>
                <w:w w:val="95"/>
                <w:lang w:val="en-GB"/>
              </w:rPr>
              <w:t xml:space="preserve"> </w:t>
            </w:r>
            <w:r w:rsidRPr="00AA0416">
              <w:rPr>
                <w:rFonts w:asciiTheme="majorBidi" w:hAnsiTheme="majorBidi" w:cstheme="majorBidi"/>
                <w:color w:val="231F20"/>
                <w:w w:val="95"/>
                <w:lang w:val="en-GB"/>
              </w:rPr>
              <w:t>within</w:t>
            </w:r>
            <w:r w:rsidRPr="00AA0416">
              <w:rPr>
                <w:rFonts w:asciiTheme="majorBidi" w:hAnsiTheme="majorBidi" w:cstheme="majorBidi"/>
                <w:color w:val="231F20"/>
                <w:spacing w:val="29"/>
                <w:w w:val="95"/>
                <w:lang w:val="en-GB"/>
              </w:rPr>
              <w:t xml:space="preserve"> </w:t>
            </w:r>
            <w:r w:rsidRPr="00AA0416">
              <w:rPr>
                <w:rFonts w:asciiTheme="majorBidi" w:hAnsiTheme="majorBidi" w:cstheme="majorBidi"/>
                <w:color w:val="231F20"/>
                <w:w w:val="95"/>
                <w:lang w:val="en-GB"/>
              </w:rPr>
              <w:t>20</w:t>
            </w:r>
          </w:p>
          <w:p w14:paraId="221FB69B" w14:textId="77777777" w:rsidR="001D3A24" w:rsidRPr="00AA0416" w:rsidRDefault="001D3A24" w:rsidP="001D3A24">
            <w:pPr>
              <w:pStyle w:val="BodyText"/>
              <w:numPr>
                <w:ilvl w:val="0"/>
                <w:numId w:val="1"/>
              </w:numPr>
              <w:tabs>
                <w:tab w:val="left" w:pos="453"/>
                <w:tab w:val="left" w:pos="1311"/>
              </w:tabs>
              <w:spacing w:line="249" w:lineRule="auto"/>
              <w:ind w:right="789"/>
              <w:rPr>
                <w:rFonts w:asciiTheme="majorBidi" w:hAnsiTheme="majorBidi" w:cstheme="majorBidi"/>
                <w:lang w:val="en-GB"/>
              </w:rPr>
            </w:pPr>
            <w:r w:rsidRPr="00AA0416">
              <w:rPr>
                <w:rFonts w:asciiTheme="majorBidi" w:hAnsiTheme="majorBidi" w:cstheme="majorBidi"/>
                <w:color w:val="231F20"/>
                <w:w w:val="95"/>
                <w:lang w:val="en-GB"/>
              </w:rPr>
              <w:t>solve</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one-step</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oblems</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that</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involve</w:t>
            </w:r>
            <w:r w:rsidRPr="00AA0416">
              <w:rPr>
                <w:rFonts w:asciiTheme="majorBidi" w:hAnsiTheme="majorBidi" w:cstheme="majorBidi"/>
                <w:color w:val="231F20"/>
                <w:spacing w:val="17"/>
                <w:w w:val="95"/>
                <w:lang w:val="en-GB"/>
              </w:rPr>
              <w:t xml:space="preserve"> </w:t>
            </w:r>
            <w:r w:rsidRPr="00AA0416">
              <w:rPr>
                <w:rFonts w:asciiTheme="majorBidi" w:hAnsiTheme="majorBidi" w:cstheme="majorBidi"/>
                <w:color w:val="231F20"/>
                <w:w w:val="95"/>
                <w:lang w:val="en-GB"/>
              </w:rPr>
              <w:t>addition</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w w:val="96"/>
                <w:lang w:val="en-GB"/>
              </w:rPr>
              <w:t xml:space="preserve"> </w:t>
            </w:r>
            <w:r w:rsidRPr="00AA0416">
              <w:rPr>
                <w:rFonts w:asciiTheme="majorBidi" w:hAnsiTheme="majorBidi" w:cstheme="majorBidi"/>
                <w:color w:val="231F20"/>
                <w:w w:val="95"/>
                <w:lang w:val="en-GB"/>
              </w:rPr>
              <w:t>subtraction,</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using</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conc</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ete</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objects</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pictorial</w:t>
            </w:r>
            <w:r w:rsidRPr="00AA0416">
              <w:rPr>
                <w:rFonts w:asciiTheme="majorBidi" w:hAnsiTheme="majorBidi" w:cstheme="majorBidi"/>
                <w:color w:val="231F20"/>
                <w:w w:val="98"/>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esentations,</w:t>
            </w:r>
            <w:r w:rsidRPr="00AA0416">
              <w:rPr>
                <w:rFonts w:asciiTheme="majorBidi" w:hAnsiTheme="majorBidi" w:cstheme="majorBidi"/>
                <w:color w:val="231F20"/>
                <w:spacing w:val="1"/>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missing</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number</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oblems</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such</w:t>
            </w:r>
            <w:r w:rsidRPr="00AA0416">
              <w:rPr>
                <w:rFonts w:asciiTheme="majorBidi" w:hAnsiTheme="majorBidi" w:cstheme="majorBidi"/>
                <w:color w:val="231F20"/>
                <w:w w:val="92"/>
                <w:lang w:val="en-GB"/>
              </w:rPr>
              <w:t xml:space="preserve"> </w:t>
            </w:r>
            <w:r w:rsidRPr="00AA0416">
              <w:rPr>
                <w:rFonts w:asciiTheme="majorBidi" w:hAnsiTheme="majorBidi" w:cstheme="majorBidi"/>
                <w:color w:val="231F20"/>
                <w:w w:val="95"/>
                <w:lang w:val="en-GB"/>
              </w:rPr>
              <w:t>as</w:t>
            </w:r>
            <w:r w:rsidRPr="00AA0416">
              <w:rPr>
                <w:rFonts w:asciiTheme="majorBidi" w:hAnsiTheme="majorBidi" w:cstheme="majorBidi"/>
                <w:color w:val="231F20"/>
                <w:spacing w:val="1"/>
                <w:w w:val="95"/>
                <w:lang w:val="en-GB"/>
              </w:rPr>
              <w:t xml:space="preserve"> </w:t>
            </w:r>
            <w:r w:rsidRPr="00AA0416">
              <w:rPr>
                <w:rFonts w:asciiTheme="majorBidi" w:hAnsiTheme="majorBidi" w:cstheme="majorBidi"/>
                <w:color w:val="231F20"/>
                <w:w w:val="95"/>
                <w:lang w:val="en-GB"/>
              </w:rPr>
              <w:t>7</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w w:val="95"/>
                <w:lang w:val="en-GB"/>
              </w:rPr>
              <w:tab/>
              <w:t>−</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9</w:t>
            </w:r>
          </w:p>
          <w:p w14:paraId="4D520FC2" w14:textId="77777777" w:rsidR="001D3A24" w:rsidRPr="00AA0416" w:rsidRDefault="001D3A24" w:rsidP="00067DFF">
            <w:pPr>
              <w:rPr>
                <w:rFonts w:asciiTheme="majorBidi" w:hAnsiTheme="majorBidi" w:cstheme="majorBidi"/>
                <w:sz w:val="20"/>
                <w:szCs w:val="20"/>
              </w:rPr>
            </w:pPr>
          </w:p>
        </w:tc>
        <w:tc>
          <w:tcPr>
            <w:tcW w:w="2106" w:type="dxa"/>
          </w:tcPr>
          <w:p w14:paraId="60335FB0" w14:textId="61CE2E7F" w:rsidR="001D3A24" w:rsidRPr="00AA0416" w:rsidRDefault="00067DFF" w:rsidP="00067DFF">
            <w:pPr>
              <w:rPr>
                <w:rFonts w:asciiTheme="majorBidi" w:hAnsiTheme="majorBidi" w:cstheme="majorBidi"/>
                <w:b/>
                <w:bCs/>
                <w:sz w:val="20"/>
                <w:szCs w:val="20"/>
              </w:rPr>
            </w:pPr>
            <w:r w:rsidRPr="00AA0416">
              <w:rPr>
                <w:rFonts w:asciiTheme="majorBidi" w:hAnsiTheme="majorBidi" w:cstheme="majorBidi"/>
                <w:b/>
                <w:bCs/>
                <w:sz w:val="20"/>
                <w:szCs w:val="20"/>
              </w:rPr>
              <w:t>1AS–2 Read, write and interpret equations containing addition (</w:t>
            </w:r>
            <w:proofErr w:type="gramStart"/>
            <w:r w:rsidRPr="00AA0416">
              <w:rPr>
                <w:rFonts w:asciiTheme="majorBidi" w:hAnsiTheme="majorBidi" w:cstheme="majorBidi"/>
                <w:b/>
                <w:bCs/>
                <w:sz w:val="20"/>
                <w:szCs w:val="20"/>
              </w:rPr>
              <w:t>+ )</w:t>
            </w:r>
            <w:proofErr w:type="gramEnd"/>
            <w:r w:rsidRPr="00AA0416">
              <w:rPr>
                <w:rFonts w:asciiTheme="majorBidi" w:hAnsiTheme="majorBidi" w:cstheme="majorBidi"/>
                <w:b/>
                <w:bCs/>
                <w:sz w:val="20"/>
                <w:szCs w:val="20"/>
              </w:rPr>
              <w:t>, subtraction (-) and equals (= ) symbols, and relate additive expressions and equations to real-life contexts.</w:t>
            </w:r>
          </w:p>
        </w:tc>
        <w:tc>
          <w:tcPr>
            <w:tcW w:w="4240" w:type="dxa"/>
          </w:tcPr>
          <w:p w14:paraId="476DFA73" w14:textId="77777777" w:rsidR="0060048D" w:rsidRPr="00AA0416" w:rsidRDefault="0060048D" w:rsidP="0060048D">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233CB372" w14:textId="77777777" w:rsidR="00AA0416" w:rsidRDefault="007C70E8" w:rsidP="00E771CA">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Recognise and know the values of different coins: 1p, 2p, 5p, 1</w:t>
            </w:r>
            <w:r w:rsidR="00AA0416">
              <w:rPr>
                <w:rFonts w:asciiTheme="majorBidi" w:hAnsiTheme="majorBidi" w:cstheme="majorBidi"/>
                <w:sz w:val="20"/>
                <w:szCs w:val="20"/>
                <w:lang w:val="en-GB"/>
              </w:rPr>
              <w:t>0p and 20p</w:t>
            </w:r>
          </w:p>
          <w:p w14:paraId="64C01FD9" w14:textId="77777777" w:rsidR="00E771CA" w:rsidRDefault="007C70E8" w:rsidP="00E771CA">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Be familiar with handling coins, using them to pay and receive change</w:t>
            </w:r>
          </w:p>
          <w:p w14:paraId="11B21B69" w14:textId="77777777" w:rsidR="00E771CA" w:rsidRDefault="007C70E8" w:rsidP="00E771CA">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Recognise, read and write numbers 0–15, and symbols +, – and =</w:t>
            </w:r>
          </w:p>
          <w:p w14:paraId="1BAD90A0" w14:textId="77777777" w:rsidR="00E771CA" w:rsidRDefault="007C70E8" w:rsidP="00E771CA">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Understand how to comb</w:t>
            </w:r>
            <w:r w:rsidR="00E771CA">
              <w:rPr>
                <w:rFonts w:asciiTheme="majorBidi" w:hAnsiTheme="majorBidi" w:cstheme="majorBidi"/>
                <w:sz w:val="20"/>
                <w:szCs w:val="20"/>
                <w:lang w:val="en-GB"/>
              </w:rPr>
              <w:t>ine two groups of objects to fi</w:t>
            </w:r>
            <w:r w:rsidRPr="00AA0416">
              <w:rPr>
                <w:rFonts w:asciiTheme="majorBidi" w:hAnsiTheme="majorBidi" w:cstheme="majorBidi"/>
                <w:sz w:val="20"/>
                <w:szCs w:val="20"/>
                <w:lang w:val="en-GB"/>
              </w:rPr>
              <w:t>nd a total</w:t>
            </w:r>
          </w:p>
          <w:p w14:paraId="612DEDE9" w14:textId="5C1B1902" w:rsidR="0060048D" w:rsidRPr="00E771CA" w:rsidRDefault="007C70E8" w:rsidP="00E771CA">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Understand how to subtract one set of objects from another to find the number remaining</w:t>
            </w:r>
          </w:p>
          <w:p w14:paraId="3A0CDF35" w14:textId="77777777" w:rsidR="0060048D" w:rsidRPr="00AA0416" w:rsidRDefault="0060048D" w:rsidP="0060048D">
            <w:pPr>
              <w:pStyle w:val="TableParagraph"/>
              <w:spacing w:before="1"/>
              <w:rPr>
                <w:rFonts w:asciiTheme="majorBidi" w:hAnsiTheme="majorBidi" w:cstheme="majorBidi"/>
                <w:i/>
                <w:sz w:val="20"/>
                <w:szCs w:val="20"/>
                <w:lang w:val="en-GB"/>
              </w:rPr>
            </w:pPr>
          </w:p>
          <w:p w14:paraId="1ADBCCBF" w14:textId="77777777" w:rsidR="0060048D" w:rsidRPr="00AA0416" w:rsidRDefault="0060048D" w:rsidP="0060048D">
            <w:pPr>
              <w:pStyle w:val="TableParagraph"/>
              <w:spacing w:before="1"/>
              <w:rPr>
                <w:rFonts w:asciiTheme="majorBidi" w:hAnsiTheme="majorBidi" w:cstheme="majorBidi"/>
                <w:i/>
                <w:sz w:val="20"/>
                <w:szCs w:val="20"/>
                <w:lang w:val="en-GB"/>
              </w:rPr>
            </w:pPr>
          </w:p>
          <w:p w14:paraId="7D4A82B7" w14:textId="77777777" w:rsidR="0060048D" w:rsidRPr="00AA0416" w:rsidRDefault="0060048D" w:rsidP="0060048D">
            <w:pPr>
              <w:pStyle w:val="TableParagraph"/>
              <w:spacing w:before="2"/>
              <w:ind w:left="0"/>
              <w:rPr>
                <w:rFonts w:asciiTheme="majorBidi" w:hAnsiTheme="majorBidi" w:cstheme="majorBidi"/>
                <w:b/>
                <w:sz w:val="20"/>
                <w:szCs w:val="20"/>
                <w:lang w:val="en-GB"/>
              </w:rPr>
            </w:pPr>
          </w:p>
          <w:p w14:paraId="2E85A3B0" w14:textId="6D6E837A" w:rsidR="0060048D" w:rsidRPr="00AA0416" w:rsidRDefault="0060048D" w:rsidP="0060048D">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2382D024" w14:textId="77777777" w:rsidR="00E771CA" w:rsidRDefault="00E771CA" w:rsidP="00E771CA">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R</w:t>
            </w:r>
            <w:r w:rsidR="007C70E8" w:rsidRPr="00AA0416">
              <w:rPr>
                <w:rFonts w:asciiTheme="majorBidi" w:hAnsiTheme="majorBidi" w:cstheme="majorBidi"/>
                <w:sz w:val="20"/>
                <w:szCs w:val="20"/>
                <w:lang w:val="en-GB"/>
              </w:rPr>
              <w:t>ecall and use addition</w:t>
            </w:r>
            <w:r>
              <w:rPr>
                <w:rFonts w:asciiTheme="majorBidi" w:hAnsiTheme="majorBidi" w:cstheme="majorBidi"/>
                <w:sz w:val="20"/>
                <w:szCs w:val="20"/>
                <w:lang w:val="en-GB"/>
              </w:rPr>
              <w:t xml:space="preserve"> and subtraction facts to 20 fl</w:t>
            </w:r>
            <w:r w:rsidR="007C70E8" w:rsidRPr="00AA0416">
              <w:rPr>
                <w:rFonts w:asciiTheme="majorBidi" w:hAnsiTheme="majorBidi" w:cstheme="majorBidi"/>
                <w:sz w:val="20"/>
                <w:szCs w:val="20"/>
                <w:lang w:val="en-GB"/>
              </w:rPr>
              <w:t>uently, and derive and use related facts up to 100 solve problems with addition and subtraction: - using concrete objects and pictorial representations, including those involving numbers, quantities and measures - applying their increasing knowledge of mental and written methods recognise and use symbols for pounds (£) and pence (p); combine amounts to make a particular value</w:t>
            </w:r>
          </w:p>
          <w:p w14:paraId="4E18E323" w14:textId="77777777" w:rsidR="00E771CA" w:rsidRDefault="00E771CA" w:rsidP="00E771CA">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F</w:t>
            </w:r>
            <w:r w:rsidR="007C70E8" w:rsidRPr="00AA0416">
              <w:rPr>
                <w:rFonts w:asciiTheme="majorBidi" w:hAnsiTheme="majorBidi" w:cstheme="majorBidi"/>
                <w:sz w:val="20"/>
                <w:szCs w:val="20"/>
                <w:lang w:val="en-GB"/>
              </w:rPr>
              <w:t>ind different combinations of coins that equal the same amounts of money</w:t>
            </w:r>
          </w:p>
          <w:p w14:paraId="6B0F91D9" w14:textId="77777777" w:rsidR="001D3A24" w:rsidRDefault="00E771CA" w:rsidP="00E771CA">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S</w:t>
            </w:r>
            <w:r w:rsidR="007C70E8" w:rsidRPr="00AA0416">
              <w:rPr>
                <w:rFonts w:asciiTheme="majorBidi" w:hAnsiTheme="majorBidi" w:cstheme="majorBidi"/>
                <w:sz w:val="20"/>
                <w:szCs w:val="20"/>
                <w:lang w:val="en-GB"/>
              </w:rPr>
              <w:t>olve simple problems in a practical context involving addition and subtraction of money of the same unit, including giving change</w:t>
            </w:r>
          </w:p>
          <w:p w14:paraId="21577402" w14:textId="2ED2E107" w:rsidR="00E771CA" w:rsidRPr="00AA0416" w:rsidRDefault="00E771CA" w:rsidP="00E771CA">
            <w:pPr>
              <w:pStyle w:val="TableParagraph"/>
              <w:ind w:left="0"/>
              <w:rPr>
                <w:rFonts w:asciiTheme="majorBidi" w:hAnsiTheme="majorBidi" w:cstheme="majorBidi"/>
                <w:i/>
                <w:sz w:val="20"/>
                <w:szCs w:val="20"/>
                <w:lang w:val="en-GB"/>
              </w:rPr>
            </w:pPr>
          </w:p>
        </w:tc>
      </w:tr>
      <w:tr w:rsidR="001D3A24" w:rsidRPr="00AA0416" w14:paraId="31FEBFB4" w14:textId="77777777" w:rsidTr="001D3A24">
        <w:trPr>
          <w:trHeight w:val="3027"/>
        </w:trPr>
        <w:tc>
          <w:tcPr>
            <w:tcW w:w="1260" w:type="dxa"/>
            <w:shd w:val="clear" w:color="auto" w:fill="F2F2F2" w:themeFill="background1" w:themeFillShade="F2"/>
          </w:tcPr>
          <w:p w14:paraId="4AA48094" w14:textId="77777777" w:rsidR="001D3A24" w:rsidRPr="00AA0416" w:rsidRDefault="001D3A24" w:rsidP="00067DFF">
            <w:pPr>
              <w:rPr>
                <w:rFonts w:asciiTheme="majorBidi" w:hAnsiTheme="majorBidi" w:cstheme="majorBidi"/>
                <w:sz w:val="20"/>
                <w:szCs w:val="20"/>
              </w:rPr>
            </w:pPr>
          </w:p>
        </w:tc>
        <w:tc>
          <w:tcPr>
            <w:tcW w:w="1856" w:type="dxa"/>
          </w:tcPr>
          <w:p w14:paraId="4E83E355" w14:textId="77777777" w:rsidR="001D3A24" w:rsidRPr="00AA0416" w:rsidRDefault="001D3A24" w:rsidP="001D3A24">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0"/>
                <w:sz w:val="20"/>
                <w:szCs w:val="20"/>
              </w:rPr>
              <w:t>Geometry</w:t>
            </w:r>
            <w:r w:rsidRPr="00AA0416">
              <w:rPr>
                <w:rFonts w:asciiTheme="majorBidi" w:eastAsia="Arial" w:hAnsiTheme="majorBidi" w:cstheme="majorBidi"/>
                <w:b/>
                <w:bCs/>
                <w:color w:val="231F20"/>
                <w:spacing w:val="-3"/>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3"/>
                <w:w w:val="90"/>
                <w:sz w:val="20"/>
                <w:szCs w:val="20"/>
              </w:rPr>
              <w:t xml:space="preserve"> </w:t>
            </w:r>
            <w:r w:rsidRPr="00AA0416">
              <w:rPr>
                <w:rFonts w:asciiTheme="majorBidi" w:eastAsia="Arial" w:hAnsiTheme="majorBidi" w:cstheme="majorBidi"/>
                <w:b/>
                <w:bCs/>
                <w:color w:val="231F20"/>
                <w:w w:val="90"/>
                <w:sz w:val="20"/>
                <w:szCs w:val="20"/>
              </w:rPr>
              <w:t>Properties</w:t>
            </w:r>
            <w:r w:rsidRPr="00AA0416">
              <w:rPr>
                <w:rFonts w:asciiTheme="majorBidi" w:eastAsia="Arial" w:hAnsiTheme="majorBidi" w:cstheme="majorBidi"/>
                <w:b/>
                <w:bCs/>
                <w:color w:val="231F20"/>
                <w:spacing w:val="-3"/>
                <w:w w:val="90"/>
                <w:sz w:val="20"/>
                <w:szCs w:val="20"/>
              </w:rPr>
              <w:t xml:space="preserve"> </w:t>
            </w:r>
            <w:r w:rsidRPr="00AA0416">
              <w:rPr>
                <w:rFonts w:asciiTheme="majorBidi" w:eastAsia="Arial" w:hAnsiTheme="majorBidi" w:cstheme="majorBidi"/>
                <w:b/>
                <w:bCs/>
                <w:color w:val="231F20"/>
                <w:w w:val="90"/>
                <w:sz w:val="20"/>
                <w:szCs w:val="20"/>
              </w:rPr>
              <w:t>of</w:t>
            </w:r>
            <w:r w:rsidRPr="00AA0416">
              <w:rPr>
                <w:rFonts w:asciiTheme="majorBidi" w:eastAsia="Arial" w:hAnsiTheme="majorBidi" w:cstheme="majorBidi"/>
                <w:b/>
                <w:bCs/>
                <w:color w:val="231F20"/>
                <w:spacing w:val="-3"/>
                <w:w w:val="90"/>
                <w:sz w:val="20"/>
                <w:szCs w:val="20"/>
              </w:rPr>
              <w:t xml:space="preserve"> </w:t>
            </w:r>
            <w:r w:rsidRPr="00AA0416">
              <w:rPr>
                <w:rFonts w:asciiTheme="majorBidi" w:eastAsia="Arial" w:hAnsiTheme="majorBidi" w:cstheme="majorBidi"/>
                <w:b/>
                <w:bCs/>
                <w:color w:val="231F20"/>
                <w:w w:val="90"/>
                <w:sz w:val="20"/>
                <w:szCs w:val="20"/>
              </w:rPr>
              <w:t>shapes</w:t>
            </w:r>
          </w:p>
          <w:p w14:paraId="23E59ACA" w14:textId="477E64E3" w:rsidR="001D3A24" w:rsidRPr="00AA0416" w:rsidRDefault="001D3A24" w:rsidP="00067DFF">
            <w:pPr>
              <w:rPr>
                <w:rFonts w:asciiTheme="majorBidi" w:hAnsiTheme="majorBidi" w:cstheme="majorBidi"/>
                <w:sz w:val="20"/>
                <w:szCs w:val="20"/>
              </w:rPr>
            </w:pPr>
            <w:r w:rsidRPr="00AA0416">
              <w:rPr>
                <w:rFonts w:asciiTheme="majorBidi" w:hAnsiTheme="majorBidi" w:cstheme="majorBidi"/>
                <w:sz w:val="20"/>
                <w:szCs w:val="20"/>
              </w:rPr>
              <w:t>(unit 5)</w:t>
            </w:r>
          </w:p>
        </w:tc>
        <w:tc>
          <w:tcPr>
            <w:tcW w:w="4486" w:type="dxa"/>
          </w:tcPr>
          <w:p w14:paraId="7F9AFD62" w14:textId="77777777" w:rsidR="001D3A24" w:rsidRPr="00AA0416" w:rsidRDefault="001D3A24" w:rsidP="001D3A24">
            <w:pPr>
              <w:pStyle w:val="BodyText"/>
              <w:numPr>
                <w:ilvl w:val="0"/>
                <w:numId w:val="1"/>
              </w:numPr>
              <w:tabs>
                <w:tab w:val="left" w:pos="453"/>
              </w:tabs>
              <w:spacing w:before="58"/>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ecognise</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name</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common</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3-D</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shapes,</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including:</w:t>
            </w:r>
          </w:p>
          <w:p w14:paraId="3A6FF5E0" w14:textId="77F7A610" w:rsidR="001D3A24" w:rsidRPr="00AA0416" w:rsidRDefault="001D3A24" w:rsidP="001D3A24">
            <w:pPr>
              <w:rPr>
                <w:rFonts w:asciiTheme="majorBidi" w:hAnsiTheme="majorBidi" w:cstheme="majorBidi"/>
                <w:sz w:val="20"/>
                <w:szCs w:val="20"/>
              </w:rPr>
            </w:pPr>
            <w:r w:rsidRPr="00AA0416">
              <w:rPr>
                <w:rFonts w:asciiTheme="majorBidi" w:hAnsiTheme="majorBidi" w:cstheme="majorBidi"/>
                <w:color w:val="231F20"/>
                <w:w w:val="95"/>
                <w:sz w:val="20"/>
                <w:szCs w:val="20"/>
              </w:rPr>
              <w:t xml:space="preserve">–  </w:t>
            </w:r>
            <w:r w:rsidRPr="00AA0416">
              <w:rPr>
                <w:rFonts w:asciiTheme="majorBidi" w:hAnsiTheme="majorBidi" w:cstheme="majorBidi"/>
                <w:color w:val="231F20"/>
                <w:spacing w:val="34"/>
                <w:w w:val="95"/>
                <w:sz w:val="20"/>
                <w:szCs w:val="20"/>
              </w:rPr>
              <w:t xml:space="preserve"> </w:t>
            </w:r>
            <w:r w:rsidRPr="00AA0416">
              <w:rPr>
                <w:rFonts w:asciiTheme="majorBidi" w:hAnsiTheme="majorBidi" w:cstheme="majorBidi"/>
                <w:color w:val="231F20"/>
                <w:w w:val="95"/>
                <w:sz w:val="20"/>
                <w:szCs w:val="20"/>
              </w:rPr>
              <w:t>3-D</w:t>
            </w:r>
            <w:r w:rsidRPr="00AA0416">
              <w:rPr>
                <w:rFonts w:asciiTheme="majorBidi" w:hAnsiTheme="majorBidi" w:cstheme="majorBidi"/>
                <w:color w:val="231F20"/>
                <w:spacing w:val="5"/>
                <w:w w:val="95"/>
                <w:sz w:val="20"/>
                <w:szCs w:val="20"/>
              </w:rPr>
              <w:t xml:space="preserve"> </w:t>
            </w:r>
            <w:r w:rsidRPr="00AA0416">
              <w:rPr>
                <w:rFonts w:asciiTheme="majorBidi" w:hAnsiTheme="majorBidi" w:cstheme="majorBidi"/>
                <w:color w:val="231F20"/>
                <w:w w:val="95"/>
                <w:sz w:val="20"/>
                <w:szCs w:val="20"/>
              </w:rPr>
              <w:t>shapes</w:t>
            </w:r>
            <w:r w:rsidRPr="00AA0416">
              <w:rPr>
                <w:rFonts w:asciiTheme="majorBidi" w:hAnsiTheme="majorBidi" w:cstheme="majorBidi"/>
                <w:color w:val="231F20"/>
                <w:spacing w:val="6"/>
                <w:w w:val="95"/>
                <w:sz w:val="20"/>
                <w:szCs w:val="20"/>
              </w:rPr>
              <w:t xml:space="preserve"> </w:t>
            </w:r>
            <w:r w:rsidRPr="00AA0416">
              <w:rPr>
                <w:rFonts w:asciiTheme="majorBidi" w:hAnsiTheme="majorBidi" w:cstheme="majorBidi"/>
                <w:color w:val="231F20"/>
                <w:w w:val="95"/>
                <w:sz w:val="20"/>
                <w:szCs w:val="20"/>
              </w:rPr>
              <w:t>[for</w:t>
            </w:r>
            <w:r w:rsidRPr="00AA0416">
              <w:rPr>
                <w:rFonts w:asciiTheme="majorBidi" w:hAnsiTheme="majorBidi" w:cstheme="majorBidi"/>
                <w:color w:val="231F20"/>
                <w:spacing w:val="6"/>
                <w:w w:val="95"/>
                <w:sz w:val="20"/>
                <w:szCs w:val="20"/>
              </w:rPr>
              <w:t xml:space="preserve"> </w:t>
            </w:r>
            <w:r w:rsidRPr="00AA0416">
              <w:rPr>
                <w:rFonts w:asciiTheme="majorBidi" w:hAnsiTheme="majorBidi" w:cstheme="majorBidi"/>
                <w:color w:val="231F20"/>
                <w:w w:val="95"/>
                <w:sz w:val="20"/>
                <w:szCs w:val="20"/>
              </w:rPr>
              <w:t>example</w:t>
            </w:r>
            <w:r w:rsidRPr="00AA0416">
              <w:rPr>
                <w:rFonts w:asciiTheme="majorBidi" w:hAnsiTheme="majorBidi" w:cstheme="majorBidi"/>
                <w:color w:val="231F20"/>
                <w:spacing w:val="6"/>
                <w:w w:val="95"/>
                <w:sz w:val="20"/>
                <w:szCs w:val="20"/>
              </w:rPr>
              <w:t xml:space="preserve"> </w:t>
            </w:r>
            <w:r w:rsidRPr="00AA0416">
              <w:rPr>
                <w:rFonts w:asciiTheme="majorBidi" w:hAnsiTheme="majorBidi" w:cstheme="majorBidi"/>
                <w:color w:val="231F20"/>
                <w:w w:val="95"/>
                <w:sz w:val="20"/>
                <w:szCs w:val="20"/>
              </w:rPr>
              <w:t>cuboids</w:t>
            </w:r>
            <w:r w:rsidRPr="00AA0416">
              <w:rPr>
                <w:rFonts w:asciiTheme="majorBidi" w:hAnsiTheme="majorBidi" w:cstheme="majorBidi"/>
                <w:color w:val="231F20"/>
                <w:spacing w:val="5"/>
                <w:w w:val="95"/>
                <w:sz w:val="20"/>
                <w:szCs w:val="20"/>
              </w:rPr>
              <w:t xml:space="preserve"> </w:t>
            </w:r>
            <w:r w:rsidRPr="00AA0416">
              <w:rPr>
                <w:rFonts w:asciiTheme="majorBidi" w:hAnsiTheme="majorBidi" w:cstheme="majorBidi"/>
                <w:color w:val="231F20"/>
                <w:w w:val="95"/>
                <w:sz w:val="20"/>
                <w:szCs w:val="20"/>
              </w:rPr>
              <w:t>(including</w:t>
            </w:r>
            <w:r w:rsidRPr="00AA0416">
              <w:rPr>
                <w:rFonts w:asciiTheme="majorBidi" w:hAnsiTheme="majorBidi" w:cstheme="majorBidi"/>
                <w:color w:val="231F20"/>
                <w:spacing w:val="6"/>
                <w:w w:val="95"/>
                <w:sz w:val="20"/>
                <w:szCs w:val="20"/>
              </w:rPr>
              <w:t xml:space="preserve"> </w:t>
            </w:r>
            <w:r w:rsidRPr="00AA0416">
              <w:rPr>
                <w:rFonts w:asciiTheme="majorBidi" w:hAnsiTheme="majorBidi" w:cstheme="majorBidi"/>
                <w:color w:val="231F20"/>
                <w:w w:val="95"/>
                <w:sz w:val="20"/>
                <w:szCs w:val="20"/>
              </w:rPr>
              <w:t>cubes),</w:t>
            </w:r>
            <w:r w:rsidRPr="00AA0416">
              <w:rPr>
                <w:rFonts w:asciiTheme="majorBidi" w:hAnsiTheme="majorBidi" w:cstheme="majorBidi"/>
                <w:color w:val="231F20"/>
                <w:w w:val="93"/>
                <w:sz w:val="20"/>
                <w:szCs w:val="20"/>
              </w:rPr>
              <w:t xml:space="preserve"> </w:t>
            </w:r>
            <w:r w:rsidRPr="00AA0416">
              <w:rPr>
                <w:rFonts w:asciiTheme="majorBidi" w:hAnsiTheme="majorBidi" w:cstheme="majorBidi"/>
                <w:color w:val="231F20"/>
                <w:w w:val="95"/>
                <w:sz w:val="20"/>
                <w:szCs w:val="20"/>
              </w:rPr>
              <w:t>pyramids</w:t>
            </w:r>
            <w:r w:rsidRPr="00AA0416">
              <w:rPr>
                <w:rFonts w:asciiTheme="majorBidi" w:hAnsiTheme="majorBidi" w:cstheme="majorBidi"/>
                <w:color w:val="231F20"/>
                <w:spacing w:val="-4"/>
                <w:w w:val="95"/>
                <w:sz w:val="20"/>
                <w:szCs w:val="20"/>
              </w:rPr>
              <w:t xml:space="preserve"> </w:t>
            </w:r>
            <w:r w:rsidRPr="00AA0416">
              <w:rPr>
                <w:rFonts w:asciiTheme="majorBidi" w:hAnsiTheme="majorBidi" w:cstheme="majorBidi"/>
                <w:color w:val="231F20"/>
                <w:w w:val="95"/>
                <w:sz w:val="20"/>
                <w:szCs w:val="20"/>
              </w:rPr>
              <w:t>and</w:t>
            </w:r>
            <w:r w:rsidRPr="00AA0416">
              <w:rPr>
                <w:rFonts w:asciiTheme="majorBidi" w:hAnsiTheme="majorBidi" w:cstheme="majorBidi"/>
                <w:color w:val="231F20"/>
                <w:spacing w:val="-3"/>
                <w:w w:val="95"/>
                <w:sz w:val="20"/>
                <w:szCs w:val="20"/>
              </w:rPr>
              <w:t xml:space="preserve"> </w:t>
            </w:r>
            <w:r w:rsidRPr="00AA0416">
              <w:rPr>
                <w:rFonts w:asciiTheme="majorBidi" w:hAnsiTheme="majorBidi" w:cstheme="majorBidi"/>
                <w:color w:val="231F20"/>
                <w:w w:val="95"/>
                <w:sz w:val="20"/>
                <w:szCs w:val="20"/>
              </w:rPr>
              <w:t>sphe</w:t>
            </w:r>
            <w:r w:rsidRPr="00AA0416">
              <w:rPr>
                <w:rFonts w:asciiTheme="majorBidi" w:hAnsiTheme="majorBidi" w:cstheme="majorBidi"/>
                <w:color w:val="231F20"/>
                <w:spacing w:val="-3"/>
                <w:w w:val="95"/>
                <w:sz w:val="20"/>
                <w:szCs w:val="20"/>
              </w:rPr>
              <w:t>r</w:t>
            </w:r>
            <w:r w:rsidRPr="00AA0416">
              <w:rPr>
                <w:rFonts w:asciiTheme="majorBidi" w:hAnsiTheme="majorBidi" w:cstheme="majorBidi"/>
                <w:color w:val="231F20"/>
                <w:w w:val="95"/>
                <w:sz w:val="20"/>
                <w:szCs w:val="20"/>
              </w:rPr>
              <w:t>es</w:t>
            </w:r>
          </w:p>
          <w:p w14:paraId="11ED6742" w14:textId="5B9F0BF8" w:rsidR="001D3A24" w:rsidRPr="00AA0416" w:rsidRDefault="001D3A24" w:rsidP="001D3A24">
            <w:pPr>
              <w:tabs>
                <w:tab w:val="left" w:pos="1080"/>
              </w:tabs>
              <w:rPr>
                <w:rFonts w:asciiTheme="majorBidi" w:hAnsiTheme="majorBidi" w:cstheme="majorBidi"/>
                <w:sz w:val="20"/>
                <w:szCs w:val="20"/>
              </w:rPr>
            </w:pPr>
            <w:r w:rsidRPr="00AA0416">
              <w:rPr>
                <w:rFonts w:asciiTheme="majorBidi" w:hAnsiTheme="majorBidi" w:cstheme="majorBidi"/>
                <w:sz w:val="20"/>
                <w:szCs w:val="20"/>
              </w:rPr>
              <w:tab/>
            </w:r>
          </w:p>
        </w:tc>
        <w:tc>
          <w:tcPr>
            <w:tcW w:w="2106" w:type="dxa"/>
          </w:tcPr>
          <w:p w14:paraId="74385894" w14:textId="6D993A6E" w:rsidR="001D3A24" w:rsidRPr="00AA0416" w:rsidRDefault="00067DFF" w:rsidP="00067DFF">
            <w:pPr>
              <w:rPr>
                <w:rFonts w:asciiTheme="majorBidi" w:hAnsiTheme="majorBidi" w:cstheme="majorBidi"/>
                <w:b/>
                <w:bCs/>
                <w:sz w:val="20"/>
                <w:szCs w:val="20"/>
              </w:rPr>
            </w:pPr>
            <w:r w:rsidRPr="00AA0416">
              <w:rPr>
                <w:rFonts w:asciiTheme="majorBidi" w:hAnsiTheme="majorBidi" w:cstheme="majorBidi"/>
                <w:b/>
                <w:bCs/>
                <w:sz w:val="20"/>
                <w:szCs w:val="20"/>
              </w:rPr>
              <w:t>1G–1 Recognise common 2D and 3D shapes presented in different orientations, and know that rectangles, triangles, cuboids and pyramids are not always similar to one another.</w:t>
            </w:r>
          </w:p>
        </w:tc>
        <w:tc>
          <w:tcPr>
            <w:tcW w:w="4240" w:type="dxa"/>
          </w:tcPr>
          <w:p w14:paraId="57E55E7E" w14:textId="77777777" w:rsidR="0060048D" w:rsidRPr="00AA0416" w:rsidRDefault="0060048D" w:rsidP="0060048D">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747C6467" w14:textId="77777777" w:rsidR="00E771CA" w:rsidRDefault="007C70E8" w:rsidP="00E771CA">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Recognise simple 3-D shapes</w:t>
            </w:r>
          </w:p>
          <w:p w14:paraId="42E862D8" w14:textId="77777777" w:rsidR="00E771CA" w:rsidRDefault="007C70E8" w:rsidP="00E771CA">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Use everyday language to describe 2-D and 3-D shapes</w:t>
            </w:r>
          </w:p>
          <w:p w14:paraId="7897A1CE" w14:textId="77777777" w:rsidR="00E771CA" w:rsidRDefault="007C70E8" w:rsidP="00E771CA">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Relate simple physical 2-D and 3-D shapes to drawings of the same shapes</w:t>
            </w:r>
          </w:p>
          <w:p w14:paraId="21BEB4CC" w14:textId="77777777" w:rsidR="00E771CA" w:rsidRDefault="007C70E8" w:rsidP="00E771CA">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Recognise simple 3-D shapes in objects and pictures</w:t>
            </w:r>
          </w:p>
          <w:p w14:paraId="4D199C3E" w14:textId="77777777" w:rsidR="00E771CA" w:rsidRDefault="007C70E8" w:rsidP="00E771CA">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Sort 3-D shapes according to whether or not they roll</w:t>
            </w:r>
          </w:p>
          <w:p w14:paraId="1566F386" w14:textId="4A62D887" w:rsidR="0060048D" w:rsidRPr="00AA0416" w:rsidRDefault="007C70E8" w:rsidP="00E771CA">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Match 2-D and 3-D shape names to 2-D and 3-D shapes and pictorial representations</w:t>
            </w:r>
          </w:p>
          <w:p w14:paraId="10E7CFE9" w14:textId="77777777" w:rsidR="00E771CA" w:rsidRDefault="00E771CA" w:rsidP="0060048D">
            <w:pPr>
              <w:pStyle w:val="TableParagraph"/>
              <w:rPr>
                <w:rFonts w:asciiTheme="majorBidi" w:hAnsiTheme="majorBidi" w:cstheme="majorBidi"/>
                <w:i/>
                <w:sz w:val="20"/>
                <w:szCs w:val="20"/>
                <w:lang w:val="en-GB"/>
              </w:rPr>
            </w:pPr>
          </w:p>
          <w:p w14:paraId="6861BC23" w14:textId="6A8BD142" w:rsidR="0060048D" w:rsidRPr="00AA0416" w:rsidRDefault="0060048D" w:rsidP="0060048D">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4F64340E" w14:textId="77777777" w:rsidR="00E771CA" w:rsidRDefault="00E771CA" w:rsidP="00E771CA">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I</w:t>
            </w:r>
            <w:r w:rsidR="007C70E8" w:rsidRPr="00AA0416">
              <w:rPr>
                <w:rFonts w:asciiTheme="majorBidi" w:hAnsiTheme="majorBidi" w:cstheme="majorBidi"/>
                <w:sz w:val="20"/>
                <w:szCs w:val="20"/>
                <w:lang w:val="en-GB"/>
              </w:rPr>
              <w:t>dentify and describe the properties of 3-D shapes, including the number of edges, vertices and faces</w:t>
            </w:r>
          </w:p>
          <w:p w14:paraId="49C956DB" w14:textId="77777777" w:rsidR="00E771CA" w:rsidRDefault="00E771CA" w:rsidP="00E771CA">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I</w:t>
            </w:r>
            <w:r w:rsidR="007C70E8" w:rsidRPr="00AA0416">
              <w:rPr>
                <w:rFonts w:asciiTheme="majorBidi" w:hAnsiTheme="majorBidi" w:cstheme="majorBidi"/>
                <w:sz w:val="20"/>
                <w:szCs w:val="20"/>
                <w:lang w:val="en-GB"/>
              </w:rPr>
              <w:t>dentify 2-D shapes on the surface of 3-D shapes, [for example, a circle on a cylinder and a triangle on a pyramid]</w:t>
            </w:r>
          </w:p>
          <w:p w14:paraId="3A836478" w14:textId="549A0971" w:rsidR="007C70E8" w:rsidRPr="00AA0416" w:rsidRDefault="00E771CA" w:rsidP="00E771CA">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C</w:t>
            </w:r>
            <w:r w:rsidR="007C70E8" w:rsidRPr="00AA0416">
              <w:rPr>
                <w:rFonts w:asciiTheme="majorBidi" w:hAnsiTheme="majorBidi" w:cstheme="majorBidi"/>
                <w:sz w:val="20"/>
                <w:szCs w:val="20"/>
                <w:lang w:val="en-GB"/>
              </w:rPr>
              <w:t>ompare and sort common 2-D and 3-D shapes and everyday objects</w:t>
            </w:r>
          </w:p>
          <w:p w14:paraId="30AB2D89" w14:textId="77777777" w:rsidR="001D3A24" w:rsidRPr="00AA0416" w:rsidRDefault="001D3A24" w:rsidP="0004031B">
            <w:pPr>
              <w:pStyle w:val="TableParagraph"/>
              <w:spacing w:before="1"/>
              <w:rPr>
                <w:rFonts w:asciiTheme="majorBidi" w:hAnsiTheme="majorBidi" w:cstheme="majorBidi"/>
                <w:i/>
                <w:sz w:val="20"/>
                <w:szCs w:val="20"/>
                <w:lang w:val="en-GB"/>
              </w:rPr>
            </w:pPr>
          </w:p>
        </w:tc>
      </w:tr>
      <w:tr w:rsidR="001D3A24" w:rsidRPr="00AA0416" w14:paraId="12DFFF30" w14:textId="77777777" w:rsidTr="001D3A24">
        <w:trPr>
          <w:trHeight w:val="3027"/>
        </w:trPr>
        <w:tc>
          <w:tcPr>
            <w:tcW w:w="1260" w:type="dxa"/>
            <w:shd w:val="clear" w:color="auto" w:fill="F2F2F2" w:themeFill="background1" w:themeFillShade="F2"/>
          </w:tcPr>
          <w:p w14:paraId="770AA83A" w14:textId="77777777" w:rsidR="001D3A24" w:rsidRPr="00AA0416" w:rsidRDefault="001D3A24" w:rsidP="00067DFF">
            <w:pPr>
              <w:rPr>
                <w:rFonts w:asciiTheme="majorBidi" w:hAnsiTheme="majorBidi" w:cstheme="majorBidi"/>
                <w:sz w:val="20"/>
                <w:szCs w:val="20"/>
              </w:rPr>
            </w:pPr>
          </w:p>
        </w:tc>
        <w:tc>
          <w:tcPr>
            <w:tcW w:w="1856" w:type="dxa"/>
          </w:tcPr>
          <w:p w14:paraId="7EF47B75" w14:textId="77777777" w:rsidR="001D3A24" w:rsidRPr="00AA0416" w:rsidRDefault="001D3A24" w:rsidP="001D3A24">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32"/>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32"/>
                <w:w w:val="90"/>
                <w:sz w:val="20"/>
                <w:szCs w:val="20"/>
              </w:rPr>
              <w:t xml:space="preserve"> </w:t>
            </w:r>
            <w:r w:rsidRPr="00AA0416">
              <w:rPr>
                <w:rFonts w:asciiTheme="majorBidi" w:eastAsia="Arial" w:hAnsiTheme="majorBidi" w:cstheme="majorBidi"/>
                <w:b/>
                <w:bCs/>
                <w:color w:val="231F20"/>
                <w:w w:val="90"/>
                <w:sz w:val="20"/>
                <w:szCs w:val="20"/>
              </w:rPr>
              <w:t>Multiplication</w:t>
            </w:r>
            <w:r w:rsidRPr="00AA0416">
              <w:rPr>
                <w:rFonts w:asciiTheme="majorBidi" w:eastAsia="Arial" w:hAnsiTheme="majorBidi" w:cstheme="majorBidi"/>
                <w:b/>
                <w:bCs/>
                <w:color w:val="231F20"/>
                <w:spacing w:val="33"/>
                <w:w w:val="90"/>
                <w:sz w:val="20"/>
                <w:szCs w:val="20"/>
              </w:rPr>
              <w:t xml:space="preserve"> </w:t>
            </w:r>
            <w:r w:rsidRPr="00AA0416">
              <w:rPr>
                <w:rFonts w:asciiTheme="majorBidi" w:eastAsia="Arial" w:hAnsiTheme="majorBidi" w:cstheme="majorBidi"/>
                <w:b/>
                <w:bCs/>
                <w:color w:val="231F20"/>
                <w:w w:val="90"/>
                <w:sz w:val="20"/>
                <w:szCs w:val="20"/>
              </w:rPr>
              <w:t>and</w:t>
            </w:r>
            <w:r w:rsidRPr="00AA0416">
              <w:rPr>
                <w:rFonts w:asciiTheme="majorBidi" w:eastAsia="Arial" w:hAnsiTheme="majorBidi" w:cstheme="majorBidi"/>
                <w:b/>
                <w:bCs/>
                <w:color w:val="231F20"/>
                <w:spacing w:val="32"/>
                <w:w w:val="90"/>
                <w:sz w:val="20"/>
                <w:szCs w:val="20"/>
              </w:rPr>
              <w:t xml:space="preserve"> </w:t>
            </w:r>
            <w:r w:rsidRPr="00AA0416">
              <w:rPr>
                <w:rFonts w:asciiTheme="majorBidi" w:eastAsia="Arial" w:hAnsiTheme="majorBidi" w:cstheme="majorBidi"/>
                <w:b/>
                <w:bCs/>
                <w:color w:val="231F20"/>
                <w:w w:val="90"/>
                <w:sz w:val="20"/>
                <w:szCs w:val="20"/>
              </w:rPr>
              <w:t>division</w:t>
            </w:r>
          </w:p>
          <w:p w14:paraId="6EE4B812" w14:textId="05228D7A" w:rsidR="001D3A24" w:rsidRPr="00AA0416" w:rsidRDefault="001D3A24" w:rsidP="00067DFF">
            <w:pPr>
              <w:rPr>
                <w:rFonts w:asciiTheme="majorBidi" w:hAnsiTheme="majorBidi" w:cstheme="majorBidi"/>
                <w:sz w:val="20"/>
                <w:szCs w:val="20"/>
              </w:rPr>
            </w:pPr>
            <w:r w:rsidRPr="00AA0416">
              <w:rPr>
                <w:rFonts w:asciiTheme="majorBidi" w:hAnsiTheme="majorBidi" w:cstheme="majorBidi"/>
                <w:sz w:val="20"/>
                <w:szCs w:val="20"/>
              </w:rPr>
              <w:t>(unit 6)</w:t>
            </w:r>
          </w:p>
        </w:tc>
        <w:tc>
          <w:tcPr>
            <w:tcW w:w="4486" w:type="dxa"/>
          </w:tcPr>
          <w:p w14:paraId="3EA2D4D5" w14:textId="77777777" w:rsidR="001D3A24" w:rsidRPr="00AA0416" w:rsidRDefault="001D3A24" w:rsidP="001D3A24">
            <w:pPr>
              <w:pStyle w:val="BodyText"/>
              <w:numPr>
                <w:ilvl w:val="0"/>
                <w:numId w:val="2"/>
              </w:numPr>
              <w:tabs>
                <w:tab w:val="left" w:pos="453"/>
              </w:tabs>
              <w:spacing w:before="58" w:line="249" w:lineRule="auto"/>
              <w:ind w:right="224"/>
              <w:rPr>
                <w:rFonts w:asciiTheme="majorBidi" w:hAnsiTheme="majorBidi" w:cstheme="majorBidi"/>
                <w:lang w:val="en-GB"/>
              </w:rPr>
            </w:pPr>
            <w:r w:rsidRPr="00AA0416">
              <w:rPr>
                <w:rFonts w:asciiTheme="majorBidi" w:hAnsiTheme="majorBidi" w:cstheme="majorBidi"/>
                <w:color w:val="231F20"/>
                <w:w w:val="95"/>
                <w:lang w:val="en-GB"/>
              </w:rPr>
              <w:t>solve</w:t>
            </w:r>
            <w:r w:rsidRPr="00AA0416">
              <w:rPr>
                <w:rFonts w:asciiTheme="majorBidi" w:hAnsiTheme="majorBidi" w:cstheme="majorBidi"/>
                <w:color w:val="231F20"/>
                <w:spacing w:val="21"/>
                <w:w w:val="95"/>
                <w:lang w:val="en-GB"/>
              </w:rPr>
              <w:t xml:space="preserve"> </w:t>
            </w:r>
            <w:r w:rsidRPr="00AA0416">
              <w:rPr>
                <w:rFonts w:asciiTheme="majorBidi" w:hAnsiTheme="majorBidi" w:cstheme="majorBidi"/>
                <w:color w:val="231F20"/>
                <w:w w:val="95"/>
                <w:lang w:val="en-GB"/>
              </w:rPr>
              <w:t>one-step</w:t>
            </w:r>
            <w:r w:rsidRPr="00AA0416">
              <w:rPr>
                <w:rFonts w:asciiTheme="majorBidi" w:hAnsiTheme="majorBidi" w:cstheme="majorBidi"/>
                <w:color w:val="231F20"/>
                <w:spacing w:val="21"/>
                <w:w w:val="95"/>
                <w:lang w:val="en-GB"/>
              </w:rPr>
              <w:t xml:space="preserve"> </w:t>
            </w:r>
            <w:r w:rsidRPr="00AA0416">
              <w:rPr>
                <w:rFonts w:asciiTheme="majorBidi" w:hAnsiTheme="majorBidi" w:cstheme="majorBidi"/>
                <w:color w:val="231F20"/>
                <w:w w:val="95"/>
                <w:lang w:val="en-GB"/>
              </w:rPr>
              <w:t>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oblems</w:t>
            </w:r>
            <w:r w:rsidRPr="00AA0416">
              <w:rPr>
                <w:rFonts w:asciiTheme="majorBidi" w:hAnsiTheme="majorBidi" w:cstheme="majorBidi"/>
                <w:color w:val="231F20"/>
                <w:spacing w:val="21"/>
                <w:w w:val="95"/>
                <w:lang w:val="en-GB"/>
              </w:rPr>
              <w:t xml:space="preserve"> </w:t>
            </w:r>
            <w:r w:rsidRPr="00AA0416">
              <w:rPr>
                <w:rFonts w:asciiTheme="majorBidi" w:hAnsiTheme="majorBidi" w:cstheme="majorBidi"/>
                <w:color w:val="231F20"/>
                <w:w w:val="95"/>
                <w:lang w:val="en-GB"/>
              </w:rPr>
              <w:t>involving</w:t>
            </w:r>
            <w:r w:rsidRPr="00AA0416">
              <w:rPr>
                <w:rFonts w:asciiTheme="majorBidi" w:hAnsiTheme="majorBidi" w:cstheme="majorBidi"/>
                <w:color w:val="231F20"/>
                <w:spacing w:val="22"/>
                <w:w w:val="95"/>
                <w:lang w:val="en-GB"/>
              </w:rPr>
              <w:t xml:space="preserve"> </w:t>
            </w:r>
            <w:r w:rsidRPr="00AA0416">
              <w:rPr>
                <w:rFonts w:asciiTheme="majorBidi" w:hAnsiTheme="majorBidi" w:cstheme="majorBidi"/>
                <w:color w:val="231F20"/>
                <w:w w:val="95"/>
                <w:lang w:val="en-GB"/>
              </w:rPr>
              <w:t>multiplication</w:t>
            </w:r>
            <w:r w:rsidRPr="00AA0416">
              <w:rPr>
                <w:rFonts w:asciiTheme="majorBidi" w:hAnsiTheme="majorBidi" w:cstheme="majorBidi"/>
                <w:color w:val="231F20"/>
                <w:spacing w:val="21"/>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w w:val="96"/>
                <w:lang w:val="en-GB"/>
              </w:rPr>
              <w:t xml:space="preserve"> </w:t>
            </w:r>
            <w:r w:rsidRPr="00AA0416">
              <w:rPr>
                <w:rFonts w:asciiTheme="majorBidi" w:hAnsiTheme="majorBidi" w:cstheme="majorBidi"/>
                <w:color w:val="231F20"/>
                <w:w w:val="95"/>
                <w:lang w:val="en-GB"/>
              </w:rPr>
              <w:t>division</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by</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calculating</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answer</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using</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conc</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ete</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objects, pictorial</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esentations</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arrays,</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with</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support</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of</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w w:val="99"/>
                <w:lang w:val="en-GB"/>
              </w:rPr>
              <w:t xml:space="preserve"> </w:t>
            </w:r>
            <w:r w:rsidRPr="00AA0416">
              <w:rPr>
                <w:rFonts w:asciiTheme="majorBidi" w:hAnsiTheme="majorBidi" w:cstheme="majorBidi"/>
                <w:color w:val="231F20"/>
                <w:w w:val="95"/>
                <w:lang w:val="en-GB"/>
              </w:rPr>
              <w:t>teacher</w:t>
            </w:r>
          </w:p>
          <w:p w14:paraId="07CBD775" w14:textId="77777777" w:rsidR="001D3A24" w:rsidRPr="00AA0416" w:rsidRDefault="001D3A24" w:rsidP="001D3A24">
            <w:pPr>
              <w:pStyle w:val="BodyText"/>
              <w:numPr>
                <w:ilvl w:val="0"/>
                <w:numId w:val="2"/>
              </w:numPr>
              <w:tabs>
                <w:tab w:val="left" w:pos="453"/>
              </w:tabs>
              <w:spacing w:line="249" w:lineRule="auto"/>
              <w:ind w:right="478"/>
              <w:rPr>
                <w:rFonts w:asciiTheme="majorBidi" w:hAnsiTheme="majorBidi" w:cstheme="majorBidi"/>
                <w:lang w:val="en-GB"/>
              </w:rPr>
            </w:pPr>
            <w:r w:rsidRPr="00AA0416">
              <w:rPr>
                <w:rFonts w:asciiTheme="majorBidi" w:hAnsiTheme="majorBidi" w:cstheme="majorBidi"/>
                <w:color w:val="231F20"/>
                <w:lang w:val="en-GB"/>
              </w:rPr>
              <w:t>understand</w:t>
            </w:r>
            <w:r w:rsidRPr="00AA0416">
              <w:rPr>
                <w:rFonts w:asciiTheme="majorBidi" w:hAnsiTheme="majorBidi" w:cstheme="majorBidi"/>
                <w:color w:val="231F20"/>
                <w:spacing w:val="-17"/>
                <w:lang w:val="en-GB"/>
              </w:rPr>
              <w:t xml:space="preserve"> </w:t>
            </w:r>
            <w:r w:rsidRPr="00AA0416">
              <w:rPr>
                <w:rFonts w:asciiTheme="majorBidi" w:hAnsiTheme="majorBidi" w:cstheme="majorBidi"/>
                <w:color w:val="231F20"/>
                <w:lang w:val="en-GB"/>
              </w:rPr>
              <w:t>multiplication</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17"/>
                <w:lang w:val="en-GB"/>
              </w:rPr>
              <w:t xml:space="preserve"> </w:t>
            </w:r>
            <w:r w:rsidRPr="00AA0416">
              <w:rPr>
                <w:rFonts w:asciiTheme="majorBidi" w:hAnsiTheme="majorBidi" w:cstheme="majorBidi"/>
                <w:color w:val="231F20"/>
                <w:lang w:val="en-GB"/>
              </w:rPr>
              <w:t>division</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th</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ough</w:t>
            </w:r>
            <w:r w:rsidRPr="00AA0416">
              <w:rPr>
                <w:rFonts w:asciiTheme="majorBidi" w:hAnsiTheme="majorBidi" w:cstheme="majorBidi"/>
                <w:color w:val="231F20"/>
                <w:spacing w:val="-17"/>
                <w:lang w:val="en-GB"/>
              </w:rPr>
              <w:t xml:space="preserve"> </w:t>
            </w:r>
            <w:r w:rsidRPr="00AA0416">
              <w:rPr>
                <w:rFonts w:asciiTheme="majorBidi" w:hAnsiTheme="majorBidi" w:cstheme="majorBidi"/>
                <w:color w:val="231F20"/>
                <w:lang w:val="en-GB"/>
              </w:rPr>
              <w:t>g</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ouping and</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sharing</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small</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quantities</w:t>
            </w:r>
            <w:r w:rsidRPr="00AA0416">
              <w:rPr>
                <w:rFonts w:asciiTheme="majorBidi" w:hAnsiTheme="majorBidi" w:cstheme="majorBidi"/>
                <w:color w:val="231F20"/>
                <w:spacing w:val="-23"/>
                <w:lang w:val="en-GB"/>
              </w:rPr>
              <w:t xml:space="preserve"> </w:t>
            </w:r>
            <w:r w:rsidRPr="00AA0416">
              <w:rPr>
                <w:rFonts w:asciiTheme="majorBidi" w:hAnsiTheme="majorBidi" w:cstheme="majorBidi"/>
                <w:color w:val="231F20"/>
                <w:w w:val="115"/>
                <w:lang w:val="en-GB"/>
              </w:rPr>
              <w:t>*</w:t>
            </w:r>
          </w:p>
          <w:p w14:paraId="32156272" w14:textId="77777777" w:rsidR="001D3A24" w:rsidRPr="00AA0416" w:rsidRDefault="001D3A24" w:rsidP="001D3A24">
            <w:pPr>
              <w:pStyle w:val="BodyText"/>
              <w:numPr>
                <w:ilvl w:val="0"/>
                <w:numId w:val="2"/>
              </w:numPr>
              <w:tabs>
                <w:tab w:val="left" w:pos="453"/>
              </w:tabs>
              <w:spacing w:line="249" w:lineRule="auto"/>
              <w:ind w:right="486"/>
              <w:rPr>
                <w:rFonts w:asciiTheme="majorBidi" w:hAnsiTheme="majorBidi" w:cstheme="majorBidi"/>
                <w:lang w:val="en-GB"/>
              </w:rPr>
            </w:pPr>
            <w:r w:rsidRPr="00AA0416">
              <w:rPr>
                <w:rFonts w:asciiTheme="majorBidi" w:hAnsiTheme="majorBidi" w:cstheme="majorBidi"/>
                <w:color w:val="231F20"/>
                <w:lang w:val="en-GB"/>
              </w:rPr>
              <w:t>make</w:t>
            </w:r>
            <w:r w:rsidRPr="00AA0416">
              <w:rPr>
                <w:rFonts w:asciiTheme="majorBidi" w:hAnsiTheme="majorBidi" w:cstheme="majorBidi"/>
                <w:color w:val="231F20"/>
                <w:spacing w:val="-33"/>
                <w:lang w:val="en-GB"/>
              </w:rPr>
              <w:t xml:space="preserve"> </w:t>
            </w:r>
            <w:r w:rsidRPr="00AA0416">
              <w:rPr>
                <w:rFonts w:asciiTheme="majorBidi" w:hAnsiTheme="majorBidi" w:cstheme="majorBidi"/>
                <w:color w:val="231F20"/>
                <w:lang w:val="en-GB"/>
              </w:rPr>
              <w:t>connections</w:t>
            </w:r>
            <w:r w:rsidRPr="00AA0416">
              <w:rPr>
                <w:rFonts w:asciiTheme="majorBidi" w:hAnsiTheme="majorBidi" w:cstheme="majorBidi"/>
                <w:color w:val="231F20"/>
                <w:spacing w:val="-33"/>
                <w:lang w:val="en-GB"/>
              </w:rPr>
              <w:t xml:space="preserve"> </w:t>
            </w:r>
            <w:r w:rsidRPr="00AA0416">
              <w:rPr>
                <w:rFonts w:asciiTheme="majorBidi" w:hAnsiTheme="majorBidi" w:cstheme="majorBidi"/>
                <w:color w:val="231F20"/>
                <w:lang w:val="en-GB"/>
              </w:rPr>
              <w:t>between</w:t>
            </w:r>
            <w:r w:rsidRPr="00AA0416">
              <w:rPr>
                <w:rFonts w:asciiTheme="majorBidi" w:hAnsiTheme="majorBidi" w:cstheme="majorBidi"/>
                <w:color w:val="231F20"/>
                <w:spacing w:val="-33"/>
                <w:lang w:val="en-GB"/>
              </w:rPr>
              <w:t xml:space="preserve"> </w:t>
            </w:r>
            <w:r w:rsidRPr="00AA0416">
              <w:rPr>
                <w:rFonts w:asciiTheme="majorBidi" w:hAnsiTheme="majorBidi" w:cstheme="majorBidi"/>
                <w:color w:val="231F20"/>
                <w:lang w:val="en-GB"/>
              </w:rPr>
              <w:t>arrays,</w:t>
            </w:r>
            <w:r w:rsidRPr="00AA0416">
              <w:rPr>
                <w:rFonts w:asciiTheme="majorBidi" w:hAnsiTheme="majorBidi" w:cstheme="majorBidi"/>
                <w:color w:val="231F20"/>
                <w:spacing w:val="-33"/>
                <w:lang w:val="en-GB"/>
              </w:rPr>
              <w:t xml:space="preserve"> </w:t>
            </w:r>
            <w:r w:rsidRPr="00AA0416">
              <w:rPr>
                <w:rFonts w:asciiTheme="majorBidi" w:hAnsiTheme="majorBidi" w:cstheme="majorBidi"/>
                <w:color w:val="231F20"/>
                <w:lang w:val="en-GB"/>
              </w:rPr>
              <w:t>number</w:t>
            </w:r>
            <w:r w:rsidRPr="00AA0416">
              <w:rPr>
                <w:rFonts w:asciiTheme="majorBidi" w:hAnsiTheme="majorBidi" w:cstheme="majorBidi"/>
                <w:color w:val="231F20"/>
                <w:spacing w:val="-33"/>
                <w:lang w:val="en-GB"/>
              </w:rPr>
              <w:t xml:space="preserve"> </w:t>
            </w:r>
            <w:r w:rsidRPr="00AA0416">
              <w:rPr>
                <w:rFonts w:asciiTheme="majorBidi" w:hAnsiTheme="majorBidi" w:cstheme="majorBidi"/>
                <w:color w:val="231F20"/>
                <w:lang w:val="en-GB"/>
              </w:rPr>
              <w:t>patterns</w:t>
            </w:r>
            <w:r w:rsidRPr="00AA0416">
              <w:rPr>
                <w:rFonts w:asciiTheme="majorBidi" w:hAnsiTheme="majorBidi" w:cstheme="majorBidi"/>
                <w:color w:val="231F20"/>
                <w:spacing w:val="-33"/>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w w:val="96"/>
                <w:lang w:val="en-GB"/>
              </w:rPr>
              <w:t xml:space="preserve"> </w:t>
            </w:r>
            <w:r w:rsidRPr="00AA0416">
              <w:rPr>
                <w:rFonts w:asciiTheme="majorBidi" w:hAnsiTheme="majorBidi" w:cstheme="majorBidi"/>
                <w:color w:val="231F20"/>
                <w:lang w:val="en-GB"/>
              </w:rPr>
              <w:t>counting</w:t>
            </w:r>
            <w:r w:rsidRPr="00AA0416">
              <w:rPr>
                <w:rFonts w:asciiTheme="majorBidi" w:hAnsiTheme="majorBidi" w:cstheme="majorBidi"/>
                <w:color w:val="231F20"/>
                <w:spacing w:val="-8"/>
                <w:lang w:val="en-GB"/>
              </w:rPr>
              <w:t xml:space="preserve"> </w:t>
            </w:r>
            <w:r w:rsidRPr="00AA0416">
              <w:rPr>
                <w:rFonts w:asciiTheme="majorBidi" w:hAnsiTheme="majorBidi" w:cstheme="majorBidi"/>
                <w:color w:val="231F20"/>
                <w:lang w:val="en-GB"/>
              </w:rPr>
              <w:t>in</w:t>
            </w:r>
            <w:r w:rsidRPr="00AA0416">
              <w:rPr>
                <w:rFonts w:asciiTheme="majorBidi" w:hAnsiTheme="majorBidi" w:cstheme="majorBidi"/>
                <w:color w:val="231F20"/>
                <w:spacing w:val="-8"/>
                <w:lang w:val="en-GB"/>
              </w:rPr>
              <w:t xml:space="preserve"> </w:t>
            </w:r>
            <w:r w:rsidRPr="00AA0416">
              <w:rPr>
                <w:rFonts w:asciiTheme="majorBidi" w:hAnsiTheme="majorBidi" w:cstheme="majorBidi"/>
                <w:color w:val="231F20"/>
                <w:lang w:val="en-GB"/>
              </w:rPr>
              <w:t>twos,</w:t>
            </w:r>
            <w:r w:rsidRPr="00AA0416">
              <w:rPr>
                <w:rFonts w:asciiTheme="majorBidi" w:hAnsiTheme="majorBidi" w:cstheme="majorBidi"/>
                <w:color w:val="231F20"/>
                <w:spacing w:val="-8"/>
                <w:lang w:val="en-GB"/>
              </w:rPr>
              <w:t xml:space="preserve"> </w:t>
            </w:r>
            <w:r w:rsidRPr="00AA0416">
              <w:rPr>
                <w:rFonts w:asciiTheme="majorBidi" w:hAnsiTheme="majorBidi" w:cstheme="majorBidi"/>
                <w:color w:val="231F20"/>
                <w:lang w:val="en-GB"/>
              </w:rPr>
              <w:t>ﬁves</w:t>
            </w:r>
            <w:r w:rsidRPr="00AA0416">
              <w:rPr>
                <w:rFonts w:asciiTheme="majorBidi" w:hAnsiTheme="majorBidi" w:cstheme="majorBidi"/>
                <w:color w:val="231F20"/>
                <w:spacing w:val="-8"/>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8"/>
                <w:lang w:val="en-GB"/>
              </w:rPr>
              <w:t xml:space="preserve"> </w:t>
            </w:r>
            <w:r w:rsidRPr="00AA0416">
              <w:rPr>
                <w:rFonts w:asciiTheme="majorBidi" w:hAnsiTheme="majorBidi" w:cstheme="majorBidi"/>
                <w:color w:val="231F20"/>
                <w:lang w:val="en-GB"/>
              </w:rPr>
              <w:t>tens</w:t>
            </w:r>
            <w:r w:rsidRPr="00AA0416">
              <w:rPr>
                <w:rFonts w:asciiTheme="majorBidi" w:hAnsiTheme="majorBidi" w:cstheme="majorBidi"/>
                <w:color w:val="231F20"/>
                <w:spacing w:val="-8"/>
                <w:lang w:val="en-GB"/>
              </w:rPr>
              <w:t xml:space="preserve"> </w:t>
            </w:r>
            <w:r w:rsidRPr="00AA0416">
              <w:rPr>
                <w:rFonts w:asciiTheme="majorBidi" w:hAnsiTheme="majorBidi" w:cstheme="majorBidi"/>
                <w:color w:val="231F20"/>
                <w:w w:val="115"/>
                <w:lang w:val="en-GB"/>
              </w:rPr>
              <w:t>*</w:t>
            </w:r>
          </w:p>
          <w:p w14:paraId="5776863F" w14:textId="77777777" w:rsidR="001D3A24" w:rsidRPr="00AA0416" w:rsidRDefault="001D3A24" w:rsidP="00067DFF">
            <w:pPr>
              <w:rPr>
                <w:rFonts w:asciiTheme="majorBidi" w:hAnsiTheme="majorBidi" w:cstheme="majorBidi"/>
                <w:sz w:val="20"/>
                <w:szCs w:val="20"/>
              </w:rPr>
            </w:pPr>
          </w:p>
        </w:tc>
        <w:tc>
          <w:tcPr>
            <w:tcW w:w="2106" w:type="dxa"/>
          </w:tcPr>
          <w:p w14:paraId="7908F487" w14:textId="4115BA94" w:rsidR="001D3A24" w:rsidRPr="00AA0416" w:rsidRDefault="00067DFF" w:rsidP="00067DFF">
            <w:pPr>
              <w:rPr>
                <w:rFonts w:asciiTheme="majorBidi" w:hAnsiTheme="majorBidi" w:cstheme="majorBidi"/>
                <w:b/>
                <w:bCs/>
                <w:sz w:val="20"/>
                <w:szCs w:val="20"/>
              </w:rPr>
            </w:pPr>
            <w:r w:rsidRPr="00AA0416">
              <w:rPr>
                <w:rFonts w:asciiTheme="majorBidi" w:hAnsiTheme="majorBidi" w:cstheme="majorBidi"/>
                <w:b/>
                <w:bCs/>
                <w:sz w:val="20"/>
                <w:szCs w:val="20"/>
              </w:rPr>
              <w:t>1NF–2 Count forwards and backwards in multiples of 2, 5 and 10, up to 10 multiples, beginning with any multiple, and count forwards and backwards through the odd numbers</w:t>
            </w:r>
          </w:p>
        </w:tc>
        <w:tc>
          <w:tcPr>
            <w:tcW w:w="4240" w:type="dxa"/>
          </w:tcPr>
          <w:p w14:paraId="087B75DE" w14:textId="77777777" w:rsidR="0060048D" w:rsidRPr="00AA0416" w:rsidRDefault="0060048D" w:rsidP="0060048D">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3D385626" w14:textId="77777777" w:rsidR="00E771CA" w:rsidRDefault="007C70E8" w:rsidP="00E771CA">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Count up to at least 20 reliably, and be familiar with number names beyond this</w:t>
            </w:r>
          </w:p>
          <w:p w14:paraId="256AEE3E" w14:textId="77777777" w:rsidR="00E771CA" w:rsidRDefault="007C70E8" w:rsidP="00E771CA">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Count up to at least 20 objects reliably and record the number</w:t>
            </w:r>
          </w:p>
          <w:p w14:paraId="78517B2E" w14:textId="77777777" w:rsidR="00E771CA" w:rsidRDefault="007C70E8" w:rsidP="00E771CA">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Count accurately in twos, fives and tens and write these multiples</w:t>
            </w:r>
          </w:p>
          <w:p w14:paraId="37F31A49" w14:textId="77777777" w:rsidR="00E771CA" w:rsidRDefault="007C70E8" w:rsidP="00E771CA">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Understand that counting in multiples can be applied to counting sets of objects to find a total</w:t>
            </w:r>
          </w:p>
          <w:p w14:paraId="656EE31B" w14:textId="0FC9B6B1" w:rsidR="0060048D" w:rsidRPr="00AA0416" w:rsidRDefault="007C70E8" w:rsidP="00E771CA">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Be familiar with 0–20 and 0–50 number tracks, and a 1–100 number square</w:t>
            </w:r>
          </w:p>
          <w:p w14:paraId="6A0B8136" w14:textId="77777777" w:rsidR="0060048D" w:rsidRPr="00AA0416" w:rsidRDefault="0060048D" w:rsidP="0060048D">
            <w:pPr>
              <w:pStyle w:val="TableParagraph"/>
              <w:spacing w:before="1"/>
              <w:rPr>
                <w:rFonts w:asciiTheme="majorBidi" w:hAnsiTheme="majorBidi" w:cstheme="majorBidi"/>
                <w:i/>
                <w:sz w:val="20"/>
                <w:szCs w:val="20"/>
                <w:lang w:val="en-GB"/>
              </w:rPr>
            </w:pPr>
          </w:p>
          <w:p w14:paraId="5668DEDD" w14:textId="77777777" w:rsidR="0060048D" w:rsidRPr="00AA0416" w:rsidRDefault="0060048D" w:rsidP="0060048D">
            <w:pPr>
              <w:pStyle w:val="TableParagraph"/>
              <w:spacing w:before="2"/>
              <w:ind w:left="0"/>
              <w:rPr>
                <w:rFonts w:asciiTheme="majorBidi" w:hAnsiTheme="majorBidi" w:cstheme="majorBidi"/>
                <w:b/>
                <w:sz w:val="20"/>
                <w:szCs w:val="20"/>
                <w:lang w:val="en-GB"/>
              </w:rPr>
            </w:pPr>
          </w:p>
          <w:p w14:paraId="103AB3DB" w14:textId="4C5553BB" w:rsidR="0060048D" w:rsidRPr="00AA0416" w:rsidRDefault="0060048D" w:rsidP="0060048D">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38917920" w14:textId="77777777" w:rsidR="00E771CA" w:rsidRDefault="00E771CA" w:rsidP="00E771CA">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S</w:t>
            </w:r>
            <w:r w:rsidR="007C70E8" w:rsidRPr="00AA0416">
              <w:rPr>
                <w:rFonts w:asciiTheme="majorBidi" w:hAnsiTheme="majorBidi" w:cstheme="majorBidi"/>
                <w:sz w:val="20"/>
                <w:szCs w:val="20"/>
                <w:lang w:val="en-GB"/>
              </w:rPr>
              <w:t>olve problems involving multiplication and division, using materials, arrays, repeated addition, mental methods, and multiplication and division facts, including problems in contexts</w:t>
            </w:r>
            <w:r w:rsidR="00EB7B0E" w:rsidRPr="00AA0416">
              <w:rPr>
                <w:rFonts w:asciiTheme="majorBidi" w:hAnsiTheme="majorBidi" w:cstheme="majorBidi"/>
                <w:sz w:val="20"/>
                <w:szCs w:val="20"/>
                <w:lang w:val="en-GB"/>
              </w:rPr>
              <w:t xml:space="preserve"> recall and use multiplication and division facts for the 2, 5 and 10 multiplication tables, including recognising odd and even numbers</w:t>
            </w:r>
          </w:p>
          <w:p w14:paraId="342527DF" w14:textId="77777777" w:rsidR="00E771CA" w:rsidRDefault="00E771CA" w:rsidP="00E771CA">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C</w:t>
            </w:r>
            <w:r w:rsidR="00EB7B0E" w:rsidRPr="00AA0416">
              <w:rPr>
                <w:rFonts w:asciiTheme="majorBidi" w:hAnsiTheme="majorBidi" w:cstheme="majorBidi"/>
                <w:sz w:val="20"/>
                <w:szCs w:val="20"/>
                <w:lang w:val="en-GB"/>
              </w:rPr>
              <w:t>alculate mathematical statements for multiplication and division within the multiplication tables and write them using the multiplication (×), division (÷) and equals (=) signs</w:t>
            </w:r>
          </w:p>
          <w:p w14:paraId="007A1743" w14:textId="7094E780" w:rsidR="007C70E8" w:rsidRPr="00AA0416" w:rsidRDefault="00E771CA" w:rsidP="00E771CA">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S</w:t>
            </w:r>
            <w:r w:rsidR="00EB7B0E" w:rsidRPr="00AA0416">
              <w:rPr>
                <w:rFonts w:asciiTheme="majorBidi" w:hAnsiTheme="majorBidi" w:cstheme="majorBidi"/>
                <w:sz w:val="20"/>
                <w:szCs w:val="20"/>
                <w:lang w:val="en-GB"/>
              </w:rPr>
              <w:t>how that multiplication of two numbers can be done in any order (commutative) and division of one number by another cannot</w:t>
            </w:r>
          </w:p>
          <w:p w14:paraId="6799D07B" w14:textId="77777777" w:rsidR="001D3A24" w:rsidRPr="00AA0416" w:rsidRDefault="001D3A24" w:rsidP="0004031B">
            <w:pPr>
              <w:pStyle w:val="TableParagraph"/>
              <w:spacing w:before="1"/>
              <w:rPr>
                <w:rFonts w:asciiTheme="majorBidi" w:hAnsiTheme="majorBidi" w:cstheme="majorBidi"/>
                <w:i/>
                <w:sz w:val="20"/>
                <w:szCs w:val="20"/>
                <w:lang w:val="en-GB"/>
              </w:rPr>
            </w:pPr>
          </w:p>
        </w:tc>
      </w:tr>
      <w:tr w:rsidR="001D3A24" w:rsidRPr="00AA0416" w14:paraId="57E69808" w14:textId="77777777" w:rsidTr="001D3A24">
        <w:trPr>
          <w:trHeight w:val="3027"/>
        </w:trPr>
        <w:tc>
          <w:tcPr>
            <w:tcW w:w="1260" w:type="dxa"/>
            <w:shd w:val="clear" w:color="auto" w:fill="F2F2F2" w:themeFill="background1" w:themeFillShade="F2"/>
          </w:tcPr>
          <w:p w14:paraId="6C7E3857" w14:textId="77777777" w:rsidR="001D3A24" w:rsidRPr="00AA0416" w:rsidRDefault="001D3A24" w:rsidP="00067DFF">
            <w:pPr>
              <w:rPr>
                <w:rFonts w:asciiTheme="majorBidi" w:hAnsiTheme="majorBidi" w:cstheme="majorBidi"/>
                <w:sz w:val="20"/>
                <w:szCs w:val="20"/>
              </w:rPr>
            </w:pPr>
          </w:p>
        </w:tc>
        <w:tc>
          <w:tcPr>
            <w:tcW w:w="1856" w:type="dxa"/>
          </w:tcPr>
          <w:p w14:paraId="1E277039" w14:textId="77777777" w:rsidR="001D3A24" w:rsidRPr="00AA0416" w:rsidRDefault="001D3A24" w:rsidP="001D3A24">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0"/>
                <w:sz w:val="20"/>
                <w:szCs w:val="20"/>
              </w:rPr>
              <w:t>Measurement</w:t>
            </w:r>
            <w:r w:rsidRPr="00AA0416">
              <w:rPr>
                <w:rFonts w:asciiTheme="majorBidi" w:eastAsia="Arial" w:hAnsiTheme="majorBidi" w:cstheme="majorBidi"/>
                <w:b/>
                <w:bCs/>
                <w:color w:val="231F20"/>
                <w:spacing w:val="45"/>
                <w:w w:val="90"/>
                <w:sz w:val="20"/>
                <w:szCs w:val="20"/>
              </w:rPr>
              <w:t xml:space="preserve"> </w:t>
            </w:r>
            <w:r w:rsidRPr="00AA0416">
              <w:rPr>
                <w:rFonts w:asciiTheme="majorBidi" w:eastAsia="Arial" w:hAnsiTheme="majorBidi" w:cstheme="majorBidi"/>
                <w:b/>
                <w:bCs/>
                <w:color w:val="231F20"/>
                <w:w w:val="90"/>
                <w:sz w:val="20"/>
                <w:szCs w:val="20"/>
              </w:rPr>
              <w:t>(mass)</w:t>
            </w:r>
          </w:p>
          <w:p w14:paraId="41444A48" w14:textId="18F643EA" w:rsidR="001D3A24" w:rsidRPr="00AA0416" w:rsidRDefault="001D3A24" w:rsidP="00067DFF">
            <w:pPr>
              <w:rPr>
                <w:rFonts w:asciiTheme="majorBidi" w:hAnsiTheme="majorBidi" w:cstheme="majorBidi"/>
                <w:sz w:val="20"/>
                <w:szCs w:val="20"/>
              </w:rPr>
            </w:pPr>
            <w:r w:rsidRPr="00AA0416">
              <w:rPr>
                <w:rFonts w:asciiTheme="majorBidi" w:hAnsiTheme="majorBidi" w:cstheme="majorBidi"/>
                <w:sz w:val="20"/>
                <w:szCs w:val="20"/>
              </w:rPr>
              <w:t>(unit 6)</w:t>
            </w:r>
          </w:p>
        </w:tc>
        <w:tc>
          <w:tcPr>
            <w:tcW w:w="4486" w:type="dxa"/>
          </w:tcPr>
          <w:p w14:paraId="4195DBAF" w14:textId="77777777" w:rsidR="001D3A24" w:rsidRPr="00AA0416" w:rsidRDefault="001D3A24" w:rsidP="001D3A24">
            <w:pPr>
              <w:pStyle w:val="BodyText"/>
              <w:numPr>
                <w:ilvl w:val="0"/>
                <w:numId w:val="2"/>
              </w:numPr>
              <w:tabs>
                <w:tab w:val="left" w:pos="453"/>
              </w:tabs>
              <w:spacing w:before="58" w:line="249" w:lineRule="auto"/>
              <w:ind w:right="420"/>
              <w:rPr>
                <w:rFonts w:asciiTheme="majorBidi" w:hAnsiTheme="majorBidi" w:cstheme="majorBidi"/>
                <w:lang w:val="en-GB"/>
              </w:rPr>
            </w:pPr>
            <w:r w:rsidRPr="00AA0416">
              <w:rPr>
                <w:rFonts w:asciiTheme="majorBidi" w:hAnsiTheme="majorBidi" w:cstheme="majorBidi"/>
                <w:color w:val="231F20"/>
                <w:w w:val="95"/>
                <w:lang w:val="en-GB"/>
              </w:rPr>
              <w:t>compa</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w:t>
            </w:r>
            <w:r w:rsidRPr="00AA0416">
              <w:rPr>
                <w:rFonts w:asciiTheme="majorBidi" w:hAnsiTheme="majorBidi" w:cstheme="majorBidi"/>
                <w:color w:val="231F20"/>
                <w:spacing w:val="-3"/>
                <w:w w:val="95"/>
                <w:lang w:val="en-GB"/>
              </w:rPr>
              <w:t xml:space="preserve"> </w:t>
            </w:r>
            <w:r w:rsidRPr="00AA0416">
              <w:rPr>
                <w:rFonts w:asciiTheme="majorBidi" w:hAnsiTheme="majorBidi" w:cstheme="majorBidi"/>
                <w:color w:val="231F20"/>
                <w:w w:val="95"/>
                <w:lang w:val="en-GB"/>
              </w:rPr>
              <w:t>describe</w:t>
            </w:r>
            <w:r w:rsidRPr="00AA0416">
              <w:rPr>
                <w:rFonts w:asciiTheme="majorBidi" w:hAnsiTheme="majorBidi" w:cstheme="majorBidi"/>
                <w:color w:val="231F20"/>
                <w:spacing w:val="-3"/>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3"/>
                <w:w w:val="95"/>
                <w:lang w:val="en-GB"/>
              </w:rPr>
              <w:t xml:space="preserve"> </w:t>
            </w:r>
            <w:r w:rsidRPr="00AA0416">
              <w:rPr>
                <w:rFonts w:asciiTheme="majorBidi" w:hAnsiTheme="majorBidi" w:cstheme="majorBidi"/>
                <w:color w:val="231F20"/>
                <w:w w:val="95"/>
                <w:lang w:val="en-GB"/>
              </w:rPr>
              <w:t>solve</w:t>
            </w:r>
            <w:r w:rsidRPr="00AA0416">
              <w:rPr>
                <w:rFonts w:asciiTheme="majorBidi" w:hAnsiTheme="majorBidi" w:cstheme="majorBidi"/>
                <w:color w:val="231F20"/>
                <w:spacing w:val="-3"/>
                <w:w w:val="95"/>
                <w:lang w:val="en-GB"/>
              </w:rPr>
              <w:t xml:space="preserve"> </w:t>
            </w:r>
            <w:r w:rsidRPr="00AA0416">
              <w:rPr>
                <w:rFonts w:asciiTheme="majorBidi" w:hAnsiTheme="majorBidi" w:cstheme="majorBidi"/>
                <w:color w:val="231F20"/>
                <w:w w:val="95"/>
                <w:lang w:val="en-GB"/>
              </w:rPr>
              <w:t>practical</w:t>
            </w:r>
            <w:r w:rsidRPr="00AA0416">
              <w:rPr>
                <w:rFonts w:asciiTheme="majorBidi" w:hAnsiTheme="majorBidi" w:cstheme="majorBidi"/>
                <w:color w:val="231F20"/>
                <w:spacing w:val="-3"/>
                <w:w w:val="95"/>
                <w:lang w:val="en-GB"/>
              </w:rPr>
              <w:t xml:space="preserve"> </w:t>
            </w:r>
            <w:r w:rsidRPr="00AA0416">
              <w:rPr>
                <w:rFonts w:asciiTheme="majorBidi" w:hAnsiTheme="majorBidi" w:cstheme="majorBidi"/>
                <w:color w:val="231F20"/>
                <w:w w:val="95"/>
                <w:lang w:val="en-GB"/>
              </w:rPr>
              <w:t>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oblems</w:t>
            </w:r>
            <w:r w:rsidRPr="00AA0416">
              <w:rPr>
                <w:rFonts w:asciiTheme="majorBidi" w:hAnsiTheme="majorBidi" w:cstheme="majorBidi"/>
                <w:color w:val="231F20"/>
                <w:spacing w:val="-3"/>
                <w:w w:val="95"/>
                <w:lang w:val="en-GB"/>
              </w:rPr>
              <w:t xml:space="preserve"> </w:t>
            </w:r>
            <w:r w:rsidRPr="00AA0416">
              <w:rPr>
                <w:rFonts w:asciiTheme="majorBidi" w:hAnsiTheme="majorBidi" w:cstheme="majorBidi"/>
                <w:color w:val="231F20"/>
                <w:w w:val="95"/>
                <w:lang w:val="en-GB"/>
              </w:rPr>
              <w:t>for</w:t>
            </w:r>
            <w:r w:rsidRPr="00AA0416">
              <w:rPr>
                <w:rFonts w:asciiTheme="majorBidi" w:hAnsiTheme="majorBidi" w:cstheme="majorBidi"/>
                <w:color w:val="231F20"/>
                <w:spacing w:val="-3"/>
                <w:w w:val="95"/>
                <w:lang w:val="en-GB"/>
              </w:rPr>
              <w:t xml:space="preserve"> </w:t>
            </w:r>
            <w:r w:rsidRPr="00AA0416">
              <w:rPr>
                <w:rFonts w:asciiTheme="majorBidi" w:hAnsiTheme="majorBidi" w:cstheme="majorBidi"/>
                <w:color w:val="231F20"/>
                <w:w w:val="95"/>
                <w:lang w:val="en-GB"/>
              </w:rPr>
              <w:t>mass</w:t>
            </w:r>
            <w:r w:rsidRPr="00AA0416">
              <w:rPr>
                <w:rFonts w:asciiTheme="majorBidi" w:hAnsiTheme="majorBidi" w:cstheme="majorBidi"/>
                <w:color w:val="231F20"/>
                <w:w w:val="88"/>
                <w:lang w:val="en-GB"/>
              </w:rPr>
              <w:t xml:space="preserve"> </w:t>
            </w:r>
            <w:r w:rsidRPr="00AA0416">
              <w:rPr>
                <w:rFonts w:asciiTheme="majorBidi" w:hAnsiTheme="majorBidi" w:cstheme="majorBidi"/>
                <w:color w:val="231F20"/>
                <w:lang w:val="en-GB"/>
              </w:rPr>
              <w:t>or</w:t>
            </w:r>
            <w:r w:rsidRPr="00AA0416">
              <w:rPr>
                <w:rFonts w:asciiTheme="majorBidi" w:hAnsiTheme="majorBidi" w:cstheme="majorBidi"/>
                <w:color w:val="231F20"/>
                <w:spacing w:val="-7"/>
                <w:lang w:val="en-GB"/>
              </w:rPr>
              <w:t xml:space="preserve"> </w:t>
            </w:r>
            <w:r w:rsidRPr="00AA0416">
              <w:rPr>
                <w:rFonts w:asciiTheme="majorBidi" w:hAnsiTheme="majorBidi" w:cstheme="majorBidi"/>
                <w:color w:val="231F20"/>
                <w:lang w:val="en-GB"/>
              </w:rPr>
              <w:t>weight</w:t>
            </w:r>
            <w:r w:rsidRPr="00AA0416">
              <w:rPr>
                <w:rFonts w:asciiTheme="majorBidi" w:hAnsiTheme="majorBidi" w:cstheme="majorBidi"/>
                <w:color w:val="231F20"/>
                <w:spacing w:val="-6"/>
                <w:lang w:val="en-GB"/>
              </w:rPr>
              <w:t xml:space="preserve"> </w:t>
            </w:r>
            <w:r w:rsidRPr="00AA0416">
              <w:rPr>
                <w:rFonts w:asciiTheme="majorBidi" w:hAnsiTheme="majorBidi" w:cstheme="majorBidi"/>
                <w:color w:val="231F20"/>
                <w:lang w:val="en-GB"/>
              </w:rPr>
              <w:t>[for</w:t>
            </w:r>
            <w:r w:rsidRPr="00AA0416">
              <w:rPr>
                <w:rFonts w:asciiTheme="majorBidi" w:hAnsiTheme="majorBidi" w:cstheme="majorBidi"/>
                <w:color w:val="231F20"/>
                <w:spacing w:val="-6"/>
                <w:lang w:val="en-GB"/>
              </w:rPr>
              <w:t xml:space="preserve"> </w:t>
            </w:r>
            <w:r w:rsidRPr="00AA0416">
              <w:rPr>
                <w:rFonts w:asciiTheme="majorBidi" w:hAnsiTheme="majorBidi" w:cstheme="majorBidi"/>
                <w:color w:val="231F20"/>
                <w:lang w:val="en-GB"/>
              </w:rPr>
              <w:t>example,</w:t>
            </w:r>
            <w:r w:rsidRPr="00AA0416">
              <w:rPr>
                <w:rFonts w:asciiTheme="majorBidi" w:hAnsiTheme="majorBidi" w:cstheme="majorBidi"/>
                <w:color w:val="231F20"/>
                <w:spacing w:val="-6"/>
                <w:lang w:val="en-GB"/>
              </w:rPr>
              <w:t xml:space="preserve"> </w:t>
            </w:r>
            <w:r w:rsidRPr="00AA0416">
              <w:rPr>
                <w:rFonts w:asciiTheme="majorBidi" w:hAnsiTheme="majorBidi" w:cstheme="majorBidi"/>
                <w:color w:val="231F20"/>
                <w:lang w:val="en-GB"/>
              </w:rPr>
              <w:t>heavy/light,</w:t>
            </w:r>
            <w:r w:rsidRPr="00AA0416">
              <w:rPr>
                <w:rFonts w:asciiTheme="majorBidi" w:hAnsiTheme="majorBidi" w:cstheme="majorBidi"/>
                <w:color w:val="231F20"/>
                <w:spacing w:val="-7"/>
                <w:lang w:val="en-GB"/>
              </w:rPr>
              <w:t xml:space="preserve"> </w:t>
            </w:r>
            <w:r w:rsidRPr="00AA0416">
              <w:rPr>
                <w:rFonts w:asciiTheme="majorBidi" w:hAnsiTheme="majorBidi" w:cstheme="majorBidi"/>
                <w:color w:val="231F20"/>
                <w:lang w:val="en-GB"/>
              </w:rPr>
              <w:t>heavier</w:t>
            </w:r>
            <w:r w:rsidRPr="00AA0416">
              <w:rPr>
                <w:rFonts w:asciiTheme="majorBidi" w:hAnsiTheme="majorBidi" w:cstheme="majorBidi"/>
                <w:color w:val="231F20"/>
                <w:spacing w:val="-6"/>
                <w:lang w:val="en-GB"/>
              </w:rPr>
              <w:t xml:space="preserve"> </w:t>
            </w:r>
            <w:r w:rsidRPr="00AA0416">
              <w:rPr>
                <w:rFonts w:asciiTheme="majorBidi" w:hAnsiTheme="majorBidi" w:cstheme="majorBidi"/>
                <w:color w:val="231F20"/>
                <w:lang w:val="en-GB"/>
              </w:rPr>
              <w:t>than,</w:t>
            </w:r>
            <w:r w:rsidRPr="00AA0416">
              <w:rPr>
                <w:rFonts w:asciiTheme="majorBidi" w:hAnsiTheme="majorBidi" w:cstheme="majorBidi"/>
                <w:color w:val="231F20"/>
                <w:spacing w:val="-6"/>
                <w:lang w:val="en-GB"/>
              </w:rPr>
              <w:t xml:space="preserve"> </w:t>
            </w:r>
            <w:r w:rsidRPr="00AA0416">
              <w:rPr>
                <w:rFonts w:asciiTheme="majorBidi" w:hAnsiTheme="majorBidi" w:cstheme="majorBidi"/>
                <w:color w:val="231F20"/>
                <w:lang w:val="en-GB"/>
              </w:rPr>
              <w:t>lighter</w:t>
            </w:r>
            <w:r w:rsidRPr="00AA0416">
              <w:rPr>
                <w:rFonts w:asciiTheme="majorBidi" w:hAnsiTheme="majorBidi" w:cstheme="majorBidi"/>
                <w:color w:val="231F20"/>
                <w:w w:val="99"/>
                <w:lang w:val="en-GB"/>
              </w:rPr>
              <w:t xml:space="preserve"> </w:t>
            </w:r>
            <w:r w:rsidRPr="00AA0416">
              <w:rPr>
                <w:rFonts w:asciiTheme="majorBidi" w:hAnsiTheme="majorBidi" w:cstheme="majorBidi"/>
                <w:color w:val="231F20"/>
                <w:lang w:val="en-GB"/>
              </w:rPr>
              <w:t>than)]</w:t>
            </w:r>
          </w:p>
          <w:p w14:paraId="2D19B226" w14:textId="77777777" w:rsidR="001D3A24" w:rsidRPr="00AA0416" w:rsidRDefault="001D3A24" w:rsidP="001D3A24">
            <w:pPr>
              <w:pStyle w:val="BodyText"/>
              <w:numPr>
                <w:ilvl w:val="0"/>
                <w:numId w:val="2"/>
              </w:numPr>
              <w:tabs>
                <w:tab w:val="left" w:pos="453"/>
              </w:tabs>
              <w:rPr>
                <w:rFonts w:asciiTheme="majorBidi" w:hAnsiTheme="majorBidi" w:cstheme="majorBidi"/>
                <w:lang w:val="en-GB"/>
              </w:rPr>
            </w:pPr>
            <w:r w:rsidRPr="00AA0416">
              <w:rPr>
                <w:rFonts w:asciiTheme="majorBidi" w:hAnsiTheme="majorBidi" w:cstheme="majorBidi"/>
                <w:color w:val="231F20"/>
                <w:lang w:val="en-GB"/>
              </w:rPr>
              <w:t>measu</w:t>
            </w:r>
            <w:r w:rsidRPr="00AA0416">
              <w:rPr>
                <w:rFonts w:asciiTheme="majorBidi" w:hAnsiTheme="majorBidi" w:cstheme="majorBidi"/>
                <w:color w:val="231F20"/>
                <w:spacing w:val="-3"/>
                <w:lang w:val="en-GB"/>
              </w:rPr>
              <w:t>r</w:t>
            </w:r>
            <w:r w:rsidRPr="00AA0416">
              <w:rPr>
                <w:rFonts w:asciiTheme="majorBidi" w:hAnsiTheme="majorBidi" w:cstheme="majorBidi"/>
                <w:color w:val="231F20"/>
                <w:lang w:val="en-GB"/>
              </w:rPr>
              <w:t>e</w:t>
            </w:r>
            <w:r w:rsidRPr="00AA0416">
              <w:rPr>
                <w:rFonts w:asciiTheme="majorBidi" w:hAnsiTheme="majorBidi" w:cstheme="majorBidi"/>
                <w:color w:val="231F20"/>
                <w:spacing w:val="-25"/>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begin</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to</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eco</w:t>
            </w:r>
            <w:r w:rsidRPr="00AA0416">
              <w:rPr>
                <w:rFonts w:asciiTheme="majorBidi" w:hAnsiTheme="majorBidi" w:cstheme="majorBidi"/>
                <w:color w:val="231F20"/>
                <w:spacing w:val="-3"/>
                <w:lang w:val="en-GB"/>
              </w:rPr>
              <w:t>r</w:t>
            </w:r>
            <w:r w:rsidRPr="00AA0416">
              <w:rPr>
                <w:rFonts w:asciiTheme="majorBidi" w:hAnsiTheme="majorBidi" w:cstheme="majorBidi"/>
                <w:color w:val="231F20"/>
                <w:lang w:val="en-GB"/>
              </w:rPr>
              <w:t>d</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mass/weight</w:t>
            </w:r>
          </w:p>
          <w:p w14:paraId="73E27C8D" w14:textId="77777777" w:rsidR="001D3A24" w:rsidRPr="00AA0416" w:rsidRDefault="001D3A24" w:rsidP="00067DFF">
            <w:pPr>
              <w:rPr>
                <w:rFonts w:asciiTheme="majorBidi" w:hAnsiTheme="majorBidi" w:cstheme="majorBidi"/>
                <w:sz w:val="20"/>
                <w:szCs w:val="20"/>
              </w:rPr>
            </w:pPr>
          </w:p>
        </w:tc>
        <w:tc>
          <w:tcPr>
            <w:tcW w:w="2106" w:type="dxa"/>
          </w:tcPr>
          <w:p w14:paraId="52D1299A" w14:textId="63FEDB43" w:rsidR="001D3A24" w:rsidRPr="00AA0416" w:rsidRDefault="005E0943" w:rsidP="00067DFF">
            <w:pPr>
              <w:rPr>
                <w:rFonts w:asciiTheme="majorBidi" w:hAnsiTheme="majorBidi" w:cstheme="majorBidi"/>
                <w:b/>
                <w:bCs/>
                <w:sz w:val="20"/>
                <w:szCs w:val="20"/>
              </w:rPr>
            </w:pPr>
            <w:r w:rsidRPr="00AA0416">
              <w:rPr>
                <w:rFonts w:asciiTheme="majorBidi" w:hAnsiTheme="majorBidi" w:cstheme="majorBidi"/>
                <w:b/>
                <w:bCs/>
                <w:sz w:val="20"/>
                <w:szCs w:val="20"/>
              </w:rPr>
              <w:t>1NPV–2 Reason about the location of numbers to 20 within the linear number system, including comparing using &lt; &gt; and =</w:t>
            </w:r>
          </w:p>
        </w:tc>
        <w:tc>
          <w:tcPr>
            <w:tcW w:w="4240" w:type="dxa"/>
          </w:tcPr>
          <w:p w14:paraId="37129DCB" w14:textId="77777777" w:rsidR="0060048D" w:rsidRPr="00AA0416" w:rsidRDefault="0060048D" w:rsidP="0060048D">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03AE2D08" w14:textId="66244289" w:rsidR="0060048D" w:rsidRPr="00AA0416" w:rsidRDefault="00EB7B0E" w:rsidP="00E771CA">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Use simple vocabulary related to weight or mass Compare and order the mass of two or more objects</w:t>
            </w:r>
          </w:p>
          <w:p w14:paraId="0D57A380" w14:textId="77777777" w:rsidR="0060048D" w:rsidRPr="00AA0416" w:rsidRDefault="0060048D" w:rsidP="0060048D">
            <w:pPr>
              <w:pStyle w:val="TableParagraph"/>
              <w:spacing w:before="2"/>
              <w:ind w:left="0"/>
              <w:rPr>
                <w:rFonts w:asciiTheme="majorBidi" w:hAnsiTheme="majorBidi" w:cstheme="majorBidi"/>
                <w:b/>
                <w:sz w:val="20"/>
                <w:szCs w:val="20"/>
                <w:lang w:val="en-GB"/>
              </w:rPr>
            </w:pPr>
          </w:p>
          <w:p w14:paraId="76282629" w14:textId="77777777" w:rsidR="0060048D" w:rsidRPr="00AA0416" w:rsidRDefault="0060048D" w:rsidP="0060048D">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61CC5EE7" w14:textId="7E8F3EB3" w:rsidR="001D3A24" w:rsidRPr="00AA0416" w:rsidRDefault="00E771CA" w:rsidP="00E771CA">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EB7B0E" w:rsidRPr="00AA0416">
              <w:rPr>
                <w:rFonts w:asciiTheme="majorBidi" w:hAnsiTheme="majorBidi" w:cstheme="majorBidi"/>
                <w:sz w:val="20"/>
                <w:szCs w:val="20"/>
                <w:lang w:val="en-GB"/>
              </w:rPr>
              <w:t>ompare and order lengths, mass, volume/ capacity and record the results using &gt;, &lt; and =</w:t>
            </w:r>
          </w:p>
          <w:p w14:paraId="3D35E6DE" w14:textId="6C58C7A6" w:rsidR="00EB7B0E" w:rsidRPr="00AA0416" w:rsidRDefault="00E771CA" w:rsidP="00E771CA">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C</w:t>
            </w:r>
            <w:r w:rsidR="00EB7B0E" w:rsidRPr="00AA0416">
              <w:rPr>
                <w:rFonts w:asciiTheme="majorBidi" w:hAnsiTheme="majorBidi" w:cstheme="majorBidi"/>
                <w:sz w:val="20"/>
                <w:szCs w:val="20"/>
                <w:lang w:val="en-GB"/>
              </w:rPr>
              <w:t>hoose and use appropriate standard units to estimate and measure length/height in any direction (m/cm); mass (kg/g); temperature (°C); capacity (litres/ml) to the nearest appropriate unit, using rulers, scales, thermometers and measuring vessels</w:t>
            </w:r>
          </w:p>
        </w:tc>
      </w:tr>
      <w:tr w:rsidR="00067DFF" w:rsidRPr="00AA0416" w14:paraId="1EAA141E" w14:textId="77777777" w:rsidTr="00E771CA">
        <w:trPr>
          <w:trHeight w:val="614"/>
        </w:trPr>
        <w:tc>
          <w:tcPr>
            <w:tcW w:w="1260" w:type="dxa"/>
            <w:shd w:val="clear" w:color="auto" w:fill="F2F2F2" w:themeFill="background1" w:themeFillShade="F2"/>
          </w:tcPr>
          <w:p w14:paraId="148AF7AC" w14:textId="77777777" w:rsidR="00067DFF" w:rsidRPr="00AA0416" w:rsidRDefault="00067DFF" w:rsidP="00067DFF">
            <w:pPr>
              <w:rPr>
                <w:rFonts w:asciiTheme="majorBidi" w:hAnsiTheme="majorBidi" w:cstheme="majorBidi"/>
                <w:sz w:val="20"/>
                <w:szCs w:val="20"/>
              </w:rPr>
            </w:pPr>
            <w:r w:rsidRPr="00AA0416">
              <w:rPr>
                <w:rFonts w:asciiTheme="majorBidi" w:hAnsiTheme="majorBidi" w:cstheme="majorBidi"/>
                <w:sz w:val="20"/>
                <w:szCs w:val="20"/>
              </w:rPr>
              <w:t>Spring 2</w:t>
            </w:r>
          </w:p>
        </w:tc>
        <w:tc>
          <w:tcPr>
            <w:tcW w:w="1856" w:type="dxa"/>
          </w:tcPr>
          <w:p w14:paraId="7AC479BA" w14:textId="77777777" w:rsidR="00067DFF" w:rsidRPr="00AA0416" w:rsidRDefault="00067DFF" w:rsidP="00067DFF">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14"/>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15"/>
                <w:w w:val="90"/>
                <w:sz w:val="20"/>
                <w:szCs w:val="20"/>
              </w:rPr>
              <w:t xml:space="preserve"> </w:t>
            </w:r>
            <w:r w:rsidRPr="00AA0416">
              <w:rPr>
                <w:rFonts w:asciiTheme="majorBidi" w:eastAsia="Arial" w:hAnsiTheme="majorBidi" w:cstheme="majorBidi"/>
                <w:b/>
                <w:bCs/>
                <w:color w:val="231F20"/>
                <w:w w:val="90"/>
                <w:sz w:val="20"/>
                <w:szCs w:val="20"/>
              </w:rPr>
              <w:t>Addition</w:t>
            </w:r>
            <w:r w:rsidRPr="00AA0416">
              <w:rPr>
                <w:rFonts w:asciiTheme="majorBidi" w:eastAsia="Arial" w:hAnsiTheme="majorBidi" w:cstheme="majorBidi"/>
                <w:b/>
                <w:bCs/>
                <w:color w:val="231F20"/>
                <w:spacing w:val="15"/>
                <w:w w:val="90"/>
                <w:sz w:val="20"/>
                <w:szCs w:val="20"/>
              </w:rPr>
              <w:t xml:space="preserve"> </w:t>
            </w:r>
            <w:r w:rsidRPr="00AA0416">
              <w:rPr>
                <w:rFonts w:asciiTheme="majorBidi" w:eastAsia="Arial" w:hAnsiTheme="majorBidi" w:cstheme="majorBidi"/>
                <w:b/>
                <w:bCs/>
                <w:color w:val="231F20"/>
                <w:w w:val="90"/>
                <w:sz w:val="20"/>
                <w:szCs w:val="20"/>
              </w:rPr>
              <w:t>and</w:t>
            </w:r>
            <w:r w:rsidRPr="00AA0416">
              <w:rPr>
                <w:rFonts w:asciiTheme="majorBidi" w:eastAsia="Arial" w:hAnsiTheme="majorBidi" w:cstheme="majorBidi"/>
                <w:b/>
                <w:bCs/>
                <w:color w:val="231F20"/>
                <w:spacing w:val="15"/>
                <w:w w:val="90"/>
                <w:sz w:val="20"/>
                <w:szCs w:val="20"/>
              </w:rPr>
              <w:t xml:space="preserve"> </w:t>
            </w:r>
            <w:r w:rsidRPr="00AA0416">
              <w:rPr>
                <w:rFonts w:asciiTheme="majorBidi" w:eastAsia="Arial" w:hAnsiTheme="majorBidi" w:cstheme="majorBidi"/>
                <w:b/>
                <w:bCs/>
                <w:color w:val="231F20"/>
                <w:w w:val="90"/>
                <w:sz w:val="20"/>
                <w:szCs w:val="20"/>
              </w:rPr>
              <w:t>subtraction</w:t>
            </w:r>
          </w:p>
          <w:p w14:paraId="324C399B" w14:textId="6C0C149A" w:rsidR="00067DFF" w:rsidRPr="00AA0416" w:rsidRDefault="00067DFF" w:rsidP="00067DFF">
            <w:pPr>
              <w:rPr>
                <w:rFonts w:asciiTheme="majorBidi" w:hAnsiTheme="majorBidi" w:cstheme="majorBidi"/>
                <w:sz w:val="20"/>
                <w:szCs w:val="20"/>
              </w:rPr>
            </w:pPr>
            <w:r w:rsidRPr="00AA0416">
              <w:rPr>
                <w:rFonts w:asciiTheme="majorBidi" w:hAnsiTheme="majorBidi" w:cstheme="majorBidi"/>
                <w:sz w:val="20"/>
                <w:szCs w:val="20"/>
              </w:rPr>
              <w:t>(unit 7)</w:t>
            </w:r>
          </w:p>
        </w:tc>
        <w:tc>
          <w:tcPr>
            <w:tcW w:w="4486" w:type="dxa"/>
          </w:tcPr>
          <w:p w14:paraId="3716A808" w14:textId="77777777" w:rsidR="00067DFF" w:rsidRPr="00AA0416" w:rsidRDefault="00067DFF" w:rsidP="00067DFF">
            <w:pPr>
              <w:pStyle w:val="BodyText"/>
              <w:numPr>
                <w:ilvl w:val="0"/>
                <w:numId w:val="2"/>
              </w:numPr>
              <w:tabs>
                <w:tab w:val="left" w:pos="453"/>
              </w:tabs>
              <w:spacing w:before="58" w:line="249" w:lineRule="auto"/>
              <w:ind w:right="191"/>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ead,</w:t>
            </w:r>
            <w:r w:rsidRPr="00AA0416">
              <w:rPr>
                <w:rFonts w:asciiTheme="majorBidi" w:hAnsiTheme="majorBidi" w:cstheme="majorBidi"/>
                <w:color w:val="231F20"/>
                <w:spacing w:val="23"/>
                <w:w w:val="95"/>
                <w:lang w:val="en-GB"/>
              </w:rPr>
              <w:t xml:space="preserve"> </w:t>
            </w:r>
            <w:r w:rsidRPr="00AA0416">
              <w:rPr>
                <w:rFonts w:asciiTheme="majorBidi" w:hAnsiTheme="majorBidi" w:cstheme="majorBidi"/>
                <w:color w:val="231F20"/>
                <w:w w:val="95"/>
                <w:lang w:val="en-GB"/>
              </w:rPr>
              <w:t>write</w:t>
            </w:r>
            <w:r w:rsidRPr="00AA0416">
              <w:rPr>
                <w:rFonts w:asciiTheme="majorBidi" w:hAnsiTheme="majorBidi" w:cstheme="majorBidi"/>
                <w:color w:val="231F20"/>
                <w:spacing w:val="24"/>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23"/>
                <w:w w:val="95"/>
                <w:lang w:val="en-GB"/>
              </w:rPr>
              <w:t xml:space="preserve"> </w:t>
            </w:r>
            <w:r w:rsidRPr="00AA0416">
              <w:rPr>
                <w:rFonts w:asciiTheme="majorBidi" w:hAnsiTheme="majorBidi" w:cstheme="majorBidi"/>
                <w:color w:val="231F20"/>
                <w:w w:val="95"/>
                <w:lang w:val="en-GB"/>
              </w:rPr>
              <w:t>interp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et</w:t>
            </w:r>
            <w:r w:rsidRPr="00AA0416">
              <w:rPr>
                <w:rFonts w:asciiTheme="majorBidi" w:hAnsiTheme="majorBidi" w:cstheme="majorBidi"/>
                <w:color w:val="231F20"/>
                <w:spacing w:val="24"/>
                <w:w w:val="95"/>
                <w:lang w:val="en-GB"/>
              </w:rPr>
              <w:t xml:space="preserve"> </w:t>
            </w:r>
            <w:r w:rsidRPr="00AA0416">
              <w:rPr>
                <w:rFonts w:asciiTheme="majorBidi" w:hAnsiTheme="majorBidi" w:cstheme="majorBidi"/>
                <w:color w:val="231F20"/>
                <w:w w:val="95"/>
                <w:lang w:val="en-GB"/>
              </w:rPr>
              <w:t>mathematical</w:t>
            </w:r>
            <w:r w:rsidRPr="00AA0416">
              <w:rPr>
                <w:rFonts w:asciiTheme="majorBidi" w:hAnsiTheme="majorBidi" w:cstheme="majorBidi"/>
                <w:color w:val="231F20"/>
                <w:spacing w:val="23"/>
                <w:w w:val="95"/>
                <w:lang w:val="en-GB"/>
              </w:rPr>
              <w:t xml:space="preserve"> </w:t>
            </w:r>
            <w:r w:rsidRPr="00AA0416">
              <w:rPr>
                <w:rFonts w:asciiTheme="majorBidi" w:hAnsiTheme="majorBidi" w:cstheme="majorBidi"/>
                <w:color w:val="231F20"/>
                <w:w w:val="95"/>
                <w:lang w:val="en-GB"/>
              </w:rPr>
              <w:t>statements</w:t>
            </w:r>
            <w:r w:rsidRPr="00AA0416">
              <w:rPr>
                <w:rFonts w:asciiTheme="majorBidi" w:hAnsiTheme="majorBidi" w:cstheme="majorBidi"/>
                <w:color w:val="231F20"/>
                <w:spacing w:val="24"/>
                <w:w w:val="95"/>
                <w:lang w:val="en-GB"/>
              </w:rPr>
              <w:t xml:space="preserve"> </w:t>
            </w:r>
            <w:r w:rsidRPr="00AA0416">
              <w:rPr>
                <w:rFonts w:asciiTheme="majorBidi" w:hAnsiTheme="majorBidi" w:cstheme="majorBidi"/>
                <w:color w:val="231F20"/>
                <w:w w:val="95"/>
                <w:lang w:val="en-GB"/>
              </w:rPr>
              <w:t>involving</w:t>
            </w:r>
            <w:r w:rsidRPr="00AA0416">
              <w:rPr>
                <w:rFonts w:asciiTheme="majorBidi" w:hAnsiTheme="majorBidi" w:cstheme="majorBidi"/>
                <w:color w:val="231F20"/>
                <w:lang w:val="en-GB"/>
              </w:rPr>
              <w:t xml:space="preserve"> </w:t>
            </w:r>
            <w:r w:rsidRPr="00AA0416">
              <w:rPr>
                <w:rFonts w:asciiTheme="majorBidi" w:hAnsiTheme="majorBidi" w:cstheme="majorBidi"/>
                <w:color w:val="231F20"/>
                <w:w w:val="95"/>
                <w:lang w:val="en-GB"/>
              </w:rPr>
              <w:t>addition</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subtraction</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equals</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signs</w:t>
            </w:r>
          </w:p>
          <w:p w14:paraId="7B3900BC" w14:textId="77777777" w:rsidR="00067DFF" w:rsidRPr="00AA0416" w:rsidRDefault="00067DFF" w:rsidP="00067DFF">
            <w:pPr>
              <w:pStyle w:val="BodyText"/>
              <w:numPr>
                <w:ilvl w:val="0"/>
                <w:numId w:val="2"/>
              </w:numPr>
              <w:tabs>
                <w:tab w:val="left" w:pos="453"/>
              </w:tabs>
              <w:spacing w:line="249" w:lineRule="auto"/>
              <w:ind w:right="458"/>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use</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number</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bonds</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elated</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subtraction</w:t>
            </w:r>
            <w:r w:rsidRPr="00AA0416">
              <w:rPr>
                <w:rFonts w:asciiTheme="majorBidi" w:hAnsiTheme="majorBidi" w:cstheme="majorBidi"/>
                <w:color w:val="231F20"/>
                <w:w w:val="97"/>
                <w:lang w:val="en-GB"/>
              </w:rPr>
              <w:t xml:space="preserve"> </w:t>
            </w:r>
            <w:r w:rsidRPr="00AA0416">
              <w:rPr>
                <w:rFonts w:asciiTheme="majorBidi" w:hAnsiTheme="majorBidi" w:cstheme="majorBidi"/>
                <w:color w:val="231F20"/>
                <w:w w:val="95"/>
                <w:lang w:val="en-GB"/>
              </w:rPr>
              <w:t>facts</w:t>
            </w:r>
            <w:r w:rsidRPr="00AA0416">
              <w:rPr>
                <w:rFonts w:asciiTheme="majorBidi" w:hAnsiTheme="majorBidi" w:cstheme="majorBidi"/>
                <w:color w:val="231F20"/>
                <w:spacing w:val="29"/>
                <w:w w:val="95"/>
                <w:lang w:val="en-GB"/>
              </w:rPr>
              <w:t xml:space="preserve"> </w:t>
            </w:r>
            <w:r w:rsidRPr="00AA0416">
              <w:rPr>
                <w:rFonts w:asciiTheme="majorBidi" w:hAnsiTheme="majorBidi" w:cstheme="majorBidi"/>
                <w:color w:val="231F20"/>
                <w:w w:val="95"/>
                <w:lang w:val="en-GB"/>
              </w:rPr>
              <w:t>within</w:t>
            </w:r>
            <w:r w:rsidRPr="00AA0416">
              <w:rPr>
                <w:rFonts w:asciiTheme="majorBidi" w:hAnsiTheme="majorBidi" w:cstheme="majorBidi"/>
                <w:color w:val="231F20"/>
                <w:spacing w:val="29"/>
                <w:w w:val="95"/>
                <w:lang w:val="en-GB"/>
              </w:rPr>
              <w:t xml:space="preserve"> </w:t>
            </w:r>
            <w:r w:rsidRPr="00AA0416">
              <w:rPr>
                <w:rFonts w:asciiTheme="majorBidi" w:hAnsiTheme="majorBidi" w:cstheme="majorBidi"/>
                <w:color w:val="231F20"/>
                <w:w w:val="95"/>
                <w:lang w:val="en-GB"/>
              </w:rPr>
              <w:t>20</w:t>
            </w:r>
          </w:p>
          <w:p w14:paraId="54DE3796" w14:textId="77777777" w:rsidR="00067DFF" w:rsidRPr="00AA0416" w:rsidRDefault="00067DFF" w:rsidP="00067DFF">
            <w:pPr>
              <w:pStyle w:val="BodyText"/>
              <w:numPr>
                <w:ilvl w:val="0"/>
                <w:numId w:val="2"/>
              </w:numPr>
              <w:tabs>
                <w:tab w:val="left" w:pos="453"/>
              </w:tabs>
              <w:spacing w:line="249" w:lineRule="auto"/>
              <w:ind w:right="441"/>
              <w:rPr>
                <w:rFonts w:asciiTheme="majorBidi" w:hAnsiTheme="majorBidi" w:cstheme="majorBidi"/>
                <w:lang w:val="en-GB"/>
              </w:rPr>
            </w:pPr>
            <w:r w:rsidRPr="00AA0416">
              <w:rPr>
                <w:rFonts w:asciiTheme="majorBidi" w:hAnsiTheme="majorBidi" w:cstheme="majorBidi"/>
                <w:color w:val="231F20"/>
                <w:lang w:val="en-GB"/>
              </w:rPr>
              <w:t>add</w:t>
            </w:r>
            <w:r w:rsidRPr="00AA0416">
              <w:rPr>
                <w:rFonts w:asciiTheme="majorBidi" w:hAnsiTheme="majorBidi" w:cstheme="majorBidi"/>
                <w:color w:val="231F20"/>
                <w:spacing w:val="-7"/>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7"/>
                <w:lang w:val="en-GB"/>
              </w:rPr>
              <w:t xml:space="preserve"> </w:t>
            </w:r>
            <w:r w:rsidRPr="00AA0416">
              <w:rPr>
                <w:rFonts w:asciiTheme="majorBidi" w:hAnsiTheme="majorBidi" w:cstheme="majorBidi"/>
                <w:color w:val="231F20"/>
                <w:lang w:val="en-GB"/>
              </w:rPr>
              <w:t>subtract</w:t>
            </w:r>
            <w:r w:rsidRPr="00AA0416">
              <w:rPr>
                <w:rFonts w:asciiTheme="majorBidi" w:hAnsiTheme="majorBidi" w:cstheme="majorBidi"/>
                <w:color w:val="231F20"/>
                <w:spacing w:val="-6"/>
                <w:lang w:val="en-GB"/>
              </w:rPr>
              <w:t xml:space="preserve"> </w:t>
            </w:r>
            <w:r w:rsidRPr="00AA0416">
              <w:rPr>
                <w:rFonts w:asciiTheme="majorBidi" w:hAnsiTheme="majorBidi" w:cstheme="majorBidi"/>
                <w:color w:val="231F20"/>
                <w:lang w:val="en-GB"/>
              </w:rPr>
              <w:t>one-digit</w:t>
            </w:r>
            <w:r w:rsidRPr="00AA0416">
              <w:rPr>
                <w:rFonts w:asciiTheme="majorBidi" w:hAnsiTheme="majorBidi" w:cstheme="majorBidi"/>
                <w:color w:val="231F20"/>
                <w:spacing w:val="-7"/>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6"/>
                <w:lang w:val="en-GB"/>
              </w:rPr>
              <w:t xml:space="preserve"> </w:t>
            </w:r>
            <w:r w:rsidRPr="00AA0416">
              <w:rPr>
                <w:rFonts w:asciiTheme="majorBidi" w:hAnsiTheme="majorBidi" w:cstheme="majorBidi"/>
                <w:color w:val="231F20"/>
                <w:lang w:val="en-GB"/>
              </w:rPr>
              <w:t>two-digit</w:t>
            </w:r>
            <w:r w:rsidRPr="00AA0416">
              <w:rPr>
                <w:rFonts w:asciiTheme="majorBidi" w:hAnsiTheme="majorBidi" w:cstheme="majorBidi"/>
                <w:color w:val="231F20"/>
                <w:spacing w:val="-7"/>
                <w:lang w:val="en-GB"/>
              </w:rPr>
              <w:t xml:space="preserve"> </w:t>
            </w:r>
            <w:r w:rsidRPr="00AA0416">
              <w:rPr>
                <w:rFonts w:asciiTheme="majorBidi" w:hAnsiTheme="majorBidi" w:cstheme="majorBidi"/>
                <w:color w:val="231F20"/>
                <w:lang w:val="en-GB"/>
              </w:rPr>
              <w:t>numbers</w:t>
            </w:r>
            <w:r w:rsidRPr="00AA0416">
              <w:rPr>
                <w:rFonts w:asciiTheme="majorBidi" w:hAnsiTheme="majorBidi" w:cstheme="majorBidi"/>
                <w:color w:val="231F20"/>
                <w:spacing w:val="-6"/>
                <w:lang w:val="en-GB"/>
              </w:rPr>
              <w:t xml:space="preserve"> </w:t>
            </w:r>
            <w:r w:rsidRPr="00AA0416">
              <w:rPr>
                <w:rFonts w:asciiTheme="majorBidi" w:hAnsiTheme="majorBidi" w:cstheme="majorBidi"/>
                <w:color w:val="231F20"/>
                <w:lang w:val="en-GB"/>
              </w:rPr>
              <w:t>to</w:t>
            </w:r>
            <w:r w:rsidRPr="00AA0416">
              <w:rPr>
                <w:rFonts w:asciiTheme="majorBidi" w:hAnsiTheme="majorBidi" w:cstheme="majorBidi"/>
                <w:color w:val="231F20"/>
                <w:spacing w:val="-7"/>
                <w:lang w:val="en-GB"/>
              </w:rPr>
              <w:t xml:space="preserve"> </w:t>
            </w:r>
            <w:r w:rsidRPr="00AA0416">
              <w:rPr>
                <w:rFonts w:asciiTheme="majorBidi" w:hAnsiTheme="majorBidi" w:cstheme="majorBidi"/>
                <w:color w:val="231F20"/>
                <w:lang w:val="en-GB"/>
              </w:rPr>
              <w:t>20, including</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0</w:t>
            </w:r>
          </w:p>
          <w:p w14:paraId="6C07691B" w14:textId="77777777" w:rsidR="00067DFF" w:rsidRPr="00AA0416" w:rsidRDefault="00067DFF" w:rsidP="00067DFF">
            <w:pPr>
              <w:pStyle w:val="BodyText"/>
              <w:numPr>
                <w:ilvl w:val="0"/>
                <w:numId w:val="2"/>
              </w:numPr>
              <w:tabs>
                <w:tab w:val="left" w:pos="453"/>
              </w:tabs>
              <w:spacing w:line="249" w:lineRule="auto"/>
              <w:ind w:right="263"/>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ealise</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e</w:t>
            </w:r>
            <w:r w:rsidRPr="00AA0416">
              <w:rPr>
                <w:rFonts w:asciiTheme="majorBidi" w:hAnsiTheme="majorBidi" w:cstheme="majorBidi"/>
                <w:color w:val="231F20"/>
                <w:spacing w:val="-4"/>
                <w:w w:val="95"/>
                <w:lang w:val="en-GB"/>
              </w:rPr>
              <w:t>f</w:t>
            </w:r>
            <w:r w:rsidRPr="00AA0416">
              <w:rPr>
                <w:rFonts w:asciiTheme="majorBidi" w:hAnsiTheme="majorBidi" w:cstheme="majorBidi"/>
                <w:color w:val="231F20"/>
                <w:w w:val="95"/>
                <w:lang w:val="en-GB"/>
              </w:rPr>
              <w:t>fect</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of</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adding</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subtracting</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ze</w:t>
            </w:r>
            <w:r w:rsidRPr="00AA0416">
              <w:rPr>
                <w:rFonts w:asciiTheme="majorBidi" w:hAnsiTheme="majorBidi" w:cstheme="majorBidi"/>
                <w:color w:val="231F20"/>
                <w:spacing w:val="-3"/>
                <w:w w:val="95"/>
                <w:lang w:val="en-GB"/>
              </w:rPr>
              <w:t>r</w:t>
            </w:r>
            <w:r w:rsidRPr="00AA0416">
              <w:rPr>
                <w:rFonts w:asciiTheme="majorBidi" w:hAnsiTheme="majorBidi" w:cstheme="majorBidi"/>
                <w:color w:val="231F20"/>
                <w:w w:val="95"/>
                <w:lang w:val="en-GB"/>
              </w:rPr>
              <w:t>o</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in</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o</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der</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to</w:t>
            </w:r>
            <w:r w:rsidRPr="00AA0416">
              <w:rPr>
                <w:rFonts w:asciiTheme="majorBidi" w:hAnsiTheme="majorBidi" w:cstheme="majorBidi"/>
                <w:color w:val="231F20"/>
                <w:w w:val="106"/>
                <w:lang w:val="en-GB"/>
              </w:rPr>
              <w:t xml:space="preserve"> </w:t>
            </w:r>
            <w:r w:rsidRPr="00AA0416">
              <w:rPr>
                <w:rFonts w:asciiTheme="majorBidi" w:hAnsiTheme="majorBidi" w:cstheme="majorBidi"/>
                <w:color w:val="231F20"/>
                <w:w w:val="95"/>
                <w:lang w:val="en-GB"/>
              </w:rPr>
              <w:t>establish</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addition</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subtraction</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as</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elated</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operations</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w w:val="115"/>
                <w:lang w:val="en-GB"/>
              </w:rPr>
              <w:t>*</w:t>
            </w:r>
          </w:p>
          <w:p w14:paraId="7358150F" w14:textId="77777777" w:rsidR="00067DFF" w:rsidRPr="00AA0416" w:rsidRDefault="00067DFF" w:rsidP="00067DFF">
            <w:pPr>
              <w:pStyle w:val="BodyText"/>
              <w:numPr>
                <w:ilvl w:val="0"/>
                <w:numId w:val="2"/>
              </w:numPr>
              <w:tabs>
                <w:tab w:val="left" w:pos="453"/>
                <w:tab w:val="left" w:pos="1078"/>
              </w:tabs>
              <w:spacing w:line="249" w:lineRule="auto"/>
              <w:ind w:right="636"/>
              <w:rPr>
                <w:rFonts w:asciiTheme="majorBidi" w:hAnsiTheme="majorBidi" w:cstheme="majorBidi"/>
                <w:lang w:val="en-GB"/>
              </w:rPr>
            </w:pPr>
            <w:r w:rsidRPr="00AA0416">
              <w:rPr>
                <w:rFonts w:asciiTheme="majorBidi" w:hAnsiTheme="majorBidi" w:cstheme="majorBidi"/>
                <w:color w:val="231F20"/>
                <w:w w:val="95"/>
                <w:lang w:val="en-GB"/>
              </w:rPr>
              <w:t>solve</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one-step</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oblems</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that</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involve</w:t>
            </w:r>
            <w:r w:rsidRPr="00AA0416">
              <w:rPr>
                <w:rFonts w:asciiTheme="majorBidi" w:hAnsiTheme="majorBidi" w:cstheme="majorBidi"/>
                <w:color w:val="231F20"/>
                <w:spacing w:val="17"/>
                <w:w w:val="95"/>
                <w:lang w:val="en-GB"/>
              </w:rPr>
              <w:t xml:space="preserve"> </w:t>
            </w:r>
            <w:r w:rsidRPr="00AA0416">
              <w:rPr>
                <w:rFonts w:asciiTheme="majorBidi" w:hAnsiTheme="majorBidi" w:cstheme="majorBidi"/>
                <w:color w:val="231F20"/>
                <w:w w:val="95"/>
                <w:lang w:val="en-GB"/>
              </w:rPr>
              <w:t>addition</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w w:val="96"/>
                <w:lang w:val="en-GB"/>
              </w:rPr>
              <w:t xml:space="preserve"> </w:t>
            </w:r>
            <w:r w:rsidRPr="00AA0416">
              <w:rPr>
                <w:rFonts w:asciiTheme="majorBidi" w:hAnsiTheme="majorBidi" w:cstheme="majorBidi"/>
                <w:color w:val="231F20"/>
                <w:w w:val="95"/>
                <w:lang w:val="en-GB"/>
              </w:rPr>
              <w:t>subtraction,</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using</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conc</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ete</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objects</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pictorial</w:t>
            </w:r>
            <w:r w:rsidRPr="00AA0416">
              <w:rPr>
                <w:rFonts w:asciiTheme="majorBidi" w:hAnsiTheme="majorBidi" w:cstheme="majorBidi"/>
                <w:color w:val="231F20"/>
                <w:w w:val="98"/>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esentations,</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missing</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number</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oblems</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such</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as</w:t>
            </w:r>
            <w:r w:rsidRPr="00AA0416">
              <w:rPr>
                <w:rFonts w:asciiTheme="majorBidi" w:hAnsiTheme="majorBidi" w:cstheme="majorBidi"/>
                <w:color w:val="231F20"/>
                <w:w w:val="84"/>
                <w:lang w:val="en-GB"/>
              </w:rPr>
              <w:t xml:space="preserve"> </w:t>
            </w:r>
            <w:r w:rsidRPr="00AA0416">
              <w:rPr>
                <w:rFonts w:asciiTheme="majorBidi" w:hAnsiTheme="majorBidi" w:cstheme="majorBidi"/>
                <w:color w:val="231F20"/>
                <w:w w:val="95"/>
                <w:lang w:val="en-GB"/>
              </w:rPr>
              <w:t>7</w:t>
            </w:r>
            <w:r w:rsidRPr="00AA0416">
              <w:rPr>
                <w:rFonts w:asciiTheme="majorBidi" w:hAnsiTheme="majorBidi" w:cstheme="majorBidi"/>
                <w:color w:val="231F20"/>
                <w:spacing w:val="4"/>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w w:val="95"/>
                <w:lang w:val="en-GB"/>
              </w:rPr>
              <w:tab/>
              <w:t>−</w:t>
            </w:r>
            <w:r w:rsidRPr="00AA0416">
              <w:rPr>
                <w:rFonts w:asciiTheme="majorBidi" w:hAnsiTheme="majorBidi" w:cstheme="majorBidi"/>
                <w:color w:val="231F20"/>
                <w:spacing w:val="17"/>
                <w:w w:val="95"/>
                <w:lang w:val="en-GB"/>
              </w:rPr>
              <w:t xml:space="preserve"> </w:t>
            </w:r>
            <w:r w:rsidRPr="00AA0416">
              <w:rPr>
                <w:rFonts w:asciiTheme="majorBidi" w:hAnsiTheme="majorBidi" w:cstheme="majorBidi"/>
                <w:color w:val="231F20"/>
                <w:w w:val="95"/>
                <w:lang w:val="en-GB"/>
              </w:rPr>
              <w:t>9</w:t>
            </w:r>
          </w:p>
          <w:p w14:paraId="314ACB06" w14:textId="77777777" w:rsidR="00067DFF" w:rsidRPr="00AA0416" w:rsidRDefault="00067DFF" w:rsidP="00067DFF">
            <w:pPr>
              <w:rPr>
                <w:rFonts w:asciiTheme="majorBidi" w:hAnsiTheme="majorBidi" w:cstheme="majorBidi"/>
                <w:sz w:val="20"/>
                <w:szCs w:val="20"/>
              </w:rPr>
            </w:pPr>
          </w:p>
        </w:tc>
        <w:tc>
          <w:tcPr>
            <w:tcW w:w="2106" w:type="dxa"/>
          </w:tcPr>
          <w:p w14:paraId="1D5B653F" w14:textId="63BEC44E" w:rsidR="00067DFF" w:rsidRPr="00AA0416" w:rsidRDefault="00067DFF" w:rsidP="00EA7724">
            <w:pPr>
              <w:rPr>
                <w:rFonts w:asciiTheme="majorBidi" w:hAnsiTheme="majorBidi" w:cstheme="majorBidi"/>
                <w:b/>
                <w:bCs/>
                <w:sz w:val="20"/>
                <w:szCs w:val="20"/>
              </w:rPr>
            </w:pPr>
            <w:r w:rsidRPr="00AA0416">
              <w:rPr>
                <w:rFonts w:asciiTheme="majorBidi" w:hAnsiTheme="majorBidi" w:cstheme="majorBidi"/>
                <w:b/>
                <w:bCs/>
                <w:sz w:val="20"/>
                <w:szCs w:val="20"/>
              </w:rPr>
              <w:t>1AS–2 Read, write and interpret equations containing addition (+), subtraction (-) and equals (</w:t>
            </w:r>
            <w:proofErr w:type="gramStart"/>
            <w:r w:rsidRPr="00AA0416">
              <w:rPr>
                <w:rFonts w:asciiTheme="majorBidi" w:hAnsiTheme="majorBidi" w:cstheme="majorBidi"/>
                <w:b/>
                <w:bCs/>
                <w:sz w:val="20"/>
                <w:szCs w:val="20"/>
              </w:rPr>
              <w:t>= )</w:t>
            </w:r>
            <w:proofErr w:type="gramEnd"/>
            <w:r w:rsidRPr="00AA0416">
              <w:rPr>
                <w:rFonts w:asciiTheme="majorBidi" w:hAnsiTheme="majorBidi" w:cstheme="majorBidi"/>
                <w:b/>
                <w:bCs/>
                <w:sz w:val="20"/>
                <w:szCs w:val="20"/>
              </w:rPr>
              <w:t xml:space="preserve"> symbols, and relate additive expressions and equations to real-life contexts.</w:t>
            </w:r>
          </w:p>
        </w:tc>
        <w:tc>
          <w:tcPr>
            <w:tcW w:w="4240" w:type="dxa"/>
          </w:tcPr>
          <w:p w14:paraId="5647E0FA" w14:textId="77777777" w:rsidR="00067DFF" w:rsidRPr="00AA0416" w:rsidRDefault="00067DFF" w:rsidP="00067DFF">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2AEA812F" w14:textId="77777777" w:rsidR="00E771CA" w:rsidRDefault="00067DFF" w:rsidP="00E771CA">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Recall addition and subtraction facts within 10</w:t>
            </w:r>
          </w:p>
          <w:p w14:paraId="0E00BD9B" w14:textId="77777777" w:rsidR="00E771CA" w:rsidRDefault="00067DFF" w:rsidP="00E771CA">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 xml:space="preserve">Be </w:t>
            </w:r>
            <w:proofErr w:type="spellStart"/>
            <w:r w:rsidRPr="00AA0416">
              <w:rPr>
                <w:rFonts w:asciiTheme="majorBidi" w:hAnsiTheme="majorBidi" w:cstheme="majorBidi"/>
                <w:sz w:val="20"/>
                <w:szCs w:val="20"/>
                <w:lang w:val="en-GB"/>
              </w:rPr>
              <w:t>confi</w:t>
            </w:r>
            <w:proofErr w:type="spellEnd"/>
            <w:r w:rsidRPr="00AA0416">
              <w:rPr>
                <w:rFonts w:asciiTheme="majorBidi" w:hAnsiTheme="majorBidi" w:cstheme="majorBidi"/>
                <w:sz w:val="20"/>
                <w:szCs w:val="20"/>
                <w:lang w:val="en-GB"/>
              </w:rPr>
              <w:t xml:space="preserve"> dent in using a number track or number line to support their working</w:t>
            </w:r>
          </w:p>
          <w:p w14:paraId="1E8EAE6A" w14:textId="5F9E39CE" w:rsidR="00067DFF" w:rsidRPr="00AA0416" w:rsidRDefault="00067DFF" w:rsidP="00E771CA">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Understand the concept of zero (0)</w:t>
            </w:r>
          </w:p>
          <w:p w14:paraId="0D5450D2" w14:textId="77777777" w:rsidR="00067DFF" w:rsidRPr="00AA0416" w:rsidRDefault="00067DFF" w:rsidP="00067DFF">
            <w:pPr>
              <w:pStyle w:val="TableParagraph"/>
              <w:spacing w:before="2"/>
              <w:ind w:left="0"/>
              <w:rPr>
                <w:rFonts w:asciiTheme="majorBidi" w:hAnsiTheme="majorBidi" w:cstheme="majorBidi"/>
                <w:b/>
                <w:sz w:val="20"/>
                <w:szCs w:val="20"/>
                <w:lang w:val="en-GB"/>
              </w:rPr>
            </w:pPr>
          </w:p>
          <w:p w14:paraId="76AD4A99" w14:textId="77777777" w:rsidR="00067DFF" w:rsidRPr="00AA0416" w:rsidRDefault="00067DFF" w:rsidP="00067DFF">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4CA1ED7F" w14:textId="26FF124E" w:rsidR="00067DFF" w:rsidRPr="00AA0416" w:rsidRDefault="00E771CA" w:rsidP="00067DFF">
            <w:pPr>
              <w:rPr>
                <w:rFonts w:asciiTheme="majorBidi" w:hAnsiTheme="majorBidi" w:cstheme="majorBidi"/>
                <w:sz w:val="20"/>
                <w:szCs w:val="20"/>
              </w:rPr>
            </w:pPr>
            <w:r>
              <w:rPr>
                <w:rFonts w:asciiTheme="majorBidi" w:hAnsiTheme="majorBidi" w:cstheme="majorBidi"/>
                <w:sz w:val="20"/>
                <w:szCs w:val="20"/>
              </w:rPr>
              <w:t>A</w:t>
            </w:r>
            <w:r w:rsidR="00067DFF" w:rsidRPr="00AA0416">
              <w:rPr>
                <w:rFonts w:asciiTheme="majorBidi" w:hAnsiTheme="majorBidi" w:cstheme="majorBidi"/>
                <w:sz w:val="20"/>
                <w:szCs w:val="20"/>
              </w:rPr>
              <w:t>dd and subtract numbers using concrete objects, pictorial representations, and mentally, including: - a two-digit number and ones - a two-digit number and tens - two two-digit numbers - adding three one-digit numbers</w:t>
            </w:r>
          </w:p>
          <w:p w14:paraId="771BFB04" w14:textId="226DF575" w:rsidR="00067DFF" w:rsidRPr="00AA0416" w:rsidRDefault="00E771CA" w:rsidP="00067DFF">
            <w:pPr>
              <w:rPr>
                <w:rFonts w:asciiTheme="majorBidi" w:hAnsiTheme="majorBidi" w:cstheme="majorBidi"/>
                <w:sz w:val="20"/>
                <w:szCs w:val="20"/>
              </w:rPr>
            </w:pPr>
            <w:r>
              <w:rPr>
                <w:rFonts w:asciiTheme="majorBidi" w:hAnsiTheme="majorBidi" w:cstheme="majorBidi"/>
                <w:sz w:val="20"/>
                <w:szCs w:val="20"/>
              </w:rPr>
              <w:t>R</w:t>
            </w:r>
            <w:r w:rsidR="00067DFF" w:rsidRPr="00AA0416">
              <w:rPr>
                <w:rFonts w:asciiTheme="majorBidi" w:hAnsiTheme="majorBidi" w:cstheme="majorBidi"/>
                <w:sz w:val="20"/>
                <w:szCs w:val="20"/>
              </w:rPr>
              <w:t>ecognise and use the inverse relationship between addition and subtraction and use this to check calculations and solve missing number problems</w:t>
            </w:r>
          </w:p>
          <w:p w14:paraId="7113C644" w14:textId="76F5556B" w:rsidR="00067DFF" w:rsidRPr="00AA0416" w:rsidRDefault="00E771CA" w:rsidP="00067DFF">
            <w:pPr>
              <w:rPr>
                <w:rFonts w:asciiTheme="majorBidi" w:hAnsiTheme="majorBidi" w:cstheme="majorBidi"/>
                <w:sz w:val="20"/>
                <w:szCs w:val="20"/>
              </w:rPr>
            </w:pPr>
            <w:r>
              <w:rPr>
                <w:rFonts w:asciiTheme="majorBidi" w:hAnsiTheme="majorBidi" w:cstheme="majorBidi"/>
                <w:sz w:val="20"/>
                <w:szCs w:val="20"/>
              </w:rPr>
              <w:t>S</w:t>
            </w:r>
            <w:r w:rsidR="00067DFF" w:rsidRPr="00AA0416">
              <w:rPr>
                <w:rFonts w:asciiTheme="majorBidi" w:hAnsiTheme="majorBidi" w:cstheme="majorBidi"/>
                <w:sz w:val="20"/>
                <w:szCs w:val="20"/>
              </w:rPr>
              <w:t>olve problems with addition and subtraction: - using concrete objects and pictorial representations, including those involving numbers, quantities and measures - applying their increasing knowledge of mental and written methods</w:t>
            </w:r>
          </w:p>
        </w:tc>
      </w:tr>
      <w:tr w:rsidR="00067DFF" w:rsidRPr="00AA0416" w14:paraId="047C8DFA" w14:textId="77777777" w:rsidTr="00E771CA">
        <w:trPr>
          <w:trHeight w:val="3102"/>
        </w:trPr>
        <w:tc>
          <w:tcPr>
            <w:tcW w:w="1260" w:type="dxa"/>
            <w:shd w:val="clear" w:color="auto" w:fill="F2F2F2" w:themeFill="background1" w:themeFillShade="F2"/>
          </w:tcPr>
          <w:p w14:paraId="3B6EC3DC" w14:textId="77777777" w:rsidR="00067DFF" w:rsidRPr="00AA0416" w:rsidRDefault="00067DFF" w:rsidP="00067DFF">
            <w:pPr>
              <w:rPr>
                <w:rFonts w:asciiTheme="majorBidi" w:hAnsiTheme="majorBidi" w:cstheme="majorBidi"/>
                <w:sz w:val="20"/>
                <w:szCs w:val="20"/>
              </w:rPr>
            </w:pPr>
          </w:p>
        </w:tc>
        <w:tc>
          <w:tcPr>
            <w:tcW w:w="1856" w:type="dxa"/>
          </w:tcPr>
          <w:p w14:paraId="66698FF2" w14:textId="77777777" w:rsidR="00067DFF" w:rsidRPr="00AA0416" w:rsidRDefault="00067DFF" w:rsidP="00067DFF">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5"/>
                <w:sz w:val="20"/>
                <w:szCs w:val="20"/>
              </w:rPr>
              <w:t>Measurement</w:t>
            </w:r>
            <w:r w:rsidRPr="00AA0416">
              <w:rPr>
                <w:rFonts w:asciiTheme="majorBidi" w:eastAsia="Arial" w:hAnsiTheme="majorBidi" w:cstheme="majorBidi"/>
                <w:b/>
                <w:bCs/>
                <w:color w:val="231F20"/>
                <w:spacing w:val="-28"/>
                <w:w w:val="95"/>
                <w:sz w:val="20"/>
                <w:szCs w:val="20"/>
              </w:rPr>
              <w:t xml:space="preserve"> </w:t>
            </w:r>
            <w:r w:rsidRPr="00AA0416">
              <w:rPr>
                <w:rFonts w:asciiTheme="majorBidi" w:eastAsia="Arial" w:hAnsiTheme="majorBidi" w:cstheme="majorBidi"/>
                <w:b/>
                <w:bCs/>
                <w:color w:val="231F20"/>
                <w:w w:val="95"/>
                <w:sz w:val="20"/>
                <w:szCs w:val="20"/>
              </w:rPr>
              <w:t>(time)</w:t>
            </w:r>
          </w:p>
          <w:p w14:paraId="235C9475" w14:textId="53C68E32" w:rsidR="00067DFF" w:rsidRPr="00AA0416" w:rsidRDefault="00067DFF" w:rsidP="00067DFF">
            <w:pPr>
              <w:rPr>
                <w:rFonts w:asciiTheme="majorBidi" w:hAnsiTheme="majorBidi" w:cstheme="majorBidi"/>
                <w:sz w:val="20"/>
                <w:szCs w:val="20"/>
              </w:rPr>
            </w:pPr>
            <w:r w:rsidRPr="00AA0416">
              <w:rPr>
                <w:rFonts w:asciiTheme="majorBidi" w:hAnsiTheme="majorBidi" w:cstheme="majorBidi"/>
                <w:sz w:val="20"/>
                <w:szCs w:val="20"/>
              </w:rPr>
              <w:t>(unit 7)</w:t>
            </w:r>
          </w:p>
        </w:tc>
        <w:tc>
          <w:tcPr>
            <w:tcW w:w="4486" w:type="dxa"/>
          </w:tcPr>
          <w:p w14:paraId="593F1F76" w14:textId="77777777" w:rsidR="00067DFF" w:rsidRPr="00AA0416" w:rsidRDefault="00067DFF" w:rsidP="00067DFF">
            <w:pPr>
              <w:pStyle w:val="BodyText"/>
              <w:numPr>
                <w:ilvl w:val="0"/>
                <w:numId w:val="1"/>
              </w:numPr>
              <w:tabs>
                <w:tab w:val="left" w:pos="453"/>
              </w:tabs>
              <w:spacing w:before="58" w:line="249" w:lineRule="auto"/>
              <w:ind w:right="185"/>
              <w:rPr>
                <w:rFonts w:asciiTheme="majorBidi" w:hAnsiTheme="majorBidi" w:cstheme="majorBidi"/>
                <w:lang w:val="en-GB"/>
              </w:rPr>
            </w:pPr>
            <w:r w:rsidRPr="00AA0416">
              <w:rPr>
                <w:rFonts w:asciiTheme="majorBidi" w:hAnsiTheme="majorBidi" w:cstheme="majorBidi"/>
                <w:color w:val="231F20"/>
                <w:w w:val="95"/>
                <w:lang w:val="en-GB"/>
              </w:rPr>
              <w:t>sequence</w:t>
            </w:r>
            <w:r w:rsidRPr="00AA0416">
              <w:rPr>
                <w:rFonts w:asciiTheme="majorBidi" w:hAnsiTheme="majorBidi" w:cstheme="majorBidi"/>
                <w:color w:val="231F20"/>
                <w:spacing w:val="3"/>
                <w:w w:val="95"/>
                <w:lang w:val="en-GB"/>
              </w:rPr>
              <w:t xml:space="preserve"> </w:t>
            </w:r>
            <w:r w:rsidRPr="00AA0416">
              <w:rPr>
                <w:rFonts w:asciiTheme="majorBidi" w:hAnsiTheme="majorBidi" w:cstheme="majorBidi"/>
                <w:color w:val="231F20"/>
                <w:w w:val="95"/>
                <w:lang w:val="en-GB"/>
              </w:rPr>
              <w:t>events</w:t>
            </w:r>
            <w:r w:rsidRPr="00AA0416">
              <w:rPr>
                <w:rFonts w:asciiTheme="majorBidi" w:hAnsiTheme="majorBidi" w:cstheme="majorBidi"/>
                <w:color w:val="231F20"/>
                <w:spacing w:val="4"/>
                <w:w w:val="95"/>
                <w:lang w:val="en-GB"/>
              </w:rPr>
              <w:t xml:space="preserve"> </w:t>
            </w:r>
            <w:r w:rsidRPr="00AA0416">
              <w:rPr>
                <w:rFonts w:asciiTheme="majorBidi" w:hAnsiTheme="majorBidi" w:cstheme="majorBidi"/>
                <w:color w:val="231F20"/>
                <w:w w:val="95"/>
                <w:lang w:val="en-GB"/>
              </w:rPr>
              <w:t>in</w:t>
            </w:r>
            <w:r w:rsidRPr="00AA0416">
              <w:rPr>
                <w:rFonts w:asciiTheme="majorBidi" w:hAnsiTheme="majorBidi" w:cstheme="majorBidi"/>
                <w:color w:val="231F20"/>
                <w:spacing w:val="4"/>
                <w:w w:val="95"/>
                <w:lang w:val="en-GB"/>
              </w:rPr>
              <w:t xml:space="preserve"> </w:t>
            </w:r>
            <w:r w:rsidRPr="00AA0416">
              <w:rPr>
                <w:rFonts w:asciiTheme="majorBidi" w:hAnsiTheme="majorBidi" w:cstheme="majorBidi"/>
                <w:color w:val="231F20"/>
                <w:w w:val="95"/>
                <w:lang w:val="en-GB"/>
              </w:rPr>
              <w:t>ch</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onological</w:t>
            </w:r>
            <w:r w:rsidRPr="00AA0416">
              <w:rPr>
                <w:rFonts w:asciiTheme="majorBidi" w:hAnsiTheme="majorBidi" w:cstheme="majorBidi"/>
                <w:color w:val="231F20"/>
                <w:spacing w:val="3"/>
                <w:w w:val="95"/>
                <w:lang w:val="en-GB"/>
              </w:rPr>
              <w:t xml:space="preserve"> </w:t>
            </w:r>
            <w:r w:rsidRPr="00AA0416">
              <w:rPr>
                <w:rFonts w:asciiTheme="majorBidi" w:hAnsiTheme="majorBidi" w:cstheme="majorBidi"/>
                <w:color w:val="231F20"/>
                <w:w w:val="95"/>
                <w:lang w:val="en-GB"/>
              </w:rPr>
              <w:t>o</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der</w:t>
            </w:r>
            <w:r w:rsidRPr="00AA0416">
              <w:rPr>
                <w:rFonts w:asciiTheme="majorBidi" w:hAnsiTheme="majorBidi" w:cstheme="majorBidi"/>
                <w:color w:val="231F20"/>
                <w:spacing w:val="4"/>
                <w:w w:val="95"/>
                <w:lang w:val="en-GB"/>
              </w:rPr>
              <w:t xml:space="preserve"> </w:t>
            </w:r>
            <w:r w:rsidRPr="00AA0416">
              <w:rPr>
                <w:rFonts w:asciiTheme="majorBidi" w:hAnsiTheme="majorBidi" w:cstheme="majorBidi"/>
                <w:color w:val="231F20"/>
                <w:w w:val="95"/>
                <w:lang w:val="en-GB"/>
              </w:rPr>
              <w:t>using</w:t>
            </w:r>
            <w:r w:rsidRPr="00AA0416">
              <w:rPr>
                <w:rFonts w:asciiTheme="majorBidi" w:hAnsiTheme="majorBidi" w:cstheme="majorBidi"/>
                <w:color w:val="231F20"/>
                <w:spacing w:val="4"/>
                <w:w w:val="95"/>
                <w:lang w:val="en-GB"/>
              </w:rPr>
              <w:t xml:space="preserve"> </w:t>
            </w:r>
            <w:r w:rsidRPr="00AA0416">
              <w:rPr>
                <w:rFonts w:asciiTheme="majorBidi" w:hAnsiTheme="majorBidi" w:cstheme="majorBidi"/>
                <w:color w:val="231F20"/>
                <w:w w:val="95"/>
                <w:lang w:val="en-GB"/>
              </w:rPr>
              <w:t>language   [for</w:t>
            </w:r>
            <w:r w:rsidRPr="00AA0416">
              <w:rPr>
                <w:rFonts w:asciiTheme="majorBidi" w:hAnsiTheme="majorBidi" w:cstheme="majorBidi"/>
                <w:color w:val="231F20"/>
                <w:spacing w:val="18"/>
                <w:w w:val="95"/>
                <w:lang w:val="en-GB"/>
              </w:rPr>
              <w:t xml:space="preserve"> </w:t>
            </w:r>
            <w:r w:rsidRPr="00AA0416">
              <w:rPr>
                <w:rFonts w:asciiTheme="majorBidi" w:hAnsiTheme="majorBidi" w:cstheme="majorBidi"/>
                <w:color w:val="231F20"/>
                <w:w w:val="95"/>
                <w:lang w:val="en-GB"/>
              </w:rPr>
              <w:t>example,</w:t>
            </w:r>
            <w:r w:rsidRPr="00AA0416">
              <w:rPr>
                <w:rFonts w:asciiTheme="majorBidi" w:hAnsiTheme="majorBidi" w:cstheme="majorBidi"/>
                <w:color w:val="231F20"/>
                <w:spacing w:val="18"/>
                <w:w w:val="95"/>
                <w:lang w:val="en-GB"/>
              </w:rPr>
              <w:t xml:space="preserve"> </w:t>
            </w:r>
            <w:r w:rsidRPr="00AA0416">
              <w:rPr>
                <w:rFonts w:asciiTheme="majorBidi" w:hAnsiTheme="majorBidi" w:cstheme="majorBidi"/>
                <w:color w:val="231F20"/>
                <w:w w:val="95"/>
                <w:lang w:val="en-GB"/>
              </w:rPr>
              <w:t>befo</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w:t>
            </w:r>
            <w:r w:rsidRPr="00AA0416">
              <w:rPr>
                <w:rFonts w:asciiTheme="majorBidi" w:hAnsiTheme="majorBidi" w:cstheme="majorBidi"/>
                <w:color w:val="231F20"/>
                <w:spacing w:val="18"/>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8"/>
                <w:w w:val="95"/>
                <w:lang w:val="en-GB"/>
              </w:rPr>
              <w:t xml:space="preserve"> </w:t>
            </w:r>
            <w:r w:rsidRPr="00AA0416">
              <w:rPr>
                <w:rFonts w:asciiTheme="majorBidi" w:hAnsiTheme="majorBidi" w:cstheme="majorBidi"/>
                <w:color w:val="231F20"/>
                <w:w w:val="95"/>
                <w:lang w:val="en-GB"/>
              </w:rPr>
              <w:t>afte</w:t>
            </w:r>
            <w:r w:rsidRPr="00AA0416">
              <w:rPr>
                <w:rFonts w:asciiTheme="majorBidi" w:hAnsiTheme="majorBidi" w:cstheme="majorBidi"/>
                <w:color w:val="231F20"/>
                <w:spacing w:val="-16"/>
                <w:w w:val="95"/>
                <w:lang w:val="en-GB"/>
              </w:rPr>
              <w:t>r</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8"/>
                <w:w w:val="95"/>
                <w:lang w:val="en-GB"/>
              </w:rPr>
              <w:t xml:space="preserve"> </w:t>
            </w:r>
            <w:r w:rsidRPr="00AA0416">
              <w:rPr>
                <w:rFonts w:asciiTheme="majorBidi" w:hAnsiTheme="majorBidi" w:cstheme="majorBidi"/>
                <w:color w:val="231F20"/>
                <w:w w:val="95"/>
                <w:lang w:val="en-GB"/>
              </w:rPr>
              <w:t>next,</w:t>
            </w:r>
            <w:r w:rsidRPr="00AA0416">
              <w:rPr>
                <w:rFonts w:asciiTheme="majorBidi" w:hAnsiTheme="majorBidi" w:cstheme="majorBidi"/>
                <w:color w:val="231F20"/>
                <w:spacing w:val="18"/>
                <w:w w:val="95"/>
                <w:lang w:val="en-GB"/>
              </w:rPr>
              <w:t xml:space="preserve"> </w:t>
            </w:r>
            <w:r w:rsidRPr="00AA0416">
              <w:rPr>
                <w:rFonts w:asciiTheme="majorBidi" w:hAnsiTheme="majorBidi" w:cstheme="majorBidi"/>
                <w:color w:val="231F20"/>
                <w:w w:val="95"/>
                <w:lang w:val="en-GB"/>
              </w:rPr>
              <w:t>ﬁrst,</w:t>
            </w:r>
            <w:r w:rsidRPr="00AA0416">
              <w:rPr>
                <w:rFonts w:asciiTheme="majorBidi" w:hAnsiTheme="majorBidi" w:cstheme="majorBidi"/>
                <w:color w:val="231F20"/>
                <w:spacing w:val="19"/>
                <w:w w:val="95"/>
                <w:lang w:val="en-GB"/>
              </w:rPr>
              <w:t xml:space="preserve"> </w:t>
            </w:r>
            <w:r w:rsidRPr="00AA0416">
              <w:rPr>
                <w:rFonts w:asciiTheme="majorBidi" w:hAnsiTheme="majorBidi" w:cstheme="majorBidi"/>
                <w:color w:val="231F20"/>
                <w:w w:val="95"/>
                <w:lang w:val="en-GB"/>
              </w:rPr>
              <w:t>toda</w:t>
            </w:r>
            <w:r w:rsidRPr="00AA0416">
              <w:rPr>
                <w:rFonts w:asciiTheme="majorBidi" w:hAnsiTheme="majorBidi" w:cstheme="majorBidi"/>
                <w:color w:val="231F20"/>
                <w:spacing w:val="-18"/>
                <w:w w:val="95"/>
                <w:lang w:val="en-GB"/>
              </w:rPr>
              <w:t>y</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8"/>
                <w:w w:val="95"/>
                <w:lang w:val="en-GB"/>
              </w:rPr>
              <w:t xml:space="preserve"> </w:t>
            </w:r>
            <w:r w:rsidRPr="00AA0416">
              <w:rPr>
                <w:rFonts w:asciiTheme="majorBidi" w:hAnsiTheme="majorBidi" w:cstheme="majorBidi"/>
                <w:color w:val="231F20"/>
                <w:w w:val="95"/>
                <w:lang w:val="en-GB"/>
              </w:rPr>
              <w:t>yeste</w:t>
            </w:r>
            <w:r w:rsidRPr="00AA0416">
              <w:rPr>
                <w:rFonts w:asciiTheme="majorBidi" w:hAnsiTheme="majorBidi" w:cstheme="majorBidi"/>
                <w:color w:val="231F20"/>
                <w:spacing w:val="-3"/>
                <w:w w:val="95"/>
                <w:lang w:val="en-GB"/>
              </w:rPr>
              <w:t>r</w:t>
            </w:r>
            <w:r w:rsidRPr="00AA0416">
              <w:rPr>
                <w:rFonts w:asciiTheme="majorBidi" w:hAnsiTheme="majorBidi" w:cstheme="majorBidi"/>
                <w:color w:val="231F20"/>
                <w:w w:val="95"/>
                <w:lang w:val="en-GB"/>
              </w:rPr>
              <w:t>da</w:t>
            </w:r>
            <w:r w:rsidRPr="00AA0416">
              <w:rPr>
                <w:rFonts w:asciiTheme="majorBidi" w:hAnsiTheme="majorBidi" w:cstheme="majorBidi"/>
                <w:color w:val="231F20"/>
                <w:spacing w:val="-18"/>
                <w:w w:val="95"/>
                <w:lang w:val="en-GB"/>
              </w:rPr>
              <w:t>y</w:t>
            </w:r>
            <w:r w:rsidRPr="00AA0416">
              <w:rPr>
                <w:rFonts w:asciiTheme="majorBidi" w:hAnsiTheme="majorBidi" w:cstheme="majorBidi"/>
                <w:color w:val="231F20"/>
                <w:w w:val="95"/>
                <w:lang w:val="en-GB"/>
              </w:rPr>
              <w:t>,</w:t>
            </w:r>
            <w:r w:rsidRPr="00AA0416">
              <w:rPr>
                <w:rFonts w:asciiTheme="majorBidi" w:hAnsiTheme="majorBidi" w:cstheme="majorBidi"/>
                <w:color w:val="231F20"/>
                <w:lang w:val="en-GB"/>
              </w:rPr>
              <w:t xml:space="preserve"> </w:t>
            </w:r>
            <w:r w:rsidRPr="00AA0416">
              <w:rPr>
                <w:rFonts w:asciiTheme="majorBidi" w:hAnsiTheme="majorBidi" w:cstheme="majorBidi"/>
                <w:color w:val="231F20"/>
                <w:w w:val="95"/>
                <w:lang w:val="en-GB"/>
              </w:rPr>
              <w:t>tomor</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w:t>
            </w:r>
            <w:r w:rsidRPr="00AA0416">
              <w:rPr>
                <w:rFonts w:asciiTheme="majorBidi" w:hAnsiTheme="majorBidi" w:cstheme="majorBidi"/>
                <w:color w:val="231F20"/>
                <w:spacing w:val="-14"/>
                <w:w w:val="95"/>
                <w:lang w:val="en-GB"/>
              </w:rPr>
              <w:t>w</w:t>
            </w:r>
            <w:r w:rsidRPr="00AA0416">
              <w:rPr>
                <w:rFonts w:asciiTheme="majorBidi" w:hAnsiTheme="majorBidi" w:cstheme="majorBidi"/>
                <w:color w:val="231F20"/>
                <w:w w:val="95"/>
                <w:lang w:val="en-GB"/>
              </w:rPr>
              <w:t>,</w:t>
            </w:r>
            <w:r w:rsidRPr="00AA0416">
              <w:rPr>
                <w:rFonts w:asciiTheme="majorBidi" w:hAnsiTheme="majorBidi" w:cstheme="majorBidi"/>
                <w:color w:val="231F20"/>
                <w:spacing w:val="42"/>
                <w:w w:val="95"/>
                <w:lang w:val="en-GB"/>
              </w:rPr>
              <w:t xml:space="preserve"> </w:t>
            </w:r>
            <w:r w:rsidRPr="00AA0416">
              <w:rPr>
                <w:rFonts w:asciiTheme="majorBidi" w:hAnsiTheme="majorBidi" w:cstheme="majorBidi"/>
                <w:color w:val="231F20"/>
                <w:w w:val="95"/>
                <w:lang w:val="en-GB"/>
              </w:rPr>
              <w:t>morning,</w:t>
            </w:r>
            <w:r w:rsidRPr="00AA0416">
              <w:rPr>
                <w:rFonts w:asciiTheme="majorBidi" w:hAnsiTheme="majorBidi" w:cstheme="majorBidi"/>
                <w:color w:val="231F20"/>
                <w:spacing w:val="42"/>
                <w:w w:val="95"/>
                <w:lang w:val="en-GB"/>
              </w:rPr>
              <w:t xml:space="preserve"> </w:t>
            </w:r>
            <w:r w:rsidRPr="00AA0416">
              <w:rPr>
                <w:rFonts w:asciiTheme="majorBidi" w:hAnsiTheme="majorBidi" w:cstheme="majorBidi"/>
                <w:color w:val="231F20"/>
                <w:w w:val="95"/>
                <w:lang w:val="en-GB"/>
              </w:rPr>
              <w:t>afternoon</w:t>
            </w:r>
            <w:r w:rsidRPr="00AA0416">
              <w:rPr>
                <w:rFonts w:asciiTheme="majorBidi" w:hAnsiTheme="majorBidi" w:cstheme="majorBidi"/>
                <w:color w:val="231F20"/>
                <w:spacing w:val="42"/>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43"/>
                <w:w w:val="95"/>
                <w:lang w:val="en-GB"/>
              </w:rPr>
              <w:t xml:space="preserve"> </w:t>
            </w:r>
            <w:r w:rsidRPr="00AA0416">
              <w:rPr>
                <w:rFonts w:asciiTheme="majorBidi" w:hAnsiTheme="majorBidi" w:cstheme="majorBidi"/>
                <w:color w:val="231F20"/>
                <w:w w:val="95"/>
                <w:lang w:val="en-GB"/>
              </w:rPr>
              <w:t>evening]</w:t>
            </w:r>
          </w:p>
          <w:p w14:paraId="65A6D30C" w14:textId="77777777" w:rsidR="00067DFF" w:rsidRPr="00AA0416" w:rsidRDefault="00067DFF" w:rsidP="00067DFF">
            <w:pPr>
              <w:pStyle w:val="BodyText"/>
              <w:numPr>
                <w:ilvl w:val="0"/>
                <w:numId w:val="1"/>
              </w:numPr>
              <w:tabs>
                <w:tab w:val="left" w:pos="453"/>
              </w:tabs>
              <w:spacing w:line="249" w:lineRule="auto"/>
              <w:ind w:right="521"/>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ecognise</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use</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language</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elating</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to</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dates,</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including</w:t>
            </w:r>
            <w:r w:rsidRPr="00AA0416">
              <w:rPr>
                <w:rFonts w:asciiTheme="majorBidi" w:hAnsiTheme="majorBidi" w:cstheme="majorBidi"/>
                <w:color w:val="231F20"/>
                <w:w w:val="98"/>
                <w:lang w:val="en-GB"/>
              </w:rPr>
              <w:t xml:space="preserve"> </w:t>
            </w:r>
            <w:r w:rsidRPr="00AA0416">
              <w:rPr>
                <w:rFonts w:asciiTheme="majorBidi" w:hAnsiTheme="majorBidi" w:cstheme="majorBidi"/>
                <w:color w:val="231F20"/>
                <w:w w:val="95"/>
                <w:lang w:val="en-GB"/>
              </w:rPr>
              <w:t>days</w:t>
            </w:r>
            <w:r w:rsidRPr="00AA0416">
              <w:rPr>
                <w:rFonts w:asciiTheme="majorBidi" w:hAnsiTheme="majorBidi" w:cstheme="majorBidi"/>
                <w:color w:val="231F20"/>
                <w:spacing w:val="5"/>
                <w:w w:val="95"/>
                <w:lang w:val="en-GB"/>
              </w:rPr>
              <w:t xml:space="preserve"> </w:t>
            </w:r>
            <w:r w:rsidRPr="00AA0416">
              <w:rPr>
                <w:rFonts w:asciiTheme="majorBidi" w:hAnsiTheme="majorBidi" w:cstheme="majorBidi"/>
                <w:color w:val="231F20"/>
                <w:w w:val="95"/>
                <w:lang w:val="en-GB"/>
              </w:rPr>
              <w:t>of</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5"/>
                <w:w w:val="95"/>
                <w:lang w:val="en-GB"/>
              </w:rPr>
              <w:t xml:space="preserve"> </w:t>
            </w:r>
            <w:r w:rsidRPr="00AA0416">
              <w:rPr>
                <w:rFonts w:asciiTheme="majorBidi" w:hAnsiTheme="majorBidi" w:cstheme="majorBidi"/>
                <w:color w:val="231F20"/>
                <w:w w:val="95"/>
                <w:lang w:val="en-GB"/>
              </w:rPr>
              <w:t>week,</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weeks,</w:t>
            </w:r>
            <w:r w:rsidRPr="00AA0416">
              <w:rPr>
                <w:rFonts w:asciiTheme="majorBidi" w:hAnsiTheme="majorBidi" w:cstheme="majorBidi"/>
                <w:color w:val="231F20"/>
                <w:spacing w:val="5"/>
                <w:w w:val="95"/>
                <w:lang w:val="en-GB"/>
              </w:rPr>
              <w:t xml:space="preserve"> </w:t>
            </w:r>
            <w:r w:rsidRPr="00AA0416">
              <w:rPr>
                <w:rFonts w:asciiTheme="majorBidi" w:hAnsiTheme="majorBidi" w:cstheme="majorBidi"/>
                <w:color w:val="231F20"/>
                <w:w w:val="95"/>
                <w:lang w:val="en-GB"/>
              </w:rPr>
              <w:t>months</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years</w:t>
            </w:r>
          </w:p>
          <w:p w14:paraId="4BFB63C0" w14:textId="77777777" w:rsidR="00067DFF" w:rsidRPr="00AA0416" w:rsidRDefault="00067DFF" w:rsidP="00067DFF">
            <w:pPr>
              <w:pStyle w:val="BodyText"/>
              <w:numPr>
                <w:ilvl w:val="0"/>
                <w:numId w:val="1"/>
              </w:numPr>
              <w:tabs>
                <w:tab w:val="left" w:pos="453"/>
              </w:tabs>
              <w:spacing w:line="249" w:lineRule="auto"/>
              <w:ind w:right="361"/>
              <w:rPr>
                <w:rFonts w:asciiTheme="majorBidi" w:hAnsiTheme="majorBidi" w:cstheme="majorBidi"/>
                <w:lang w:val="en-GB"/>
              </w:rPr>
            </w:pPr>
            <w:r w:rsidRPr="00AA0416">
              <w:rPr>
                <w:rFonts w:asciiTheme="majorBidi" w:hAnsiTheme="majorBidi" w:cstheme="majorBidi"/>
                <w:color w:val="231F20"/>
                <w:w w:val="95"/>
                <w:lang w:val="en-GB"/>
              </w:rPr>
              <w:t>tell</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time</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to</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hour</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half</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past</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hour</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draw</w:t>
            </w:r>
            <w:r w:rsidRPr="00AA0416">
              <w:rPr>
                <w:rFonts w:asciiTheme="majorBidi" w:hAnsiTheme="majorBidi" w:cstheme="majorBidi"/>
                <w:color w:val="231F20"/>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4"/>
                <w:w w:val="95"/>
                <w:lang w:val="en-GB"/>
              </w:rPr>
              <w:t xml:space="preserve"> </w:t>
            </w:r>
            <w:r w:rsidRPr="00AA0416">
              <w:rPr>
                <w:rFonts w:asciiTheme="majorBidi" w:hAnsiTheme="majorBidi" w:cstheme="majorBidi"/>
                <w:color w:val="231F20"/>
                <w:w w:val="95"/>
                <w:lang w:val="en-GB"/>
              </w:rPr>
              <w:t>hands</w:t>
            </w:r>
            <w:r w:rsidRPr="00AA0416">
              <w:rPr>
                <w:rFonts w:asciiTheme="majorBidi" w:hAnsiTheme="majorBidi" w:cstheme="majorBidi"/>
                <w:color w:val="231F20"/>
                <w:spacing w:val="5"/>
                <w:w w:val="95"/>
                <w:lang w:val="en-GB"/>
              </w:rPr>
              <w:t xml:space="preserve"> </w:t>
            </w:r>
            <w:r w:rsidRPr="00AA0416">
              <w:rPr>
                <w:rFonts w:asciiTheme="majorBidi" w:hAnsiTheme="majorBidi" w:cstheme="majorBidi"/>
                <w:color w:val="231F20"/>
                <w:w w:val="95"/>
                <w:lang w:val="en-GB"/>
              </w:rPr>
              <w:t>on</w:t>
            </w:r>
            <w:r w:rsidRPr="00AA0416">
              <w:rPr>
                <w:rFonts w:asciiTheme="majorBidi" w:hAnsiTheme="majorBidi" w:cstheme="majorBidi"/>
                <w:color w:val="231F20"/>
                <w:spacing w:val="5"/>
                <w:w w:val="95"/>
                <w:lang w:val="en-GB"/>
              </w:rPr>
              <w:t xml:space="preserve"> </w:t>
            </w:r>
            <w:r w:rsidRPr="00AA0416">
              <w:rPr>
                <w:rFonts w:asciiTheme="majorBidi" w:hAnsiTheme="majorBidi" w:cstheme="majorBidi"/>
                <w:color w:val="231F20"/>
                <w:w w:val="95"/>
                <w:lang w:val="en-GB"/>
              </w:rPr>
              <w:t>a</w:t>
            </w:r>
            <w:r w:rsidRPr="00AA0416">
              <w:rPr>
                <w:rFonts w:asciiTheme="majorBidi" w:hAnsiTheme="majorBidi" w:cstheme="majorBidi"/>
                <w:color w:val="231F20"/>
                <w:spacing w:val="5"/>
                <w:w w:val="95"/>
                <w:lang w:val="en-GB"/>
              </w:rPr>
              <w:t xml:space="preserve"> </w:t>
            </w:r>
            <w:r w:rsidRPr="00AA0416">
              <w:rPr>
                <w:rFonts w:asciiTheme="majorBidi" w:hAnsiTheme="majorBidi" w:cstheme="majorBidi"/>
                <w:color w:val="231F20"/>
                <w:w w:val="95"/>
                <w:lang w:val="en-GB"/>
              </w:rPr>
              <w:t>clock</w:t>
            </w:r>
            <w:r w:rsidRPr="00AA0416">
              <w:rPr>
                <w:rFonts w:asciiTheme="majorBidi" w:hAnsiTheme="majorBidi" w:cstheme="majorBidi"/>
                <w:color w:val="231F20"/>
                <w:spacing w:val="5"/>
                <w:w w:val="95"/>
                <w:lang w:val="en-GB"/>
              </w:rPr>
              <w:t xml:space="preserve"> </w:t>
            </w:r>
            <w:r w:rsidRPr="00AA0416">
              <w:rPr>
                <w:rFonts w:asciiTheme="majorBidi" w:hAnsiTheme="majorBidi" w:cstheme="majorBidi"/>
                <w:color w:val="231F20"/>
                <w:w w:val="95"/>
                <w:lang w:val="en-GB"/>
              </w:rPr>
              <w:t>face</w:t>
            </w:r>
            <w:r w:rsidRPr="00AA0416">
              <w:rPr>
                <w:rFonts w:asciiTheme="majorBidi" w:hAnsiTheme="majorBidi" w:cstheme="majorBidi"/>
                <w:color w:val="231F20"/>
                <w:spacing w:val="5"/>
                <w:w w:val="95"/>
                <w:lang w:val="en-GB"/>
              </w:rPr>
              <w:t xml:space="preserve"> </w:t>
            </w:r>
            <w:r w:rsidRPr="00AA0416">
              <w:rPr>
                <w:rFonts w:asciiTheme="majorBidi" w:hAnsiTheme="majorBidi" w:cstheme="majorBidi"/>
                <w:color w:val="231F20"/>
                <w:w w:val="95"/>
                <w:lang w:val="en-GB"/>
              </w:rPr>
              <w:t>to</w:t>
            </w:r>
            <w:r w:rsidRPr="00AA0416">
              <w:rPr>
                <w:rFonts w:asciiTheme="majorBidi" w:hAnsiTheme="majorBidi" w:cstheme="majorBidi"/>
                <w:color w:val="231F20"/>
                <w:spacing w:val="5"/>
                <w:w w:val="95"/>
                <w:lang w:val="en-GB"/>
              </w:rPr>
              <w:t xml:space="preserve"> </w:t>
            </w:r>
            <w:r w:rsidRPr="00AA0416">
              <w:rPr>
                <w:rFonts w:asciiTheme="majorBidi" w:hAnsiTheme="majorBidi" w:cstheme="majorBidi"/>
                <w:color w:val="231F20"/>
                <w:w w:val="95"/>
                <w:lang w:val="en-GB"/>
              </w:rPr>
              <w:t>show</w:t>
            </w:r>
            <w:r w:rsidRPr="00AA0416">
              <w:rPr>
                <w:rFonts w:asciiTheme="majorBidi" w:hAnsiTheme="majorBidi" w:cstheme="majorBidi"/>
                <w:color w:val="231F20"/>
                <w:spacing w:val="4"/>
                <w:w w:val="95"/>
                <w:lang w:val="en-GB"/>
              </w:rPr>
              <w:t xml:space="preserve"> </w:t>
            </w:r>
            <w:r w:rsidRPr="00AA0416">
              <w:rPr>
                <w:rFonts w:asciiTheme="majorBidi" w:hAnsiTheme="majorBidi" w:cstheme="majorBidi"/>
                <w:color w:val="231F20"/>
                <w:w w:val="95"/>
                <w:lang w:val="en-GB"/>
              </w:rPr>
              <w:t>these</w:t>
            </w:r>
            <w:r w:rsidRPr="00AA0416">
              <w:rPr>
                <w:rFonts w:asciiTheme="majorBidi" w:hAnsiTheme="majorBidi" w:cstheme="majorBidi"/>
                <w:color w:val="231F20"/>
                <w:spacing w:val="5"/>
                <w:w w:val="95"/>
                <w:lang w:val="en-GB"/>
              </w:rPr>
              <w:t xml:space="preserve"> </w:t>
            </w:r>
            <w:r w:rsidRPr="00AA0416">
              <w:rPr>
                <w:rFonts w:asciiTheme="majorBidi" w:hAnsiTheme="majorBidi" w:cstheme="majorBidi"/>
                <w:color w:val="231F20"/>
                <w:w w:val="95"/>
                <w:lang w:val="en-GB"/>
              </w:rPr>
              <w:t>times</w:t>
            </w:r>
          </w:p>
          <w:p w14:paraId="31B8158F" w14:textId="77777777" w:rsidR="00067DFF" w:rsidRPr="00AA0416" w:rsidRDefault="00067DFF" w:rsidP="00067DFF">
            <w:pPr>
              <w:rPr>
                <w:rFonts w:asciiTheme="majorBidi" w:hAnsiTheme="majorBidi" w:cstheme="majorBidi"/>
                <w:sz w:val="20"/>
                <w:szCs w:val="20"/>
              </w:rPr>
            </w:pPr>
          </w:p>
        </w:tc>
        <w:tc>
          <w:tcPr>
            <w:tcW w:w="2106" w:type="dxa"/>
          </w:tcPr>
          <w:p w14:paraId="7E1FEC9B" w14:textId="77777777" w:rsidR="00067DFF" w:rsidRPr="00AA0416" w:rsidRDefault="00067DFF" w:rsidP="00067DFF">
            <w:pPr>
              <w:rPr>
                <w:rFonts w:asciiTheme="majorBidi" w:hAnsiTheme="majorBidi" w:cstheme="majorBidi"/>
                <w:sz w:val="20"/>
                <w:szCs w:val="20"/>
              </w:rPr>
            </w:pPr>
          </w:p>
        </w:tc>
        <w:tc>
          <w:tcPr>
            <w:tcW w:w="4240" w:type="dxa"/>
          </w:tcPr>
          <w:p w14:paraId="7D4CE9BA" w14:textId="77777777" w:rsidR="00067DFF" w:rsidRPr="00AA0416" w:rsidRDefault="00067DFF" w:rsidP="00067DFF">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7D44E74C" w14:textId="77777777" w:rsidR="00E771CA" w:rsidRDefault="00067DFF" w:rsidP="00E771CA">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Use everyday language related to time</w:t>
            </w:r>
          </w:p>
          <w:p w14:paraId="2834D792" w14:textId="77777777" w:rsidR="00E771CA" w:rsidRDefault="00067DFF" w:rsidP="00E771CA">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Sequence familiar events</w:t>
            </w:r>
          </w:p>
          <w:p w14:paraId="0AAF8813" w14:textId="3FBA6172" w:rsidR="00067DFF" w:rsidRPr="00AA0416" w:rsidRDefault="00067DFF" w:rsidP="00E771CA">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Measure short periods of time in simple ways Understand what a clock face shows</w:t>
            </w:r>
          </w:p>
          <w:p w14:paraId="61EBB647" w14:textId="2F252331" w:rsidR="00067DFF" w:rsidRPr="00AA0416" w:rsidRDefault="00067DFF" w:rsidP="00067DFF">
            <w:pPr>
              <w:pStyle w:val="TableParagraph"/>
              <w:spacing w:before="2"/>
              <w:ind w:left="0"/>
              <w:rPr>
                <w:rFonts w:asciiTheme="majorBidi" w:hAnsiTheme="majorBidi" w:cstheme="majorBidi"/>
                <w:b/>
                <w:sz w:val="20"/>
                <w:szCs w:val="20"/>
                <w:lang w:val="en-GB"/>
              </w:rPr>
            </w:pPr>
          </w:p>
          <w:p w14:paraId="2ABCB2C9" w14:textId="77777777" w:rsidR="00067DFF" w:rsidRPr="00AA0416" w:rsidRDefault="00067DFF" w:rsidP="00067DFF">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19AC8B9B" w14:textId="695DA008" w:rsidR="00067DFF" w:rsidRPr="00AA0416" w:rsidRDefault="00E771CA" w:rsidP="00E771CA">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067DFF" w:rsidRPr="00AA0416">
              <w:rPr>
                <w:rFonts w:asciiTheme="majorBidi" w:hAnsiTheme="majorBidi" w:cstheme="majorBidi"/>
                <w:sz w:val="20"/>
                <w:szCs w:val="20"/>
                <w:lang w:val="en-GB"/>
              </w:rPr>
              <w:t>ompare and sequence intervals of time</w:t>
            </w:r>
          </w:p>
          <w:p w14:paraId="23F596AA" w14:textId="6B5F31C1" w:rsidR="00067DFF" w:rsidRPr="00AA0416" w:rsidRDefault="00E771CA" w:rsidP="00E771CA">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K</w:t>
            </w:r>
            <w:r w:rsidR="00067DFF" w:rsidRPr="00AA0416">
              <w:rPr>
                <w:rFonts w:asciiTheme="majorBidi" w:hAnsiTheme="majorBidi" w:cstheme="majorBidi"/>
                <w:sz w:val="20"/>
                <w:szCs w:val="20"/>
                <w:lang w:val="en-GB"/>
              </w:rPr>
              <w:t>now the number of minutes in an hour and the number of hours in a day</w:t>
            </w:r>
          </w:p>
          <w:p w14:paraId="29C4F876" w14:textId="0A35531B" w:rsidR="00067DFF" w:rsidRPr="00AA0416" w:rsidRDefault="00E771CA" w:rsidP="00E771CA">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Tell and write the time to fi</w:t>
            </w:r>
            <w:r w:rsidR="00067DFF" w:rsidRPr="00AA0416">
              <w:rPr>
                <w:rFonts w:asciiTheme="majorBidi" w:hAnsiTheme="majorBidi" w:cstheme="majorBidi"/>
                <w:sz w:val="20"/>
                <w:szCs w:val="20"/>
                <w:lang w:val="en-GB"/>
              </w:rPr>
              <w:t>ve minutes, including quarter past/to the hour and draw the hands on a clock face to show these times</w:t>
            </w:r>
          </w:p>
        </w:tc>
      </w:tr>
      <w:tr w:rsidR="00067DFF" w:rsidRPr="00AA0416" w14:paraId="549CD4D3" w14:textId="77777777" w:rsidTr="001B41FD">
        <w:trPr>
          <w:trHeight w:val="897"/>
        </w:trPr>
        <w:tc>
          <w:tcPr>
            <w:tcW w:w="1260" w:type="dxa"/>
            <w:shd w:val="clear" w:color="auto" w:fill="F2F2F2" w:themeFill="background1" w:themeFillShade="F2"/>
          </w:tcPr>
          <w:p w14:paraId="340425CD" w14:textId="77777777" w:rsidR="00067DFF" w:rsidRPr="00AA0416" w:rsidRDefault="00067DFF" w:rsidP="00067DFF">
            <w:pPr>
              <w:rPr>
                <w:rFonts w:asciiTheme="majorBidi" w:hAnsiTheme="majorBidi" w:cstheme="majorBidi"/>
                <w:sz w:val="20"/>
                <w:szCs w:val="20"/>
              </w:rPr>
            </w:pPr>
          </w:p>
        </w:tc>
        <w:tc>
          <w:tcPr>
            <w:tcW w:w="1856" w:type="dxa"/>
          </w:tcPr>
          <w:p w14:paraId="46FA5202" w14:textId="77777777" w:rsidR="00067DFF" w:rsidRPr="00AA0416" w:rsidRDefault="00067DFF" w:rsidP="00067DFF">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13"/>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14"/>
                <w:w w:val="90"/>
                <w:sz w:val="20"/>
                <w:szCs w:val="20"/>
              </w:rPr>
              <w:t xml:space="preserve"> </w:t>
            </w: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13"/>
                <w:w w:val="90"/>
                <w:sz w:val="20"/>
                <w:szCs w:val="20"/>
              </w:rPr>
              <w:t xml:space="preserve"> </w:t>
            </w:r>
            <w:r w:rsidRPr="00AA0416">
              <w:rPr>
                <w:rFonts w:asciiTheme="majorBidi" w:eastAsia="Arial" w:hAnsiTheme="majorBidi" w:cstheme="majorBidi"/>
                <w:b/>
                <w:bCs/>
                <w:color w:val="231F20"/>
                <w:w w:val="90"/>
                <w:sz w:val="20"/>
                <w:szCs w:val="20"/>
              </w:rPr>
              <w:t>and</w:t>
            </w:r>
            <w:r w:rsidRPr="00AA0416">
              <w:rPr>
                <w:rFonts w:asciiTheme="majorBidi" w:eastAsia="Arial" w:hAnsiTheme="majorBidi" w:cstheme="majorBidi"/>
                <w:b/>
                <w:bCs/>
                <w:color w:val="231F20"/>
                <w:spacing w:val="14"/>
                <w:w w:val="90"/>
                <w:sz w:val="20"/>
                <w:szCs w:val="20"/>
              </w:rPr>
              <w:t xml:space="preserve"> </w:t>
            </w:r>
            <w:r w:rsidRPr="00AA0416">
              <w:rPr>
                <w:rFonts w:asciiTheme="majorBidi" w:eastAsia="Arial" w:hAnsiTheme="majorBidi" w:cstheme="majorBidi"/>
                <w:b/>
                <w:bCs/>
                <w:color w:val="231F20"/>
                <w:w w:val="90"/>
                <w:sz w:val="20"/>
                <w:szCs w:val="20"/>
              </w:rPr>
              <w:t>place</w:t>
            </w:r>
            <w:r w:rsidRPr="00AA0416">
              <w:rPr>
                <w:rFonts w:asciiTheme="majorBidi" w:eastAsia="Arial" w:hAnsiTheme="majorBidi" w:cstheme="majorBidi"/>
                <w:b/>
                <w:bCs/>
                <w:color w:val="231F20"/>
                <w:spacing w:val="14"/>
                <w:w w:val="90"/>
                <w:sz w:val="20"/>
                <w:szCs w:val="20"/>
              </w:rPr>
              <w:t xml:space="preserve"> </w:t>
            </w:r>
            <w:r w:rsidRPr="00AA0416">
              <w:rPr>
                <w:rFonts w:asciiTheme="majorBidi" w:eastAsia="Arial" w:hAnsiTheme="majorBidi" w:cstheme="majorBidi"/>
                <w:b/>
                <w:bCs/>
                <w:color w:val="231F20"/>
                <w:w w:val="90"/>
                <w:sz w:val="20"/>
                <w:szCs w:val="20"/>
              </w:rPr>
              <w:t>value</w:t>
            </w:r>
          </w:p>
          <w:p w14:paraId="1E2AEE2F" w14:textId="73A5049A" w:rsidR="00067DFF" w:rsidRPr="00AA0416" w:rsidRDefault="00067DFF" w:rsidP="00067DFF">
            <w:pPr>
              <w:rPr>
                <w:rFonts w:asciiTheme="majorBidi" w:hAnsiTheme="majorBidi" w:cstheme="majorBidi"/>
                <w:sz w:val="20"/>
                <w:szCs w:val="20"/>
              </w:rPr>
            </w:pPr>
            <w:r w:rsidRPr="00AA0416">
              <w:rPr>
                <w:rFonts w:asciiTheme="majorBidi" w:hAnsiTheme="majorBidi" w:cstheme="majorBidi"/>
                <w:sz w:val="20"/>
                <w:szCs w:val="20"/>
              </w:rPr>
              <w:t>(unit 8)</w:t>
            </w:r>
          </w:p>
        </w:tc>
        <w:tc>
          <w:tcPr>
            <w:tcW w:w="4486" w:type="dxa"/>
          </w:tcPr>
          <w:p w14:paraId="4324C62F" w14:textId="77777777" w:rsidR="00067DFF" w:rsidRPr="00AA0416" w:rsidRDefault="00067DFF" w:rsidP="00067DFF">
            <w:pPr>
              <w:pStyle w:val="BodyText"/>
              <w:numPr>
                <w:ilvl w:val="0"/>
                <w:numId w:val="2"/>
              </w:numPr>
              <w:tabs>
                <w:tab w:val="left" w:pos="453"/>
              </w:tabs>
              <w:spacing w:before="58" w:line="249" w:lineRule="auto"/>
              <w:ind w:right="981"/>
              <w:rPr>
                <w:rFonts w:asciiTheme="majorBidi" w:hAnsiTheme="majorBidi" w:cstheme="majorBidi"/>
                <w:lang w:val="en-GB"/>
              </w:rPr>
            </w:pPr>
            <w:r w:rsidRPr="00AA0416">
              <w:rPr>
                <w:rFonts w:asciiTheme="majorBidi" w:hAnsiTheme="majorBidi" w:cstheme="majorBidi"/>
                <w:color w:val="231F20"/>
                <w:lang w:val="en-GB"/>
              </w:rPr>
              <w:t>count</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to</w:t>
            </w:r>
            <w:r w:rsidRPr="00AA0416">
              <w:rPr>
                <w:rFonts w:asciiTheme="majorBidi" w:hAnsiTheme="majorBidi" w:cstheme="majorBidi"/>
                <w:color w:val="231F20"/>
                <w:spacing w:val="-23"/>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23"/>
                <w:lang w:val="en-GB"/>
              </w:rPr>
              <w:t xml:space="preserve"> </w:t>
            </w:r>
            <w:r w:rsidRPr="00AA0416">
              <w:rPr>
                <w:rFonts w:asciiTheme="majorBidi" w:hAnsiTheme="majorBidi" w:cstheme="majorBidi"/>
                <w:color w:val="231F20"/>
                <w:lang w:val="en-GB"/>
              </w:rPr>
              <w:t>ac</w:t>
            </w:r>
            <w:r w:rsidRPr="00AA0416">
              <w:rPr>
                <w:rFonts w:asciiTheme="majorBidi" w:hAnsiTheme="majorBidi" w:cstheme="majorBidi"/>
                <w:color w:val="231F20"/>
                <w:spacing w:val="-3"/>
                <w:lang w:val="en-GB"/>
              </w:rPr>
              <w:t>r</w:t>
            </w:r>
            <w:r w:rsidRPr="00AA0416">
              <w:rPr>
                <w:rFonts w:asciiTheme="majorBidi" w:hAnsiTheme="majorBidi" w:cstheme="majorBidi"/>
                <w:color w:val="231F20"/>
                <w:lang w:val="en-GB"/>
              </w:rPr>
              <w:t>oss</w:t>
            </w:r>
            <w:r w:rsidRPr="00AA0416">
              <w:rPr>
                <w:rFonts w:asciiTheme="majorBidi" w:hAnsiTheme="majorBidi" w:cstheme="majorBidi"/>
                <w:color w:val="231F20"/>
                <w:spacing w:val="-23"/>
                <w:lang w:val="en-GB"/>
              </w:rPr>
              <w:t xml:space="preserve"> </w:t>
            </w:r>
            <w:r w:rsidRPr="00AA0416">
              <w:rPr>
                <w:rFonts w:asciiTheme="majorBidi" w:hAnsiTheme="majorBidi" w:cstheme="majorBidi"/>
                <w:color w:val="231F20"/>
                <w:lang w:val="en-GB"/>
              </w:rPr>
              <w:t>100,</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forwa</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ds</w:t>
            </w:r>
            <w:r w:rsidRPr="00AA0416">
              <w:rPr>
                <w:rFonts w:asciiTheme="majorBidi" w:hAnsiTheme="majorBidi" w:cstheme="majorBidi"/>
                <w:color w:val="231F20"/>
                <w:spacing w:val="-23"/>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23"/>
                <w:lang w:val="en-GB"/>
              </w:rPr>
              <w:t xml:space="preserve"> </w:t>
            </w:r>
            <w:r w:rsidRPr="00AA0416">
              <w:rPr>
                <w:rFonts w:asciiTheme="majorBidi" w:hAnsiTheme="majorBidi" w:cstheme="majorBidi"/>
                <w:color w:val="231F20"/>
                <w:lang w:val="en-GB"/>
              </w:rPr>
              <w:t>backwa</w:t>
            </w:r>
            <w:r w:rsidRPr="00AA0416">
              <w:rPr>
                <w:rFonts w:asciiTheme="majorBidi" w:hAnsiTheme="majorBidi" w:cstheme="majorBidi"/>
                <w:color w:val="231F20"/>
                <w:spacing w:val="-3"/>
                <w:lang w:val="en-GB"/>
              </w:rPr>
              <w:t>r</w:t>
            </w:r>
            <w:r w:rsidRPr="00AA0416">
              <w:rPr>
                <w:rFonts w:asciiTheme="majorBidi" w:hAnsiTheme="majorBidi" w:cstheme="majorBidi"/>
                <w:color w:val="231F20"/>
                <w:lang w:val="en-GB"/>
              </w:rPr>
              <w:t>ds,</w:t>
            </w:r>
            <w:r w:rsidRPr="00AA0416">
              <w:rPr>
                <w:rFonts w:asciiTheme="majorBidi" w:hAnsiTheme="majorBidi" w:cstheme="majorBidi"/>
                <w:color w:val="231F20"/>
                <w:w w:val="91"/>
                <w:lang w:val="en-GB"/>
              </w:rPr>
              <w:t xml:space="preserve"> </w:t>
            </w:r>
            <w:r w:rsidRPr="00AA0416">
              <w:rPr>
                <w:rFonts w:asciiTheme="majorBidi" w:hAnsiTheme="majorBidi" w:cstheme="majorBidi"/>
                <w:color w:val="231F20"/>
                <w:lang w:val="en-GB"/>
              </w:rPr>
              <w:t>beginning</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with</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0</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or</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1,</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or</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f</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om</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any</w:t>
            </w:r>
            <w:r w:rsidRPr="00AA0416">
              <w:rPr>
                <w:rFonts w:asciiTheme="majorBidi" w:hAnsiTheme="majorBidi" w:cstheme="majorBidi"/>
                <w:color w:val="231F20"/>
                <w:spacing w:val="-2"/>
                <w:lang w:val="en-GB"/>
              </w:rPr>
              <w:t xml:space="preserve"> </w:t>
            </w:r>
            <w:r w:rsidRPr="00AA0416">
              <w:rPr>
                <w:rFonts w:asciiTheme="majorBidi" w:hAnsiTheme="majorBidi" w:cstheme="majorBidi"/>
                <w:color w:val="231F20"/>
                <w:lang w:val="en-GB"/>
              </w:rPr>
              <w:t>given</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number</w:t>
            </w:r>
          </w:p>
          <w:p w14:paraId="74D3C799" w14:textId="77777777" w:rsidR="00067DFF" w:rsidRPr="00AA0416" w:rsidRDefault="00067DFF" w:rsidP="00067DFF">
            <w:pPr>
              <w:pStyle w:val="BodyText"/>
              <w:numPr>
                <w:ilvl w:val="0"/>
                <w:numId w:val="2"/>
              </w:numPr>
              <w:tabs>
                <w:tab w:val="left" w:pos="453"/>
              </w:tabs>
              <w:rPr>
                <w:rFonts w:asciiTheme="majorBidi" w:hAnsiTheme="majorBidi" w:cstheme="majorBidi"/>
                <w:lang w:val="en-GB"/>
              </w:rPr>
            </w:pPr>
            <w:r w:rsidRPr="00AA0416">
              <w:rPr>
                <w:rFonts w:asciiTheme="majorBidi" w:hAnsiTheme="majorBidi" w:cstheme="majorBidi"/>
                <w:color w:val="231F20"/>
                <w:w w:val="95"/>
                <w:lang w:val="en-GB"/>
              </w:rPr>
              <w:t>count,</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ead</w:t>
            </w:r>
            <w:r w:rsidRPr="00AA0416">
              <w:rPr>
                <w:rFonts w:asciiTheme="majorBidi" w:hAnsiTheme="majorBidi" w:cstheme="majorBidi"/>
                <w:color w:val="231F20"/>
                <w:spacing w:val="14"/>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write</w:t>
            </w:r>
            <w:r w:rsidRPr="00AA0416">
              <w:rPr>
                <w:rFonts w:asciiTheme="majorBidi" w:hAnsiTheme="majorBidi" w:cstheme="majorBidi"/>
                <w:color w:val="231F20"/>
                <w:spacing w:val="14"/>
                <w:w w:val="95"/>
                <w:lang w:val="en-GB"/>
              </w:rPr>
              <w:t xml:space="preserve"> </w:t>
            </w:r>
            <w:r w:rsidRPr="00AA0416">
              <w:rPr>
                <w:rFonts w:asciiTheme="majorBidi" w:hAnsiTheme="majorBidi" w:cstheme="majorBidi"/>
                <w:color w:val="231F20"/>
                <w:w w:val="95"/>
                <w:lang w:val="en-GB"/>
              </w:rPr>
              <w:t>numbers</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to</w:t>
            </w:r>
            <w:r w:rsidRPr="00AA0416">
              <w:rPr>
                <w:rFonts w:asciiTheme="majorBidi" w:hAnsiTheme="majorBidi" w:cstheme="majorBidi"/>
                <w:color w:val="231F20"/>
                <w:spacing w:val="14"/>
                <w:w w:val="95"/>
                <w:lang w:val="en-GB"/>
              </w:rPr>
              <w:t xml:space="preserve"> </w:t>
            </w:r>
            <w:r w:rsidRPr="00AA0416">
              <w:rPr>
                <w:rFonts w:asciiTheme="majorBidi" w:hAnsiTheme="majorBidi" w:cstheme="majorBidi"/>
                <w:color w:val="231F20"/>
                <w:w w:val="95"/>
                <w:lang w:val="en-GB"/>
              </w:rPr>
              <w:t>100</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in</w:t>
            </w:r>
            <w:r w:rsidRPr="00AA0416">
              <w:rPr>
                <w:rFonts w:asciiTheme="majorBidi" w:hAnsiTheme="majorBidi" w:cstheme="majorBidi"/>
                <w:color w:val="231F20"/>
                <w:spacing w:val="14"/>
                <w:w w:val="95"/>
                <w:lang w:val="en-GB"/>
              </w:rPr>
              <w:t xml:space="preserve"> </w:t>
            </w:r>
            <w:r w:rsidRPr="00AA0416">
              <w:rPr>
                <w:rFonts w:asciiTheme="majorBidi" w:hAnsiTheme="majorBidi" w:cstheme="majorBidi"/>
                <w:color w:val="231F20"/>
                <w:w w:val="95"/>
                <w:lang w:val="en-GB"/>
              </w:rPr>
              <w:t>numerals</w:t>
            </w:r>
          </w:p>
          <w:p w14:paraId="7B9D3735" w14:textId="77777777" w:rsidR="00067DFF" w:rsidRPr="00AA0416" w:rsidRDefault="00067DFF" w:rsidP="00067DFF">
            <w:pPr>
              <w:pStyle w:val="BodyText"/>
              <w:numPr>
                <w:ilvl w:val="0"/>
                <w:numId w:val="2"/>
              </w:numPr>
              <w:tabs>
                <w:tab w:val="left" w:pos="453"/>
              </w:tabs>
              <w:spacing w:before="66"/>
              <w:rPr>
                <w:rFonts w:asciiTheme="majorBidi" w:hAnsiTheme="majorBidi" w:cstheme="majorBidi"/>
                <w:lang w:val="en-GB"/>
              </w:rPr>
            </w:pPr>
            <w:r w:rsidRPr="00AA0416">
              <w:rPr>
                <w:rFonts w:asciiTheme="majorBidi" w:hAnsiTheme="majorBidi" w:cstheme="majorBidi"/>
                <w:color w:val="231F20"/>
                <w:lang w:val="en-GB"/>
              </w:rPr>
              <w:t>given</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a</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numbe</w:t>
            </w:r>
            <w:r w:rsidRPr="00AA0416">
              <w:rPr>
                <w:rFonts w:asciiTheme="majorBidi" w:hAnsiTheme="majorBidi" w:cstheme="majorBidi"/>
                <w:color w:val="231F20"/>
                <w:spacing w:val="-17"/>
                <w:lang w:val="en-GB"/>
              </w:rPr>
              <w:t>r</w:t>
            </w:r>
            <w:r w:rsidRPr="00AA0416">
              <w:rPr>
                <w:rFonts w:asciiTheme="majorBidi" w:hAnsiTheme="majorBidi" w:cstheme="majorBidi"/>
                <w:color w:val="231F20"/>
                <w:lang w:val="en-GB"/>
              </w:rPr>
              <w:t>,</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identify</w:t>
            </w:r>
            <w:r w:rsidRPr="00AA0416">
              <w:rPr>
                <w:rFonts w:asciiTheme="majorBidi" w:hAnsiTheme="majorBidi" w:cstheme="majorBidi"/>
                <w:color w:val="231F20"/>
                <w:spacing w:val="-17"/>
                <w:lang w:val="en-GB"/>
              </w:rPr>
              <w:t xml:space="preserve"> </w:t>
            </w:r>
            <w:r w:rsidRPr="00AA0416">
              <w:rPr>
                <w:rFonts w:asciiTheme="majorBidi" w:hAnsiTheme="majorBidi" w:cstheme="majorBidi"/>
                <w:color w:val="231F20"/>
                <w:lang w:val="en-GB"/>
              </w:rPr>
              <w:t>one</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mo</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e</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one</w:t>
            </w:r>
            <w:r w:rsidRPr="00AA0416">
              <w:rPr>
                <w:rFonts w:asciiTheme="majorBidi" w:hAnsiTheme="majorBidi" w:cstheme="majorBidi"/>
                <w:color w:val="231F20"/>
                <w:spacing w:val="-17"/>
                <w:lang w:val="en-GB"/>
              </w:rPr>
              <w:t xml:space="preserve"> </w:t>
            </w:r>
            <w:r w:rsidRPr="00AA0416">
              <w:rPr>
                <w:rFonts w:asciiTheme="majorBidi" w:hAnsiTheme="majorBidi" w:cstheme="majorBidi"/>
                <w:color w:val="231F20"/>
                <w:lang w:val="en-GB"/>
              </w:rPr>
              <w:t>less</w:t>
            </w:r>
          </w:p>
          <w:p w14:paraId="595BEB8E" w14:textId="77777777" w:rsidR="00067DFF" w:rsidRPr="00AA0416" w:rsidRDefault="00067DFF" w:rsidP="00067DFF">
            <w:pPr>
              <w:pStyle w:val="BodyText"/>
              <w:numPr>
                <w:ilvl w:val="0"/>
                <w:numId w:val="2"/>
              </w:numPr>
              <w:tabs>
                <w:tab w:val="left" w:pos="453"/>
              </w:tabs>
              <w:spacing w:before="66" w:line="249" w:lineRule="auto"/>
              <w:ind w:right="354"/>
              <w:rPr>
                <w:rFonts w:asciiTheme="majorBidi" w:hAnsiTheme="majorBidi" w:cstheme="majorBidi"/>
                <w:lang w:val="en-GB"/>
              </w:rPr>
            </w:pPr>
            <w:r w:rsidRPr="00AA0416">
              <w:rPr>
                <w:rFonts w:asciiTheme="majorBidi" w:hAnsiTheme="majorBidi" w:cstheme="majorBidi"/>
                <w:color w:val="231F20"/>
                <w:w w:val="95"/>
                <w:lang w:val="en-GB"/>
              </w:rPr>
              <w:t>identify</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numbers</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using</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objects</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pictorial</w:t>
            </w:r>
            <w:r w:rsidRPr="00AA0416">
              <w:rPr>
                <w:rFonts w:asciiTheme="majorBidi" w:hAnsiTheme="majorBidi" w:cstheme="majorBidi"/>
                <w:color w:val="231F20"/>
                <w:w w:val="98"/>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esentations</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w w:val="95"/>
                <w:lang w:val="en-GB"/>
              </w:rPr>
              <w:t>including</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number</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line,</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use</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w w:val="99"/>
                <w:lang w:val="en-GB"/>
              </w:rPr>
              <w:t xml:space="preserve"> </w:t>
            </w:r>
            <w:r w:rsidRPr="00AA0416">
              <w:rPr>
                <w:rFonts w:asciiTheme="majorBidi" w:hAnsiTheme="majorBidi" w:cstheme="majorBidi"/>
                <w:color w:val="231F20"/>
                <w:w w:val="95"/>
                <w:lang w:val="en-GB"/>
              </w:rPr>
              <w:t>language</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of:</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equal</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to,</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mo</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than,</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less</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than</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(fewer),</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most,</w:t>
            </w:r>
            <w:r w:rsidRPr="00AA0416">
              <w:rPr>
                <w:rFonts w:asciiTheme="majorBidi" w:hAnsiTheme="majorBidi" w:cstheme="majorBidi"/>
                <w:color w:val="231F20"/>
                <w:w w:val="97"/>
                <w:lang w:val="en-GB"/>
              </w:rPr>
              <w:t xml:space="preserve"> </w:t>
            </w:r>
            <w:r w:rsidRPr="00AA0416">
              <w:rPr>
                <w:rFonts w:asciiTheme="majorBidi" w:hAnsiTheme="majorBidi" w:cstheme="majorBidi"/>
                <w:color w:val="231F20"/>
                <w:w w:val="95"/>
                <w:lang w:val="en-GB"/>
              </w:rPr>
              <w:t>least</w:t>
            </w:r>
          </w:p>
          <w:p w14:paraId="366897CE" w14:textId="77777777" w:rsidR="00067DFF" w:rsidRPr="00AA0416" w:rsidRDefault="00067DFF" w:rsidP="00067DFF">
            <w:pPr>
              <w:pStyle w:val="BodyText"/>
              <w:numPr>
                <w:ilvl w:val="0"/>
                <w:numId w:val="2"/>
              </w:numPr>
              <w:tabs>
                <w:tab w:val="left" w:pos="453"/>
              </w:tabs>
              <w:spacing w:line="249" w:lineRule="auto"/>
              <w:ind w:right="701"/>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ead</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write</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numbers</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f</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om</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1</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to</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20</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in</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numerals</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w w:val="96"/>
                <w:lang w:val="en-GB"/>
              </w:rPr>
              <w:t xml:space="preserve"> </w:t>
            </w:r>
            <w:r w:rsidRPr="00AA0416">
              <w:rPr>
                <w:rFonts w:asciiTheme="majorBidi" w:hAnsiTheme="majorBidi" w:cstheme="majorBidi"/>
                <w:color w:val="231F20"/>
                <w:w w:val="95"/>
                <w:lang w:val="en-GB"/>
              </w:rPr>
              <w:t>wo</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ds</w:t>
            </w:r>
          </w:p>
          <w:p w14:paraId="70004A34" w14:textId="77777777" w:rsidR="00067DFF" w:rsidRPr="00AA0416" w:rsidRDefault="00067DFF" w:rsidP="00067DFF">
            <w:pPr>
              <w:rPr>
                <w:rFonts w:asciiTheme="majorBidi" w:hAnsiTheme="majorBidi" w:cstheme="majorBidi"/>
                <w:sz w:val="20"/>
                <w:szCs w:val="20"/>
              </w:rPr>
            </w:pPr>
          </w:p>
        </w:tc>
        <w:tc>
          <w:tcPr>
            <w:tcW w:w="2106" w:type="dxa"/>
          </w:tcPr>
          <w:p w14:paraId="562B9185" w14:textId="0EFDDD37" w:rsidR="00067DFF" w:rsidRPr="00AA0416" w:rsidRDefault="005E0943" w:rsidP="00067DFF">
            <w:pPr>
              <w:rPr>
                <w:rFonts w:asciiTheme="majorBidi" w:hAnsiTheme="majorBidi" w:cstheme="majorBidi"/>
                <w:b/>
                <w:bCs/>
                <w:sz w:val="20"/>
                <w:szCs w:val="20"/>
              </w:rPr>
            </w:pPr>
            <w:r w:rsidRPr="00AA0416">
              <w:rPr>
                <w:rFonts w:asciiTheme="majorBidi" w:hAnsiTheme="majorBidi" w:cstheme="majorBidi"/>
                <w:b/>
                <w:bCs/>
                <w:sz w:val="20"/>
                <w:szCs w:val="20"/>
              </w:rPr>
              <w:t>1NPV–2 Reason about the location of numbers to 20 within the linear number system, including comparing using &lt; &gt; and =</w:t>
            </w:r>
          </w:p>
        </w:tc>
        <w:tc>
          <w:tcPr>
            <w:tcW w:w="4240" w:type="dxa"/>
          </w:tcPr>
          <w:p w14:paraId="24239F90" w14:textId="77777777" w:rsidR="00067DFF" w:rsidRPr="00AA0416" w:rsidRDefault="00067DFF" w:rsidP="00067DFF">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4ACB3C48" w14:textId="4AD95881" w:rsidR="00E771CA" w:rsidRDefault="00067DFF" w:rsidP="00E771CA">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Recognise, count, read write and order numbers 0</w:t>
            </w:r>
            <w:r w:rsidR="00E771CA">
              <w:rPr>
                <w:rFonts w:asciiTheme="majorBidi" w:hAnsiTheme="majorBidi" w:cstheme="majorBidi"/>
                <w:sz w:val="20"/>
                <w:szCs w:val="20"/>
                <w:lang w:val="en-GB"/>
              </w:rPr>
              <w:t>-</w:t>
            </w:r>
            <w:r w:rsidRPr="00AA0416">
              <w:rPr>
                <w:rFonts w:asciiTheme="majorBidi" w:hAnsiTheme="majorBidi" w:cstheme="majorBidi"/>
                <w:sz w:val="20"/>
                <w:szCs w:val="20"/>
                <w:lang w:val="en-GB"/>
              </w:rPr>
              <w:t>20</w:t>
            </w:r>
          </w:p>
          <w:p w14:paraId="1D1CF227" w14:textId="77777777" w:rsidR="00E771CA" w:rsidRDefault="00067DFF" w:rsidP="00E771CA">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Be increasingly familiar with reading numbers written as words</w:t>
            </w:r>
          </w:p>
          <w:p w14:paraId="78402595" w14:textId="77777777" w:rsidR="00E771CA" w:rsidRDefault="00067DFF" w:rsidP="00E771CA">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Have a sound understanding of number values within 20</w:t>
            </w:r>
          </w:p>
          <w:p w14:paraId="40C06521" w14:textId="77777777" w:rsidR="00E771CA" w:rsidRDefault="00067DFF" w:rsidP="00E771CA">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Count in multiples of 2, 5 and 10 using a number track or 1 – 100 number square</w:t>
            </w:r>
          </w:p>
          <w:p w14:paraId="05AD294A" w14:textId="0A056BC5" w:rsidR="00067DFF" w:rsidRPr="00AA0416" w:rsidRDefault="00067DFF" w:rsidP="00E771CA">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Recognise numbers beyond 20 when counting in multiple</w:t>
            </w:r>
          </w:p>
          <w:p w14:paraId="3DCDC412" w14:textId="77777777" w:rsidR="00067DFF" w:rsidRPr="00AA0416" w:rsidRDefault="00067DFF" w:rsidP="00067DFF">
            <w:pPr>
              <w:pStyle w:val="TableParagraph"/>
              <w:spacing w:before="2"/>
              <w:ind w:left="0"/>
              <w:rPr>
                <w:rFonts w:asciiTheme="majorBidi" w:hAnsiTheme="majorBidi" w:cstheme="majorBidi"/>
                <w:b/>
                <w:sz w:val="20"/>
                <w:szCs w:val="20"/>
                <w:lang w:val="en-GB"/>
              </w:rPr>
            </w:pPr>
          </w:p>
          <w:p w14:paraId="19E7CACC" w14:textId="77777777" w:rsidR="00067DFF" w:rsidRPr="00AA0416" w:rsidRDefault="00067DFF" w:rsidP="00067DFF">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33F76012" w14:textId="58DE29A5" w:rsidR="00067DFF" w:rsidRPr="00AA0416" w:rsidRDefault="00E771CA" w:rsidP="00E771CA">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067DFF" w:rsidRPr="00AA0416">
              <w:rPr>
                <w:rFonts w:asciiTheme="majorBidi" w:hAnsiTheme="majorBidi" w:cstheme="majorBidi"/>
                <w:sz w:val="20"/>
                <w:szCs w:val="20"/>
                <w:lang w:val="en-GB"/>
              </w:rPr>
              <w:t>ount in steps of 2, 3, and 5 from 0, and in tens from any number, forward and backward</w:t>
            </w:r>
          </w:p>
          <w:p w14:paraId="381CF8AA" w14:textId="6CED6257" w:rsidR="00067DFF" w:rsidRPr="00AA0416" w:rsidRDefault="00E771CA" w:rsidP="00E771CA">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067DFF" w:rsidRPr="00AA0416">
              <w:rPr>
                <w:rFonts w:asciiTheme="majorBidi" w:hAnsiTheme="majorBidi" w:cstheme="majorBidi"/>
                <w:sz w:val="20"/>
                <w:szCs w:val="20"/>
                <w:lang w:val="en-GB"/>
              </w:rPr>
              <w:t>ead and write numbers to at least 100 in numerals and in words</w:t>
            </w:r>
          </w:p>
          <w:p w14:paraId="1BD03F64" w14:textId="1A4EE44D" w:rsidR="00067DFF" w:rsidRPr="00AA0416" w:rsidRDefault="00E771CA" w:rsidP="00E771CA">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067DFF" w:rsidRPr="00AA0416">
              <w:rPr>
                <w:rFonts w:asciiTheme="majorBidi" w:hAnsiTheme="majorBidi" w:cstheme="majorBidi"/>
                <w:sz w:val="20"/>
                <w:szCs w:val="20"/>
                <w:lang w:val="en-GB"/>
              </w:rPr>
              <w:t>ompare and order numbers from 0 up to 100; use and = signs</w:t>
            </w:r>
          </w:p>
          <w:p w14:paraId="607A730E" w14:textId="0D9E41B2" w:rsidR="00067DFF" w:rsidRPr="00AA0416" w:rsidRDefault="00E771CA" w:rsidP="00E771CA">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R</w:t>
            </w:r>
            <w:r w:rsidR="00067DFF" w:rsidRPr="00AA0416">
              <w:rPr>
                <w:rFonts w:asciiTheme="majorBidi" w:hAnsiTheme="majorBidi" w:cstheme="majorBidi"/>
                <w:sz w:val="20"/>
                <w:szCs w:val="20"/>
                <w:lang w:val="en-GB"/>
              </w:rPr>
              <w:t>ead and write numbers to at least 100 in numerals and in words</w:t>
            </w:r>
          </w:p>
        </w:tc>
      </w:tr>
      <w:tr w:rsidR="00067DFF" w:rsidRPr="00AA0416" w14:paraId="7E2D70F5" w14:textId="77777777" w:rsidTr="001D3A24">
        <w:trPr>
          <w:trHeight w:val="3381"/>
        </w:trPr>
        <w:tc>
          <w:tcPr>
            <w:tcW w:w="1260" w:type="dxa"/>
            <w:shd w:val="clear" w:color="auto" w:fill="F2F2F2" w:themeFill="background1" w:themeFillShade="F2"/>
          </w:tcPr>
          <w:p w14:paraId="06FFE62B" w14:textId="77777777" w:rsidR="00067DFF" w:rsidRPr="00AA0416" w:rsidRDefault="00067DFF" w:rsidP="00067DFF">
            <w:pPr>
              <w:rPr>
                <w:rFonts w:asciiTheme="majorBidi" w:hAnsiTheme="majorBidi" w:cstheme="majorBidi"/>
                <w:sz w:val="20"/>
                <w:szCs w:val="20"/>
              </w:rPr>
            </w:pPr>
          </w:p>
        </w:tc>
        <w:tc>
          <w:tcPr>
            <w:tcW w:w="1856" w:type="dxa"/>
          </w:tcPr>
          <w:p w14:paraId="0CD5E959" w14:textId="77777777" w:rsidR="00067DFF" w:rsidRPr="00AA0416" w:rsidRDefault="00067DFF" w:rsidP="00067DFF">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2"/>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1"/>
                <w:w w:val="90"/>
                <w:sz w:val="20"/>
                <w:szCs w:val="20"/>
              </w:rPr>
              <w:t xml:space="preserve"> </w:t>
            </w:r>
            <w:r w:rsidRPr="00AA0416">
              <w:rPr>
                <w:rFonts w:asciiTheme="majorBidi" w:eastAsia="Arial" w:hAnsiTheme="majorBidi" w:cstheme="majorBidi"/>
                <w:b/>
                <w:bCs/>
                <w:color w:val="231F20"/>
                <w:w w:val="90"/>
                <w:sz w:val="20"/>
                <w:szCs w:val="20"/>
              </w:rPr>
              <w:t>Fractions</w:t>
            </w:r>
          </w:p>
          <w:p w14:paraId="222DBB31" w14:textId="51B3E876" w:rsidR="00067DFF" w:rsidRPr="00AA0416" w:rsidRDefault="00067DFF" w:rsidP="00067DFF">
            <w:pPr>
              <w:rPr>
                <w:rFonts w:asciiTheme="majorBidi" w:hAnsiTheme="majorBidi" w:cstheme="majorBidi"/>
                <w:sz w:val="20"/>
                <w:szCs w:val="20"/>
              </w:rPr>
            </w:pPr>
            <w:r w:rsidRPr="00AA0416">
              <w:rPr>
                <w:rFonts w:asciiTheme="majorBidi" w:hAnsiTheme="majorBidi" w:cstheme="majorBidi"/>
                <w:sz w:val="20"/>
                <w:szCs w:val="20"/>
              </w:rPr>
              <w:t>(unit 8)</w:t>
            </w:r>
          </w:p>
        </w:tc>
        <w:tc>
          <w:tcPr>
            <w:tcW w:w="4486" w:type="dxa"/>
          </w:tcPr>
          <w:p w14:paraId="4CE7EF02" w14:textId="77777777" w:rsidR="00067DFF" w:rsidRPr="00AA0416" w:rsidRDefault="00067DFF" w:rsidP="00067DFF">
            <w:pPr>
              <w:pStyle w:val="BodyText"/>
              <w:numPr>
                <w:ilvl w:val="0"/>
                <w:numId w:val="2"/>
              </w:numPr>
              <w:tabs>
                <w:tab w:val="left" w:pos="453"/>
              </w:tabs>
              <w:spacing w:before="58" w:line="249" w:lineRule="auto"/>
              <w:ind w:right="532"/>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ecognise,</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ﬁnd</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name</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quarter</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as</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w w:val="95"/>
                <w:lang w:val="en-GB"/>
              </w:rPr>
              <w:t>one</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of</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four</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equal parts</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of</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an</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object,</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shape</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or</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quantity</w:t>
            </w:r>
          </w:p>
          <w:p w14:paraId="78C90793" w14:textId="77777777" w:rsidR="00067DFF" w:rsidRPr="00AA0416" w:rsidRDefault="00067DFF" w:rsidP="00067DFF">
            <w:pPr>
              <w:pStyle w:val="BodyText"/>
              <w:numPr>
                <w:ilvl w:val="0"/>
                <w:numId w:val="2"/>
              </w:numPr>
              <w:tabs>
                <w:tab w:val="left" w:pos="453"/>
              </w:tabs>
              <w:rPr>
                <w:rFonts w:asciiTheme="majorBidi" w:hAnsiTheme="majorBidi" w:cstheme="majorBidi"/>
                <w:lang w:val="en-GB"/>
              </w:rPr>
            </w:pP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ecognise</w:t>
            </w:r>
            <w:r w:rsidRPr="00AA0416">
              <w:rPr>
                <w:rFonts w:asciiTheme="majorBidi" w:hAnsiTheme="majorBidi" w:cstheme="majorBidi"/>
                <w:color w:val="231F20"/>
                <w:spacing w:val="-19"/>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19"/>
                <w:lang w:val="en-GB"/>
              </w:rPr>
              <w:t xml:space="preserve"> </w:t>
            </w:r>
            <w:r w:rsidRPr="00AA0416">
              <w:rPr>
                <w:rFonts w:asciiTheme="majorBidi" w:hAnsiTheme="majorBidi" w:cstheme="majorBidi"/>
                <w:color w:val="231F20"/>
                <w:lang w:val="en-GB"/>
              </w:rPr>
              <w:t>combine</w:t>
            </w:r>
            <w:r w:rsidRPr="00AA0416">
              <w:rPr>
                <w:rFonts w:asciiTheme="majorBidi" w:hAnsiTheme="majorBidi" w:cstheme="majorBidi"/>
                <w:color w:val="231F20"/>
                <w:spacing w:val="-19"/>
                <w:lang w:val="en-GB"/>
              </w:rPr>
              <w:t xml:space="preserve"> </w:t>
            </w:r>
            <w:r w:rsidRPr="00AA0416">
              <w:rPr>
                <w:rFonts w:asciiTheme="majorBidi" w:hAnsiTheme="majorBidi" w:cstheme="majorBidi"/>
                <w:color w:val="231F20"/>
                <w:lang w:val="en-GB"/>
              </w:rPr>
              <w:t>quarters</w:t>
            </w:r>
            <w:r w:rsidRPr="00AA0416">
              <w:rPr>
                <w:rFonts w:asciiTheme="majorBidi" w:hAnsiTheme="majorBidi" w:cstheme="majorBidi"/>
                <w:color w:val="231F20"/>
                <w:spacing w:val="-19"/>
                <w:lang w:val="en-GB"/>
              </w:rPr>
              <w:t xml:space="preserve"> </w:t>
            </w:r>
            <w:r w:rsidRPr="00AA0416">
              <w:rPr>
                <w:rFonts w:asciiTheme="majorBidi" w:hAnsiTheme="majorBidi" w:cstheme="majorBidi"/>
                <w:color w:val="231F20"/>
                <w:lang w:val="en-GB"/>
              </w:rPr>
              <w:t>as</w:t>
            </w:r>
            <w:r w:rsidRPr="00AA0416">
              <w:rPr>
                <w:rFonts w:asciiTheme="majorBidi" w:hAnsiTheme="majorBidi" w:cstheme="majorBidi"/>
                <w:color w:val="231F20"/>
                <w:spacing w:val="-19"/>
                <w:lang w:val="en-GB"/>
              </w:rPr>
              <w:t xml:space="preserve"> </w:t>
            </w:r>
            <w:r w:rsidRPr="00AA0416">
              <w:rPr>
                <w:rFonts w:asciiTheme="majorBidi" w:hAnsiTheme="majorBidi" w:cstheme="majorBidi"/>
                <w:color w:val="231F20"/>
                <w:lang w:val="en-GB"/>
              </w:rPr>
              <w:t>parts</w:t>
            </w:r>
            <w:r w:rsidRPr="00AA0416">
              <w:rPr>
                <w:rFonts w:asciiTheme="majorBidi" w:hAnsiTheme="majorBidi" w:cstheme="majorBidi"/>
                <w:color w:val="231F20"/>
                <w:spacing w:val="-19"/>
                <w:lang w:val="en-GB"/>
              </w:rPr>
              <w:t xml:space="preserve"> </w:t>
            </w:r>
            <w:r w:rsidRPr="00AA0416">
              <w:rPr>
                <w:rFonts w:asciiTheme="majorBidi" w:hAnsiTheme="majorBidi" w:cstheme="majorBidi"/>
                <w:color w:val="231F20"/>
                <w:lang w:val="en-GB"/>
              </w:rPr>
              <w:t>of</w:t>
            </w:r>
            <w:r w:rsidRPr="00AA0416">
              <w:rPr>
                <w:rFonts w:asciiTheme="majorBidi" w:hAnsiTheme="majorBidi" w:cstheme="majorBidi"/>
                <w:color w:val="231F20"/>
                <w:spacing w:val="-19"/>
                <w:lang w:val="en-GB"/>
              </w:rPr>
              <w:t xml:space="preserve"> </w:t>
            </w:r>
            <w:r w:rsidRPr="00AA0416">
              <w:rPr>
                <w:rFonts w:asciiTheme="majorBidi" w:hAnsiTheme="majorBidi" w:cstheme="majorBidi"/>
                <w:color w:val="231F20"/>
                <w:lang w:val="en-GB"/>
              </w:rPr>
              <w:t>a</w:t>
            </w:r>
            <w:r w:rsidRPr="00AA0416">
              <w:rPr>
                <w:rFonts w:asciiTheme="majorBidi" w:hAnsiTheme="majorBidi" w:cstheme="majorBidi"/>
                <w:color w:val="231F20"/>
                <w:spacing w:val="-19"/>
                <w:lang w:val="en-GB"/>
              </w:rPr>
              <w:t xml:space="preserve"> </w:t>
            </w:r>
            <w:r w:rsidRPr="00AA0416">
              <w:rPr>
                <w:rFonts w:asciiTheme="majorBidi" w:hAnsiTheme="majorBidi" w:cstheme="majorBidi"/>
                <w:color w:val="231F20"/>
                <w:lang w:val="en-GB"/>
              </w:rPr>
              <w:t>whole</w:t>
            </w:r>
            <w:r w:rsidRPr="00AA0416">
              <w:rPr>
                <w:rFonts w:asciiTheme="majorBidi" w:hAnsiTheme="majorBidi" w:cstheme="majorBidi"/>
                <w:color w:val="231F20"/>
                <w:spacing w:val="-19"/>
                <w:lang w:val="en-GB"/>
              </w:rPr>
              <w:t xml:space="preserve"> </w:t>
            </w:r>
            <w:r w:rsidRPr="00AA0416">
              <w:rPr>
                <w:rFonts w:asciiTheme="majorBidi" w:hAnsiTheme="majorBidi" w:cstheme="majorBidi"/>
                <w:color w:val="231F20"/>
                <w:w w:val="115"/>
                <w:lang w:val="en-GB"/>
              </w:rPr>
              <w:t>*</w:t>
            </w:r>
          </w:p>
          <w:p w14:paraId="4F7309C9" w14:textId="77777777" w:rsidR="00067DFF" w:rsidRPr="00AA0416" w:rsidRDefault="00067DFF" w:rsidP="00067DFF">
            <w:pPr>
              <w:rPr>
                <w:rFonts w:asciiTheme="majorBidi" w:hAnsiTheme="majorBidi" w:cstheme="majorBidi"/>
                <w:sz w:val="20"/>
                <w:szCs w:val="20"/>
              </w:rPr>
            </w:pPr>
          </w:p>
        </w:tc>
        <w:tc>
          <w:tcPr>
            <w:tcW w:w="2106" w:type="dxa"/>
          </w:tcPr>
          <w:p w14:paraId="0B4B4CB3" w14:textId="77777777" w:rsidR="00067DFF" w:rsidRPr="00AA0416" w:rsidRDefault="00067DFF" w:rsidP="00067DFF">
            <w:pPr>
              <w:rPr>
                <w:rFonts w:asciiTheme="majorBidi" w:hAnsiTheme="majorBidi" w:cstheme="majorBidi"/>
                <w:sz w:val="20"/>
                <w:szCs w:val="20"/>
              </w:rPr>
            </w:pPr>
          </w:p>
        </w:tc>
        <w:tc>
          <w:tcPr>
            <w:tcW w:w="4240" w:type="dxa"/>
          </w:tcPr>
          <w:p w14:paraId="6C5BA8EE" w14:textId="77777777" w:rsidR="00067DFF" w:rsidRPr="00AA0416" w:rsidRDefault="00067DFF" w:rsidP="00067DFF">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5D77D1F5" w14:textId="77777777" w:rsidR="001B41FD" w:rsidRDefault="00067DFF" w:rsidP="001B41FD">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Understand that a fraction is part of a whole Recognise that fractions involve sharing fairly or equally</w:t>
            </w:r>
          </w:p>
          <w:p w14:paraId="3FDBEF47" w14:textId="77777777" w:rsidR="001B41FD" w:rsidRDefault="00067DFF" w:rsidP="001B41FD">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Have practical experience of measuring length in standard units (centimetres) using a tape measure or ruler</w:t>
            </w:r>
          </w:p>
          <w:p w14:paraId="398E256A" w14:textId="77777777" w:rsidR="001B41FD" w:rsidRDefault="00067DFF" w:rsidP="001B41FD">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Recognise and find half of an object, shape or quantity, understanding th</w:t>
            </w:r>
            <w:r w:rsidR="001B41FD">
              <w:rPr>
                <w:rFonts w:asciiTheme="majorBidi" w:hAnsiTheme="majorBidi" w:cstheme="majorBidi"/>
                <w:sz w:val="20"/>
                <w:szCs w:val="20"/>
                <w:lang w:val="en-GB"/>
              </w:rPr>
              <w:t>at it is one of two equal parts</w:t>
            </w:r>
          </w:p>
          <w:p w14:paraId="40693273" w14:textId="77777777" w:rsidR="001B41FD" w:rsidRDefault="00067DFF" w:rsidP="001B41FD">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Recognise and find half of a length</w:t>
            </w:r>
          </w:p>
          <w:p w14:paraId="2E458D06" w14:textId="77777777" w:rsidR="001B41FD" w:rsidRDefault="00067DFF" w:rsidP="001B41FD">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Recogn</w:t>
            </w:r>
            <w:r w:rsidR="001B41FD">
              <w:rPr>
                <w:rFonts w:asciiTheme="majorBidi" w:hAnsiTheme="majorBidi" w:cstheme="majorBidi"/>
                <w:sz w:val="20"/>
                <w:szCs w:val="20"/>
                <w:lang w:val="en-GB"/>
              </w:rPr>
              <w:t>ise halves as part of one whole</w:t>
            </w:r>
          </w:p>
          <w:p w14:paraId="4C6251AE" w14:textId="3D3FE696" w:rsidR="00067DFF" w:rsidRPr="00AA0416" w:rsidRDefault="00067DFF" w:rsidP="001B41FD">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Combine halves to make one whole</w:t>
            </w:r>
          </w:p>
          <w:p w14:paraId="3CA49ECD" w14:textId="77777777" w:rsidR="00067DFF" w:rsidRPr="00AA0416" w:rsidRDefault="00067DFF" w:rsidP="00067DFF">
            <w:pPr>
              <w:pStyle w:val="TableParagraph"/>
              <w:spacing w:before="2"/>
              <w:ind w:left="0"/>
              <w:rPr>
                <w:rFonts w:asciiTheme="majorBidi" w:hAnsiTheme="majorBidi" w:cstheme="majorBidi"/>
                <w:b/>
                <w:sz w:val="20"/>
                <w:szCs w:val="20"/>
                <w:lang w:val="en-GB"/>
              </w:rPr>
            </w:pPr>
          </w:p>
          <w:p w14:paraId="126CF744" w14:textId="77777777" w:rsidR="00067DFF" w:rsidRPr="00AA0416" w:rsidRDefault="00067DFF" w:rsidP="00067DFF">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0096DFA7" w14:textId="77777777" w:rsidR="001B41FD" w:rsidRDefault="001B41FD" w:rsidP="001B41F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067DFF" w:rsidRPr="00AA0416">
              <w:rPr>
                <w:rFonts w:asciiTheme="majorBidi" w:hAnsiTheme="majorBidi" w:cstheme="majorBidi"/>
                <w:sz w:val="20"/>
                <w:szCs w:val="20"/>
                <w:lang w:val="en-GB"/>
              </w:rPr>
              <w:t>ecognise, find, name and write fractions 1/3 , 1/4, 2/4 and ¾  of a length, shape, set of objects or quantity</w:t>
            </w:r>
          </w:p>
          <w:p w14:paraId="7A27FF87" w14:textId="3FFB4DC5" w:rsidR="00067DFF" w:rsidRPr="00AA0416" w:rsidRDefault="001B41FD" w:rsidP="001B41F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Write simple fractions e.g. 1/</w:t>
            </w:r>
            <w:r w:rsidR="00067DFF" w:rsidRPr="00AA0416">
              <w:rPr>
                <w:rFonts w:asciiTheme="majorBidi" w:hAnsiTheme="majorBidi" w:cstheme="majorBidi"/>
                <w:sz w:val="20"/>
                <w:szCs w:val="20"/>
                <w:lang w:val="en-GB"/>
              </w:rPr>
              <w:t>2 of 6 = 3 and</w:t>
            </w:r>
            <w:r>
              <w:rPr>
                <w:rFonts w:asciiTheme="majorBidi" w:hAnsiTheme="majorBidi" w:cstheme="majorBidi"/>
                <w:sz w:val="20"/>
                <w:szCs w:val="20"/>
                <w:lang w:val="en-GB"/>
              </w:rPr>
              <w:t xml:space="preserve"> recognise the equivalence of 2/</w:t>
            </w:r>
            <w:r w:rsidR="00067DFF" w:rsidRPr="00AA0416">
              <w:rPr>
                <w:rFonts w:asciiTheme="majorBidi" w:hAnsiTheme="majorBidi" w:cstheme="majorBidi"/>
                <w:sz w:val="20"/>
                <w:szCs w:val="20"/>
                <w:lang w:val="en-GB"/>
              </w:rPr>
              <w:t>4 and 1/ 2</w:t>
            </w:r>
          </w:p>
          <w:p w14:paraId="62CA18FC" w14:textId="7AFA94B6" w:rsidR="00067DFF" w:rsidRPr="00AA0416" w:rsidRDefault="00067DFF" w:rsidP="00067DFF">
            <w:pPr>
              <w:pStyle w:val="TableParagraph"/>
              <w:spacing w:before="1"/>
              <w:rPr>
                <w:rFonts w:asciiTheme="majorBidi" w:hAnsiTheme="majorBidi" w:cstheme="majorBidi"/>
                <w:sz w:val="20"/>
                <w:szCs w:val="20"/>
                <w:lang w:val="en-GB"/>
              </w:rPr>
            </w:pPr>
          </w:p>
        </w:tc>
      </w:tr>
      <w:tr w:rsidR="00067DFF" w:rsidRPr="00AA0416" w14:paraId="112963EF" w14:textId="77777777" w:rsidTr="001D3A24">
        <w:trPr>
          <w:trHeight w:val="3381"/>
        </w:trPr>
        <w:tc>
          <w:tcPr>
            <w:tcW w:w="1260" w:type="dxa"/>
            <w:shd w:val="clear" w:color="auto" w:fill="F2F2F2" w:themeFill="background1" w:themeFillShade="F2"/>
          </w:tcPr>
          <w:p w14:paraId="06D98232" w14:textId="77777777" w:rsidR="00067DFF" w:rsidRPr="00AA0416" w:rsidRDefault="00067DFF" w:rsidP="00067DFF">
            <w:pPr>
              <w:rPr>
                <w:rFonts w:asciiTheme="majorBidi" w:hAnsiTheme="majorBidi" w:cstheme="majorBidi"/>
                <w:sz w:val="20"/>
                <w:szCs w:val="20"/>
              </w:rPr>
            </w:pPr>
          </w:p>
        </w:tc>
        <w:tc>
          <w:tcPr>
            <w:tcW w:w="1856" w:type="dxa"/>
          </w:tcPr>
          <w:p w14:paraId="217EE65A" w14:textId="77777777" w:rsidR="00067DFF" w:rsidRPr="00AA0416" w:rsidRDefault="00067DFF" w:rsidP="00067DFF">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0"/>
                <w:sz w:val="20"/>
                <w:szCs w:val="20"/>
              </w:rPr>
              <w:t>Measurement</w:t>
            </w:r>
            <w:r w:rsidRPr="00AA0416">
              <w:rPr>
                <w:rFonts w:asciiTheme="majorBidi" w:eastAsia="Arial" w:hAnsiTheme="majorBidi" w:cstheme="majorBidi"/>
                <w:b/>
                <w:bCs/>
                <w:color w:val="231F20"/>
                <w:spacing w:val="24"/>
                <w:w w:val="90"/>
                <w:sz w:val="20"/>
                <w:szCs w:val="20"/>
              </w:rPr>
              <w:t xml:space="preserve"> </w:t>
            </w:r>
            <w:r w:rsidRPr="00AA0416">
              <w:rPr>
                <w:rFonts w:asciiTheme="majorBidi" w:eastAsia="Arial" w:hAnsiTheme="majorBidi" w:cstheme="majorBidi"/>
                <w:b/>
                <w:bCs/>
                <w:color w:val="231F20"/>
                <w:w w:val="90"/>
                <w:sz w:val="20"/>
                <w:szCs w:val="20"/>
              </w:rPr>
              <w:t>(volume</w:t>
            </w:r>
            <w:r w:rsidRPr="00AA0416">
              <w:rPr>
                <w:rFonts w:asciiTheme="majorBidi" w:eastAsia="Arial" w:hAnsiTheme="majorBidi" w:cstheme="majorBidi"/>
                <w:b/>
                <w:bCs/>
                <w:color w:val="231F20"/>
                <w:spacing w:val="25"/>
                <w:w w:val="90"/>
                <w:sz w:val="20"/>
                <w:szCs w:val="20"/>
              </w:rPr>
              <w:t xml:space="preserve"> </w:t>
            </w:r>
            <w:r w:rsidRPr="00AA0416">
              <w:rPr>
                <w:rFonts w:asciiTheme="majorBidi" w:eastAsia="Arial" w:hAnsiTheme="majorBidi" w:cstheme="majorBidi"/>
                <w:b/>
                <w:bCs/>
                <w:color w:val="231F20"/>
                <w:w w:val="90"/>
                <w:sz w:val="20"/>
                <w:szCs w:val="20"/>
              </w:rPr>
              <w:t>and</w:t>
            </w:r>
            <w:r w:rsidRPr="00AA0416">
              <w:rPr>
                <w:rFonts w:asciiTheme="majorBidi" w:eastAsia="Arial" w:hAnsiTheme="majorBidi" w:cstheme="majorBidi"/>
                <w:b/>
                <w:bCs/>
                <w:color w:val="231F20"/>
                <w:spacing w:val="25"/>
                <w:w w:val="90"/>
                <w:sz w:val="20"/>
                <w:szCs w:val="20"/>
              </w:rPr>
              <w:t xml:space="preserve"> </w:t>
            </w:r>
            <w:r w:rsidRPr="00AA0416">
              <w:rPr>
                <w:rFonts w:asciiTheme="majorBidi" w:eastAsia="Arial" w:hAnsiTheme="majorBidi" w:cstheme="majorBidi"/>
                <w:b/>
                <w:bCs/>
                <w:color w:val="231F20"/>
                <w:w w:val="90"/>
                <w:sz w:val="20"/>
                <w:szCs w:val="20"/>
              </w:rPr>
              <w:t>capacity)</w:t>
            </w:r>
          </w:p>
          <w:p w14:paraId="61646126" w14:textId="492EE2FE" w:rsidR="00067DFF" w:rsidRPr="00AA0416" w:rsidRDefault="00067DFF" w:rsidP="00067DFF">
            <w:pPr>
              <w:jc w:val="center"/>
              <w:rPr>
                <w:rFonts w:asciiTheme="majorBidi" w:hAnsiTheme="majorBidi" w:cstheme="majorBidi"/>
                <w:sz w:val="20"/>
                <w:szCs w:val="20"/>
              </w:rPr>
            </w:pPr>
            <w:r w:rsidRPr="00AA0416">
              <w:rPr>
                <w:rFonts w:asciiTheme="majorBidi" w:hAnsiTheme="majorBidi" w:cstheme="majorBidi"/>
                <w:sz w:val="20"/>
                <w:szCs w:val="20"/>
              </w:rPr>
              <w:t>(unit 8)</w:t>
            </w:r>
          </w:p>
        </w:tc>
        <w:tc>
          <w:tcPr>
            <w:tcW w:w="4486" w:type="dxa"/>
          </w:tcPr>
          <w:p w14:paraId="07278AD8" w14:textId="77777777" w:rsidR="00067DFF" w:rsidRPr="00AA0416" w:rsidRDefault="00067DFF" w:rsidP="00067DFF">
            <w:pPr>
              <w:pStyle w:val="BodyText"/>
              <w:numPr>
                <w:ilvl w:val="0"/>
                <w:numId w:val="1"/>
              </w:numPr>
              <w:tabs>
                <w:tab w:val="left" w:pos="453"/>
              </w:tabs>
              <w:spacing w:before="58" w:line="249" w:lineRule="auto"/>
              <w:ind w:right="262"/>
              <w:rPr>
                <w:rFonts w:asciiTheme="majorBidi" w:hAnsiTheme="majorBidi" w:cstheme="majorBidi"/>
                <w:lang w:val="en-GB"/>
              </w:rPr>
            </w:pPr>
            <w:r w:rsidRPr="00AA0416">
              <w:rPr>
                <w:rFonts w:asciiTheme="majorBidi" w:hAnsiTheme="majorBidi" w:cstheme="majorBidi"/>
                <w:color w:val="231F20"/>
                <w:spacing w:val="-2"/>
                <w:w w:val="95"/>
                <w:lang w:val="en-GB"/>
              </w:rPr>
              <w:t>practica</w:t>
            </w:r>
            <w:r w:rsidRPr="00AA0416">
              <w:rPr>
                <w:rFonts w:asciiTheme="majorBidi" w:hAnsiTheme="majorBidi" w:cstheme="majorBidi"/>
                <w:color w:val="231F20"/>
                <w:w w:val="95"/>
                <w:lang w:val="en-GB"/>
              </w:rPr>
              <w:t>l</w:t>
            </w:r>
            <w:r w:rsidRPr="00AA0416">
              <w:rPr>
                <w:rFonts w:asciiTheme="majorBidi" w:hAnsiTheme="majorBidi" w:cstheme="majorBidi"/>
                <w:color w:val="231F20"/>
                <w:spacing w:val="-1"/>
                <w:w w:val="95"/>
                <w:lang w:val="en-GB"/>
              </w:rPr>
              <w:t xml:space="preserve"> </w:t>
            </w:r>
            <w:r w:rsidRPr="00AA0416">
              <w:rPr>
                <w:rFonts w:asciiTheme="majorBidi" w:hAnsiTheme="majorBidi" w:cstheme="majorBidi"/>
                <w:color w:val="231F20"/>
                <w:spacing w:val="-2"/>
                <w:w w:val="95"/>
                <w:lang w:val="en-GB"/>
              </w:rPr>
              <w:t>p</w:t>
            </w:r>
            <w:r w:rsidRPr="00AA0416">
              <w:rPr>
                <w:rFonts w:asciiTheme="majorBidi" w:hAnsiTheme="majorBidi" w:cstheme="majorBidi"/>
                <w:color w:val="231F20"/>
                <w:spacing w:val="-4"/>
                <w:w w:val="95"/>
                <w:lang w:val="en-GB"/>
              </w:rPr>
              <w:t>r</w:t>
            </w:r>
            <w:r w:rsidRPr="00AA0416">
              <w:rPr>
                <w:rFonts w:asciiTheme="majorBidi" w:hAnsiTheme="majorBidi" w:cstheme="majorBidi"/>
                <w:color w:val="231F20"/>
                <w:spacing w:val="-2"/>
                <w:w w:val="95"/>
                <w:lang w:val="en-GB"/>
              </w:rPr>
              <w:t>oblem</w:t>
            </w:r>
            <w:r w:rsidRPr="00AA0416">
              <w:rPr>
                <w:rFonts w:asciiTheme="majorBidi" w:hAnsiTheme="majorBidi" w:cstheme="majorBidi"/>
                <w:color w:val="231F20"/>
                <w:w w:val="95"/>
                <w:lang w:val="en-GB"/>
              </w:rPr>
              <w:t xml:space="preserve">s </w:t>
            </w:r>
            <w:r w:rsidRPr="00AA0416">
              <w:rPr>
                <w:rFonts w:asciiTheme="majorBidi" w:hAnsiTheme="majorBidi" w:cstheme="majorBidi"/>
                <w:color w:val="231F20"/>
                <w:spacing w:val="-2"/>
                <w:w w:val="95"/>
                <w:lang w:val="en-GB"/>
              </w:rPr>
              <w:t>fo</w:t>
            </w:r>
            <w:r w:rsidRPr="00AA0416">
              <w:rPr>
                <w:rFonts w:asciiTheme="majorBidi" w:hAnsiTheme="majorBidi" w:cstheme="majorBidi"/>
                <w:color w:val="231F20"/>
                <w:w w:val="95"/>
                <w:lang w:val="en-GB"/>
              </w:rPr>
              <w:t>r</w:t>
            </w:r>
            <w:r w:rsidRPr="00AA0416">
              <w:rPr>
                <w:rFonts w:asciiTheme="majorBidi" w:hAnsiTheme="majorBidi" w:cstheme="majorBidi"/>
                <w:color w:val="231F20"/>
                <w:spacing w:val="-1"/>
                <w:w w:val="95"/>
                <w:lang w:val="en-GB"/>
              </w:rPr>
              <w:t xml:space="preserve"> </w:t>
            </w:r>
            <w:r w:rsidRPr="00AA0416">
              <w:rPr>
                <w:rFonts w:asciiTheme="majorBidi" w:hAnsiTheme="majorBidi" w:cstheme="majorBidi"/>
                <w:color w:val="231F20"/>
                <w:spacing w:val="-2"/>
                <w:w w:val="95"/>
                <w:lang w:val="en-GB"/>
              </w:rPr>
              <w:t>capacity an</w:t>
            </w:r>
            <w:r w:rsidRPr="00AA0416">
              <w:rPr>
                <w:rFonts w:asciiTheme="majorBidi" w:hAnsiTheme="majorBidi" w:cstheme="majorBidi"/>
                <w:color w:val="231F20"/>
                <w:w w:val="95"/>
                <w:lang w:val="en-GB"/>
              </w:rPr>
              <w:t>d</w:t>
            </w:r>
            <w:r w:rsidRPr="00AA0416">
              <w:rPr>
                <w:rFonts w:asciiTheme="majorBidi" w:hAnsiTheme="majorBidi" w:cstheme="majorBidi"/>
                <w:color w:val="231F20"/>
                <w:spacing w:val="18"/>
                <w:w w:val="95"/>
                <w:lang w:val="en-GB"/>
              </w:rPr>
              <w:t xml:space="preserve"> </w:t>
            </w:r>
            <w:r w:rsidRPr="00AA0416">
              <w:rPr>
                <w:rFonts w:asciiTheme="majorBidi" w:hAnsiTheme="majorBidi" w:cstheme="majorBidi"/>
                <w:color w:val="231F20"/>
                <w:spacing w:val="-2"/>
                <w:w w:val="95"/>
                <w:lang w:val="en-GB"/>
              </w:rPr>
              <w:t>volum</w:t>
            </w:r>
            <w:r w:rsidRPr="00AA0416">
              <w:rPr>
                <w:rFonts w:asciiTheme="majorBidi" w:hAnsiTheme="majorBidi" w:cstheme="majorBidi"/>
                <w:color w:val="231F20"/>
                <w:w w:val="95"/>
                <w:lang w:val="en-GB"/>
              </w:rPr>
              <w:t>e</w:t>
            </w:r>
            <w:r w:rsidRPr="00AA0416">
              <w:rPr>
                <w:rFonts w:asciiTheme="majorBidi" w:hAnsiTheme="majorBidi" w:cstheme="majorBidi"/>
                <w:color w:val="231F20"/>
                <w:spacing w:val="18"/>
                <w:w w:val="95"/>
                <w:lang w:val="en-GB"/>
              </w:rPr>
              <w:t xml:space="preserve"> </w:t>
            </w:r>
            <w:r w:rsidRPr="00AA0416">
              <w:rPr>
                <w:rFonts w:asciiTheme="majorBidi" w:hAnsiTheme="majorBidi" w:cstheme="majorBidi"/>
                <w:color w:val="231F20"/>
                <w:spacing w:val="-2"/>
                <w:w w:val="95"/>
                <w:lang w:val="en-GB"/>
              </w:rPr>
              <w:t>[fo</w:t>
            </w:r>
            <w:r w:rsidRPr="00AA0416">
              <w:rPr>
                <w:rFonts w:asciiTheme="majorBidi" w:hAnsiTheme="majorBidi" w:cstheme="majorBidi"/>
                <w:color w:val="231F20"/>
                <w:w w:val="95"/>
                <w:lang w:val="en-GB"/>
              </w:rPr>
              <w:t>r</w:t>
            </w:r>
            <w:r w:rsidRPr="00AA0416">
              <w:rPr>
                <w:rFonts w:asciiTheme="majorBidi" w:hAnsiTheme="majorBidi" w:cstheme="majorBidi"/>
                <w:color w:val="231F20"/>
                <w:spacing w:val="19"/>
                <w:w w:val="95"/>
                <w:lang w:val="en-GB"/>
              </w:rPr>
              <w:t xml:space="preserve"> </w:t>
            </w:r>
            <w:r w:rsidRPr="00AA0416">
              <w:rPr>
                <w:rFonts w:asciiTheme="majorBidi" w:hAnsiTheme="majorBidi" w:cstheme="majorBidi"/>
                <w:color w:val="231F20"/>
                <w:spacing w:val="-2"/>
                <w:w w:val="95"/>
                <w:lang w:val="en-GB"/>
              </w:rPr>
              <w:t>example</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8"/>
                <w:w w:val="95"/>
                <w:lang w:val="en-GB"/>
              </w:rPr>
              <w:t xml:space="preserve"> </w:t>
            </w:r>
            <w:r w:rsidRPr="00AA0416">
              <w:rPr>
                <w:rFonts w:asciiTheme="majorBidi" w:hAnsiTheme="majorBidi" w:cstheme="majorBidi"/>
                <w:color w:val="231F20"/>
                <w:spacing w:val="-2"/>
                <w:w w:val="95"/>
                <w:lang w:val="en-GB"/>
              </w:rPr>
              <w:t>full/empt</w:t>
            </w:r>
            <w:r w:rsidRPr="00AA0416">
              <w:rPr>
                <w:rFonts w:asciiTheme="majorBidi" w:hAnsiTheme="majorBidi" w:cstheme="majorBidi"/>
                <w:color w:val="231F20"/>
                <w:spacing w:val="-19"/>
                <w:w w:val="95"/>
                <w:lang w:val="en-GB"/>
              </w:rPr>
              <w:t>y</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9"/>
                <w:w w:val="95"/>
                <w:lang w:val="en-GB"/>
              </w:rPr>
              <w:t xml:space="preserve"> </w:t>
            </w:r>
            <w:r w:rsidRPr="00AA0416">
              <w:rPr>
                <w:rFonts w:asciiTheme="majorBidi" w:hAnsiTheme="majorBidi" w:cstheme="majorBidi"/>
                <w:color w:val="231F20"/>
                <w:spacing w:val="-2"/>
                <w:w w:val="95"/>
                <w:lang w:val="en-GB"/>
              </w:rPr>
              <w:t>mo</w:t>
            </w:r>
            <w:r w:rsidRPr="00AA0416">
              <w:rPr>
                <w:rFonts w:asciiTheme="majorBidi" w:hAnsiTheme="majorBidi" w:cstheme="majorBidi"/>
                <w:color w:val="231F20"/>
                <w:spacing w:val="-4"/>
                <w:w w:val="95"/>
                <w:lang w:val="en-GB"/>
              </w:rPr>
              <w:t>r</w:t>
            </w:r>
            <w:r w:rsidRPr="00AA0416">
              <w:rPr>
                <w:rFonts w:asciiTheme="majorBidi" w:hAnsiTheme="majorBidi" w:cstheme="majorBidi"/>
                <w:color w:val="231F20"/>
                <w:w w:val="95"/>
                <w:lang w:val="en-GB"/>
              </w:rPr>
              <w:t>e</w:t>
            </w:r>
            <w:r w:rsidRPr="00AA0416">
              <w:rPr>
                <w:rFonts w:asciiTheme="majorBidi" w:hAnsiTheme="majorBidi" w:cstheme="majorBidi"/>
                <w:color w:val="231F20"/>
                <w:spacing w:val="18"/>
                <w:w w:val="95"/>
                <w:lang w:val="en-GB"/>
              </w:rPr>
              <w:t xml:space="preserve"> </w:t>
            </w:r>
            <w:r w:rsidRPr="00AA0416">
              <w:rPr>
                <w:rFonts w:asciiTheme="majorBidi" w:hAnsiTheme="majorBidi" w:cstheme="majorBidi"/>
                <w:color w:val="231F20"/>
                <w:spacing w:val="-2"/>
                <w:w w:val="95"/>
                <w:lang w:val="en-GB"/>
              </w:rPr>
              <w:t>than</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9"/>
                <w:w w:val="95"/>
                <w:lang w:val="en-GB"/>
              </w:rPr>
              <w:t xml:space="preserve"> </w:t>
            </w:r>
            <w:r w:rsidRPr="00AA0416">
              <w:rPr>
                <w:rFonts w:asciiTheme="majorBidi" w:hAnsiTheme="majorBidi" w:cstheme="majorBidi"/>
                <w:color w:val="231F20"/>
                <w:spacing w:val="-3"/>
                <w:w w:val="95"/>
                <w:lang w:val="en-GB"/>
              </w:rPr>
              <w:t>less</w:t>
            </w:r>
          </w:p>
          <w:p w14:paraId="1306317A" w14:textId="77777777" w:rsidR="00067DFF" w:rsidRPr="00AA0416" w:rsidRDefault="00067DFF" w:rsidP="00067DFF">
            <w:pPr>
              <w:pStyle w:val="BodyText"/>
              <w:ind w:firstLine="0"/>
              <w:rPr>
                <w:rFonts w:asciiTheme="majorBidi" w:hAnsiTheme="majorBidi" w:cstheme="majorBidi"/>
                <w:lang w:val="en-GB"/>
              </w:rPr>
            </w:pPr>
            <w:proofErr w:type="spellStart"/>
            <w:r w:rsidRPr="00AA0416">
              <w:rPr>
                <w:rFonts w:asciiTheme="majorBidi" w:hAnsiTheme="majorBidi" w:cstheme="majorBidi"/>
                <w:color w:val="231F20"/>
                <w:spacing w:val="-2"/>
                <w:lang w:val="en-GB"/>
              </w:rPr>
              <w:t>than</w:t>
            </w:r>
            <w:proofErr w:type="spellEnd"/>
            <w:r w:rsidRPr="00AA0416">
              <w:rPr>
                <w:rFonts w:asciiTheme="majorBidi" w:hAnsiTheme="majorBidi" w:cstheme="majorBidi"/>
                <w:color w:val="231F20"/>
                <w:lang w:val="en-GB"/>
              </w:rPr>
              <w:t>,</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spacing w:val="-2"/>
                <w:lang w:val="en-GB"/>
              </w:rPr>
              <w:t>quarter]</w:t>
            </w:r>
          </w:p>
          <w:p w14:paraId="6FA4D7D8" w14:textId="77777777" w:rsidR="00067DFF" w:rsidRPr="00AA0416" w:rsidRDefault="00067DFF" w:rsidP="00067DFF">
            <w:pPr>
              <w:pStyle w:val="BodyText"/>
              <w:numPr>
                <w:ilvl w:val="0"/>
                <w:numId w:val="1"/>
              </w:numPr>
              <w:tabs>
                <w:tab w:val="left" w:pos="453"/>
              </w:tabs>
              <w:spacing w:before="66"/>
              <w:rPr>
                <w:rFonts w:asciiTheme="majorBidi" w:hAnsiTheme="majorBidi" w:cstheme="majorBidi"/>
                <w:lang w:val="en-GB"/>
              </w:rPr>
            </w:pPr>
            <w:r w:rsidRPr="00AA0416">
              <w:rPr>
                <w:rFonts w:asciiTheme="majorBidi" w:hAnsiTheme="majorBidi" w:cstheme="majorBidi"/>
                <w:color w:val="231F20"/>
                <w:w w:val="95"/>
                <w:lang w:val="en-GB"/>
              </w:rPr>
              <w:t>measu</w:t>
            </w:r>
            <w:r w:rsidRPr="00AA0416">
              <w:rPr>
                <w:rFonts w:asciiTheme="majorBidi" w:hAnsiTheme="majorBidi" w:cstheme="majorBidi"/>
                <w:color w:val="231F20"/>
                <w:spacing w:val="-3"/>
                <w:w w:val="95"/>
                <w:lang w:val="en-GB"/>
              </w:rPr>
              <w:t>r</w:t>
            </w:r>
            <w:r w:rsidRPr="00AA0416">
              <w:rPr>
                <w:rFonts w:asciiTheme="majorBidi" w:hAnsiTheme="majorBidi" w:cstheme="majorBidi"/>
                <w:color w:val="231F20"/>
                <w:w w:val="95"/>
                <w:lang w:val="en-GB"/>
              </w:rPr>
              <w:t>e</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w w:val="95"/>
                <w:lang w:val="en-GB"/>
              </w:rPr>
              <w:t>begin</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to</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eco</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d</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capacity</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volume</w:t>
            </w:r>
          </w:p>
          <w:p w14:paraId="62EFD65B" w14:textId="77777777" w:rsidR="00067DFF" w:rsidRPr="00AA0416" w:rsidRDefault="00067DFF" w:rsidP="00067DFF">
            <w:pPr>
              <w:rPr>
                <w:rFonts w:asciiTheme="majorBidi" w:hAnsiTheme="majorBidi" w:cstheme="majorBidi"/>
                <w:sz w:val="20"/>
                <w:szCs w:val="20"/>
              </w:rPr>
            </w:pPr>
          </w:p>
        </w:tc>
        <w:tc>
          <w:tcPr>
            <w:tcW w:w="2106" w:type="dxa"/>
          </w:tcPr>
          <w:p w14:paraId="25FF3BF3" w14:textId="4C3CAE08" w:rsidR="00067DFF" w:rsidRPr="00AA0416" w:rsidRDefault="002776AC" w:rsidP="00067DFF">
            <w:pPr>
              <w:rPr>
                <w:rFonts w:asciiTheme="majorBidi" w:hAnsiTheme="majorBidi" w:cstheme="majorBidi"/>
                <w:b/>
                <w:bCs/>
                <w:sz w:val="20"/>
                <w:szCs w:val="20"/>
              </w:rPr>
            </w:pPr>
            <w:r w:rsidRPr="00AA0416">
              <w:rPr>
                <w:rFonts w:asciiTheme="majorBidi" w:hAnsiTheme="majorBidi" w:cstheme="majorBidi"/>
                <w:b/>
                <w:bCs/>
                <w:sz w:val="20"/>
                <w:szCs w:val="20"/>
              </w:rPr>
              <w:t>1NPV–2 Reason about the location of numbers to 20 within the linear number system, including comparing using &lt; &gt; and =</w:t>
            </w:r>
          </w:p>
        </w:tc>
        <w:tc>
          <w:tcPr>
            <w:tcW w:w="4240" w:type="dxa"/>
          </w:tcPr>
          <w:p w14:paraId="7956A88B" w14:textId="77777777" w:rsidR="00067DFF" w:rsidRPr="00AA0416" w:rsidRDefault="00067DFF" w:rsidP="00067DFF">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58B1F470" w14:textId="77777777" w:rsidR="00F77183" w:rsidRDefault="00067DFF" w:rsidP="001B41FD">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Have experience of filling a variety of containers with different amounts of liquid</w:t>
            </w:r>
          </w:p>
          <w:p w14:paraId="4CF0036A" w14:textId="77777777" w:rsidR="00F77183" w:rsidRDefault="00067DFF" w:rsidP="00F77183">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Make direct comparisons about the capacity of containers using correct vocabulary</w:t>
            </w:r>
          </w:p>
          <w:p w14:paraId="5CF63335" w14:textId="77777777" w:rsidR="00F77183" w:rsidRDefault="00067DFF" w:rsidP="00F77183">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Identify when the capacity of a container is too small to hold a certain item</w:t>
            </w:r>
          </w:p>
          <w:p w14:paraId="0C8CC938" w14:textId="76D82451" w:rsidR="00067DFF" w:rsidRPr="00AA0416" w:rsidRDefault="00067DFF" w:rsidP="00F77183">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Use a variety of uniform non-standard measures to measure capacity</w:t>
            </w:r>
          </w:p>
          <w:p w14:paraId="10103267" w14:textId="77777777" w:rsidR="00067DFF" w:rsidRPr="00AA0416" w:rsidRDefault="00067DFF" w:rsidP="00067DFF">
            <w:pPr>
              <w:pStyle w:val="TableParagraph"/>
              <w:spacing w:before="1"/>
              <w:rPr>
                <w:rFonts w:asciiTheme="majorBidi" w:hAnsiTheme="majorBidi" w:cstheme="majorBidi"/>
                <w:i/>
                <w:sz w:val="20"/>
                <w:szCs w:val="20"/>
                <w:lang w:val="en-GB"/>
              </w:rPr>
            </w:pPr>
          </w:p>
          <w:p w14:paraId="586A50B7" w14:textId="77777777" w:rsidR="00067DFF" w:rsidRPr="00AA0416" w:rsidRDefault="00067DFF" w:rsidP="00067DFF">
            <w:pPr>
              <w:pStyle w:val="TableParagraph"/>
              <w:spacing w:before="1"/>
              <w:rPr>
                <w:rFonts w:asciiTheme="majorBidi" w:hAnsiTheme="majorBidi" w:cstheme="majorBidi"/>
                <w:i/>
                <w:sz w:val="20"/>
                <w:szCs w:val="20"/>
                <w:lang w:val="en-GB"/>
              </w:rPr>
            </w:pPr>
          </w:p>
          <w:p w14:paraId="01A75846" w14:textId="77777777" w:rsidR="00067DFF" w:rsidRPr="00AA0416" w:rsidRDefault="00067DFF" w:rsidP="00067DFF">
            <w:pPr>
              <w:pStyle w:val="TableParagraph"/>
              <w:spacing w:before="2"/>
              <w:ind w:left="0"/>
              <w:rPr>
                <w:rFonts w:asciiTheme="majorBidi" w:hAnsiTheme="majorBidi" w:cstheme="majorBidi"/>
                <w:b/>
                <w:sz w:val="20"/>
                <w:szCs w:val="20"/>
                <w:lang w:val="en-GB"/>
              </w:rPr>
            </w:pPr>
          </w:p>
          <w:p w14:paraId="0BF2161A" w14:textId="77777777" w:rsidR="00067DFF" w:rsidRPr="00AA0416" w:rsidRDefault="00067DFF" w:rsidP="00067DFF">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33057C3D" w14:textId="5D4D9FD7" w:rsidR="00067DFF" w:rsidRPr="00AA0416" w:rsidRDefault="00C561BB" w:rsidP="00C561BB">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067DFF" w:rsidRPr="00AA0416">
              <w:rPr>
                <w:rFonts w:asciiTheme="majorBidi" w:hAnsiTheme="majorBidi" w:cstheme="majorBidi"/>
                <w:sz w:val="20"/>
                <w:szCs w:val="20"/>
                <w:lang w:val="en-GB"/>
              </w:rPr>
              <w:t>ompare and order lengths, mass, volume/ capacity and record the results using &gt;, &lt; and =</w:t>
            </w:r>
          </w:p>
          <w:p w14:paraId="4BAB996A" w14:textId="60284E85" w:rsidR="00067DFF" w:rsidRPr="00AA0416" w:rsidRDefault="00C561BB" w:rsidP="00C561BB">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C</w:t>
            </w:r>
            <w:r w:rsidR="00067DFF" w:rsidRPr="00AA0416">
              <w:rPr>
                <w:rFonts w:asciiTheme="majorBidi" w:hAnsiTheme="majorBidi" w:cstheme="majorBidi"/>
                <w:sz w:val="20"/>
                <w:szCs w:val="20"/>
                <w:lang w:val="en-GB"/>
              </w:rPr>
              <w:t>hoose and use appropriate standard units to estimate and measure length/height in any direction (m/cm); mass (kg/g); temperature (°C); capacity (litres/ml) to the nearest appropriate unit, using rulers, scales, thermometers and measuring vessels</w:t>
            </w:r>
          </w:p>
        </w:tc>
      </w:tr>
    </w:tbl>
    <w:p w14:paraId="7DD28EA6" w14:textId="77777777" w:rsidR="0004031B" w:rsidRPr="00AA0416" w:rsidRDefault="0004031B">
      <w:pPr>
        <w:rPr>
          <w:rFonts w:asciiTheme="majorBidi" w:hAnsiTheme="majorBidi" w:cstheme="majorBidi"/>
          <w:sz w:val="20"/>
          <w:szCs w:val="20"/>
        </w:rPr>
      </w:pPr>
      <w:r w:rsidRPr="00AA0416">
        <w:rPr>
          <w:rFonts w:asciiTheme="majorBidi" w:hAnsiTheme="majorBidi" w:cstheme="majorBidi"/>
          <w:sz w:val="20"/>
          <w:szCs w:val="20"/>
        </w:rPr>
        <w:br w:type="page"/>
      </w:r>
    </w:p>
    <w:tbl>
      <w:tblPr>
        <w:tblStyle w:val="TableGrid"/>
        <w:tblW w:w="0" w:type="auto"/>
        <w:tblLook w:val="04A0" w:firstRow="1" w:lastRow="0" w:firstColumn="1" w:lastColumn="0" w:noHBand="0" w:noVBand="1"/>
      </w:tblPr>
      <w:tblGrid>
        <w:gridCol w:w="1271"/>
        <w:gridCol w:w="1701"/>
        <w:gridCol w:w="4536"/>
        <w:gridCol w:w="2126"/>
        <w:gridCol w:w="4314"/>
      </w:tblGrid>
      <w:tr w:rsidR="0004031B" w:rsidRPr="00AA0416" w14:paraId="48F65846" w14:textId="77777777" w:rsidTr="0004031B">
        <w:tc>
          <w:tcPr>
            <w:tcW w:w="1271" w:type="dxa"/>
            <w:shd w:val="clear" w:color="auto" w:fill="F2F2F2" w:themeFill="background1" w:themeFillShade="F2"/>
          </w:tcPr>
          <w:p w14:paraId="11B768A6" w14:textId="77777777" w:rsidR="0004031B" w:rsidRPr="00AA0416" w:rsidRDefault="0004031B" w:rsidP="00067DFF">
            <w:pPr>
              <w:rPr>
                <w:rFonts w:asciiTheme="majorBidi" w:hAnsiTheme="majorBidi" w:cstheme="majorBidi"/>
                <w:sz w:val="20"/>
                <w:szCs w:val="20"/>
              </w:rPr>
            </w:pPr>
            <w:r w:rsidRPr="00AA0416">
              <w:rPr>
                <w:rFonts w:asciiTheme="majorBidi" w:hAnsiTheme="majorBidi" w:cstheme="majorBidi"/>
                <w:sz w:val="20"/>
                <w:szCs w:val="20"/>
              </w:rPr>
              <w:t>TERM</w:t>
            </w:r>
          </w:p>
        </w:tc>
        <w:tc>
          <w:tcPr>
            <w:tcW w:w="1701" w:type="dxa"/>
            <w:shd w:val="clear" w:color="auto" w:fill="F2F2F2" w:themeFill="background1" w:themeFillShade="F2"/>
          </w:tcPr>
          <w:p w14:paraId="443662F9" w14:textId="77777777" w:rsidR="0004031B" w:rsidRPr="00AA0416" w:rsidRDefault="0004031B" w:rsidP="00067DFF">
            <w:pPr>
              <w:rPr>
                <w:rFonts w:asciiTheme="majorBidi" w:hAnsiTheme="majorBidi" w:cstheme="majorBidi"/>
                <w:sz w:val="20"/>
                <w:szCs w:val="20"/>
              </w:rPr>
            </w:pPr>
            <w:r w:rsidRPr="00AA0416">
              <w:rPr>
                <w:rFonts w:asciiTheme="majorBidi" w:hAnsiTheme="majorBidi" w:cstheme="majorBidi"/>
                <w:sz w:val="20"/>
                <w:szCs w:val="20"/>
              </w:rPr>
              <w:t>TOPIC</w:t>
            </w:r>
          </w:p>
        </w:tc>
        <w:tc>
          <w:tcPr>
            <w:tcW w:w="4536" w:type="dxa"/>
            <w:shd w:val="clear" w:color="auto" w:fill="F2F2F2" w:themeFill="background1" w:themeFillShade="F2"/>
          </w:tcPr>
          <w:p w14:paraId="757FCCE9" w14:textId="77777777" w:rsidR="0004031B" w:rsidRPr="00AA0416" w:rsidRDefault="0004031B" w:rsidP="00067DFF">
            <w:pPr>
              <w:rPr>
                <w:rFonts w:asciiTheme="majorBidi" w:hAnsiTheme="majorBidi" w:cstheme="majorBidi"/>
                <w:sz w:val="20"/>
                <w:szCs w:val="20"/>
              </w:rPr>
            </w:pPr>
            <w:r w:rsidRPr="00AA0416">
              <w:rPr>
                <w:rFonts w:asciiTheme="majorBidi" w:hAnsiTheme="majorBidi" w:cstheme="majorBidi"/>
                <w:sz w:val="20"/>
                <w:szCs w:val="20"/>
              </w:rPr>
              <w:t>CORE LEARNING</w:t>
            </w:r>
          </w:p>
        </w:tc>
        <w:tc>
          <w:tcPr>
            <w:tcW w:w="2126" w:type="dxa"/>
            <w:shd w:val="clear" w:color="auto" w:fill="F2F2F2" w:themeFill="background1" w:themeFillShade="F2"/>
          </w:tcPr>
          <w:p w14:paraId="42E4FA69" w14:textId="77777777" w:rsidR="0004031B" w:rsidRPr="00AA0416" w:rsidRDefault="0004031B" w:rsidP="00067DFF">
            <w:pPr>
              <w:rPr>
                <w:rFonts w:asciiTheme="majorBidi" w:hAnsiTheme="majorBidi" w:cstheme="majorBidi"/>
                <w:sz w:val="20"/>
                <w:szCs w:val="20"/>
              </w:rPr>
            </w:pPr>
            <w:r w:rsidRPr="00AA0416">
              <w:rPr>
                <w:rFonts w:asciiTheme="majorBidi" w:hAnsiTheme="majorBidi" w:cstheme="majorBidi"/>
                <w:sz w:val="20"/>
                <w:szCs w:val="20"/>
              </w:rPr>
              <w:t>KEY CONCEPTS</w:t>
            </w:r>
          </w:p>
        </w:tc>
        <w:tc>
          <w:tcPr>
            <w:tcW w:w="4314" w:type="dxa"/>
            <w:shd w:val="clear" w:color="auto" w:fill="F2F2F2" w:themeFill="background1" w:themeFillShade="F2"/>
          </w:tcPr>
          <w:p w14:paraId="65675A0C" w14:textId="77777777" w:rsidR="0004031B" w:rsidRPr="00AA0416" w:rsidRDefault="0004031B" w:rsidP="00067DFF">
            <w:pPr>
              <w:rPr>
                <w:rFonts w:asciiTheme="majorBidi" w:hAnsiTheme="majorBidi" w:cstheme="majorBidi"/>
                <w:sz w:val="20"/>
                <w:szCs w:val="20"/>
              </w:rPr>
            </w:pPr>
            <w:r w:rsidRPr="00AA0416">
              <w:rPr>
                <w:rFonts w:asciiTheme="majorBidi" w:hAnsiTheme="majorBidi" w:cstheme="majorBidi"/>
                <w:sz w:val="20"/>
                <w:szCs w:val="20"/>
              </w:rPr>
              <w:t xml:space="preserve">SEQUENCING </w:t>
            </w:r>
          </w:p>
        </w:tc>
      </w:tr>
      <w:tr w:rsidR="0004031B" w:rsidRPr="00AA0416" w14:paraId="4F0F8918" w14:textId="77777777" w:rsidTr="0004031B">
        <w:trPr>
          <w:trHeight w:val="3027"/>
        </w:trPr>
        <w:tc>
          <w:tcPr>
            <w:tcW w:w="1271" w:type="dxa"/>
            <w:shd w:val="clear" w:color="auto" w:fill="F2F2F2" w:themeFill="background1" w:themeFillShade="F2"/>
          </w:tcPr>
          <w:p w14:paraId="2DA54E12" w14:textId="77777777" w:rsidR="0004031B" w:rsidRPr="00AA0416" w:rsidRDefault="0004031B" w:rsidP="00067DFF">
            <w:pPr>
              <w:rPr>
                <w:rFonts w:asciiTheme="majorBidi" w:hAnsiTheme="majorBidi" w:cstheme="majorBidi"/>
                <w:sz w:val="20"/>
                <w:szCs w:val="20"/>
              </w:rPr>
            </w:pPr>
            <w:r w:rsidRPr="00AA0416">
              <w:rPr>
                <w:rFonts w:asciiTheme="majorBidi" w:hAnsiTheme="majorBidi" w:cstheme="majorBidi"/>
                <w:sz w:val="20"/>
                <w:szCs w:val="20"/>
              </w:rPr>
              <w:t>Summer 1</w:t>
            </w:r>
          </w:p>
        </w:tc>
        <w:tc>
          <w:tcPr>
            <w:tcW w:w="1701" w:type="dxa"/>
          </w:tcPr>
          <w:p w14:paraId="1FA16723" w14:textId="77777777" w:rsidR="001D3A24" w:rsidRPr="00AA0416" w:rsidRDefault="001D3A24" w:rsidP="001D3A24">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13"/>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14"/>
                <w:w w:val="90"/>
                <w:sz w:val="20"/>
                <w:szCs w:val="20"/>
              </w:rPr>
              <w:t xml:space="preserve"> </w:t>
            </w: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13"/>
                <w:w w:val="90"/>
                <w:sz w:val="20"/>
                <w:szCs w:val="20"/>
              </w:rPr>
              <w:t xml:space="preserve"> </w:t>
            </w:r>
            <w:r w:rsidRPr="00AA0416">
              <w:rPr>
                <w:rFonts w:asciiTheme="majorBidi" w:eastAsia="Arial" w:hAnsiTheme="majorBidi" w:cstheme="majorBidi"/>
                <w:b/>
                <w:bCs/>
                <w:color w:val="231F20"/>
                <w:w w:val="90"/>
                <w:sz w:val="20"/>
                <w:szCs w:val="20"/>
              </w:rPr>
              <w:t>and</w:t>
            </w:r>
            <w:r w:rsidRPr="00AA0416">
              <w:rPr>
                <w:rFonts w:asciiTheme="majorBidi" w:eastAsia="Arial" w:hAnsiTheme="majorBidi" w:cstheme="majorBidi"/>
                <w:b/>
                <w:bCs/>
                <w:color w:val="231F20"/>
                <w:spacing w:val="14"/>
                <w:w w:val="90"/>
                <w:sz w:val="20"/>
                <w:szCs w:val="20"/>
              </w:rPr>
              <w:t xml:space="preserve"> </w:t>
            </w:r>
            <w:r w:rsidRPr="00AA0416">
              <w:rPr>
                <w:rFonts w:asciiTheme="majorBidi" w:eastAsia="Arial" w:hAnsiTheme="majorBidi" w:cstheme="majorBidi"/>
                <w:b/>
                <w:bCs/>
                <w:color w:val="231F20"/>
                <w:w w:val="90"/>
                <w:sz w:val="20"/>
                <w:szCs w:val="20"/>
              </w:rPr>
              <w:t>place</w:t>
            </w:r>
            <w:r w:rsidRPr="00AA0416">
              <w:rPr>
                <w:rFonts w:asciiTheme="majorBidi" w:eastAsia="Arial" w:hAnsiTheme="majorBidi" w:cstheme="majorBidi"/>
                <w:b/>
                <w:bCs/>
                <w:color w:val="231F20"/>
                <w:spacing w:val="14"/>
                <w:w w:val="90"/>
                <w:sz w:val="20"/>
                <w:szCs w:val="20"/>
              </w:rPr>
              <w:t xml:space="preserve"> </w:t>
            </w:r>
            <w:r w:rsidRPr="00AA0416">
              <w:rPr>
                <w:rFonts w:asciiTheme="majorBidi" w:eastAsia="Arial" w:hAnsiTheme="majorBidi" w:cstheme="majorBidi"/>
                <w:b/>
                <w:bCs/>
                <w:color w:val="231F20"/>
                <w:w w:val="90"/>
                <w:sz w:val="20"/>
                <w:szCs w:val="20"/>
              </w:rPr>
              <w:t>value</w:t>
            </w:r>
          </w:p>
          <w:p w14:paraId="39B0DDCF" w14:textId="0691A70E" w:rsidR="0004031B" w:rsidRPr="00AA0416" w:rsidRDefault="001D3A24" w:rsidP="00067DFF">
            <w:pPr>
              <w:rPr>
                <w:rFonts w:asciiTheme="majorBidi" w:hAnsiTheme="majorBidi" w:cstheme="majorBidi"/>
                <w:sz w:val="20"/>
                <w:szCs w:val="20"/>
              </w:rPr>
            </w:pPr>
            <w:r w:rsidRPr="00AA0416">
              <w:rPr>
                <w:rFonts w:asciiTheme="majorBidi" w:hAnsiTheme="majorBidi" w:cstheme="majorBidi"/>
                <w:sz w:val="20"/>
                <w:szCs w:val="20"/>
              </w:rPr>
              <w:t>(unit 9)</w:t>
            </w:r>
          </w:p>
        </w:tc>
        <w:tc>
          <w:tcPr>
            <w:tcW w:w="4536" w:type="dxa"/>
          </w:tcPr>
          <w:p w14:paraId="1193A856" w14:textId="77777777" w:rsidR="001D3A24" w:rsidRPr="00AA0416" w:rsidRDefault="001D3A24" w:rsidP="001D3A24">
            <w:pPr>
              <w:pStyle w:val="BodyText"/>
              <w:numPr>
                <w:ilvl w:val="0"/>
                <w:numId w:val="2"/>
              </w:numPr>
              <w:tabs>
                <w:tab w:val="left" w:pos="453"/>
              </w:tabs>
              <w:spacing w:before="58" w:line="249" w:lineRule="auto"/>
              <w:ind w:right="981"/>
              <w:rPr>
                <w:rFonts w:asciiTheme="majorBidi" w:hAnsiTheme="majorBidi" w:cstheme="majorBidi"/>
                <w:lang w:val="en-GB"/>
              </w:rPr>
            </w:pPr>
            <w:r w:rsidRPr="00AA0416">
              <w:rPr>
                <w:rFonts w:asciiTheme="majorBidi" w:hAnsiTheme="majorBidi" w:cstheme="majorBidi"/>
                <w:color w:val="231F20"/>
                <w:lang w:val="en-GB"/>
              </w:rPr>
              <w:t>count</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to</w:t>
            </w:r>
            <w:r w:rsidRPr="00AA0416">
              <w:rPr>
                <w:rFonts w:asciiTheme="majorBidi" w:hAnsiTheme="majorBidi" w:cstheme="majorBidi"/>
                <w:color w:val="231F20"/>
                <w:spacing w:val="-23"/>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23"/>
                <w:lang w:val="en-GB"/>
              </w:rPr>
              <w:t xml:space="preserve"> </w:t>
            </w:r>
            <w:r w:rsidRPr="00AA0416">
              <w:rPr>
                <w:rFonts w:asciiTheme="majorBidi" w:hAnsiTheme="majorBidi" w:cstheme="majorBidi"/>
                <w:color w:val="231F20"/>
                <w:lang w:val="en-GB"/>
              </w:rPr>
              <w:t>ac</w:t>
            </w:r>
            <w:r w:rsidRPr="00AA0416">
              <w:rPr>
                <w:rFonts w:asciiTheme="majorBidi" w:hAnsiTheme="majorBidi" w:cstheme="majorBidi"/>
                <w:color w:val="231F20"/>
                <w:spacing w:val="-3"/>
                <w:lang w:val="en-GB"/>
              </w:rPr>
              <w:t>r</w:t>
            </w:r>
            <w:r w:rsidRPr="00AA0416">
              <w:rPr>
                <w:rFonts w:asciiTheme="majorBidi" w:hAnsiTheme="majorBidi" w:cstheme="majorBidi"/>
                <w:color w:val="231F20"/>
                <w:lang w:val="en-GB"/>
              </w:rPr>
              <w:t>oss</w:t>
            </w:r>
            <w:r w:rsidRPr="00AA0416">
              <w:rPr>
                <w:rFonts w:asciiTheme="majorBidi" w:hAnsiTheme="majorBidi" w:cstheme="majorBidi"/>
                <w:color w:val="231F20"/>
                <w:spacing w:val="-23"/>
                <w:lang w:val="en-GB"/>
              </w:rPr>
              <w:t xml:space="preserve"> </w:t>
            </w:r>
            <w:r w:rsidRPr="00AA0416">
              <w:rPr>
                <w:rFonts w:asciiTheme="majorBidi" w:hAnsiTheme="majorBidi" w:cstheme="majorBidi"/>
                <w:color w:val="231F20"/>
                <w:lang w:val="en-GB"/>
              </w:rPr>
              <w:t>100,</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forwa</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ds</w:t>
            </w:r>
            <w:r w:rsidRPr="00AA0416">
              <w:rPr>
                <w:rFonts w:asciiTheme="majorBidi" w:hAnsiTheme="majorBidi" w:cstheme="majorBidi"/>
                <w:color w:val="231F20"/>
                <w:spacing w:val="-23"/>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23"/>
                <w:lang w:val="en-GB"/>
              </w:rPr>
              <w:t xml:space="preserve"> </w:t>
            </w:r>
            <w:r w:rsidRPr="00AA0416">
              <w:rPr>
                <w:rFonts w:asciiTheme="majorBidi" w:hAnsiTheme="majorBidi" w:cstheme="majorBidi"/>
                <w:color w:val="231F20"/>
                <w:lang w:val="en-GB"/>
              </w:rPr>
              <w:t>backwa</w:t>
            </w:r>
            <w:r w:rsidRPr="00AA0416">
              <w:rPr>
                <w:rFonts w:asciiTheme="majorBidi" w:hAnsiTheme="majorBidi" w:cstheme="majorBidi"/>
                <w:color w:val="231F20"/>
                <w:spacing w:val="-3"/>
                <w:lang w:val="en-GB"/>
              </w:rPr>
              <w:t>r</w:t>
            </w:r>
            <w:r w:rsidRPr="00AA0416">
              <w:rPr>
                <w:rFonts w:asciiTheme="majorBidi" w:hAnsiTheme="majorBidi" w:cstheme="majorBidi"/>
                <w:color w:val="231F20"/>
                <w:lang w:val="en-GB"/>
              </w:rPr>
              <w:t>ds,</w:t>
            </w:r>
            <w:r w:rsidRPr="00AA0416">
              <w:rPr>
                <w:rFonts w:asciiTheme="majorBidi" w:hAnsiTheme="majorBidi" w:cstheme="majorBidi"/>
                <w:color w:val="231F20"/>
                <w:w w:val="91"/>
                <w:lang w:val="en-GB"/>
              </w:rPr>
              <w:t xml:space="preserve"> </w:t>
            </w:r>
            <w:r w:rsidRPr="00AA0416">
              <w:rPr>
                <w:rFonts w:asciiTheme="majorBidi" w:hAnsiTheme="majorBidi" w:cstheme="majorBidi"/>
                <w:color w:val="231F20"/>
                <w:lang w:val="en-GB"/>
              </w:rPr>
              <w:t>beginning</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with</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0</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or</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1,</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or</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f</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om</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any</w:t>
            </w:r>
            <w:r w:rsidRPr="00AA0416">
              <w:rPr>
                <w:rFonts w:asciiTheme="majorBidi" w:hAnsiTheme="majorBidi" w:cstheme="majorBidi"/>
                <w:color w:val="231F20"/>
                <w:spacing w:val="-2"/>
                <w:lang w:val="en-GB"/>
              </w:rPr>
              <w:t xml:space="preserve"> </w:t>
            </w:r>
            <w:r w:rsidRPr="00AA0416">
              <w:rPr>
                <w:rFonts w:asciiTheme="majorBidi" w:hAnsiTheme="majorBidi" w:cstheme="majorBidi"/>
                <w:color w:val="231F20"/>
                <w:lang w:val="en-GB"/>
              </w:rPr>
              <w:t>given</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number</w:t>
            </w:r>
          </w:p>
          <w:p w14:paraId="68ADAC5A" w14:textId="77777777" w:rsidR="001D3A24" w:rsidRPr="00AA0416" w:rsidRDefault="001D3A24" w:rsidP="001D3A24">
            <w:pPr>
              <w:pStyle w:val="BodyText"/>
              <w:numPr>
                <w:ilvl w:val="0"/>
                <w:numId w:val="2"/>
              </w:numPr>
              <w:tabs>
                <w:tab w:val="left" w:pos="453"/>
              </w:tabs>
              <w:rPr>
                <w:rFonts w:asciiTheme="majorBidi" w:hAnsiTheme="majorBidi" w:cstheme="majorBidi"/>
                <w:lang w:val="en-GB"/>
              </w:rPr>
            </w:pPr>
            <w:r w:rsidRPr="00AA0416">
              <w:rPr>
                <w:rFonts w:asciiTheme="majorBidi" w:hAnsiTheme="majorBidi" w:cstheme="majorBidi"/>
                <w:color w:val="231F20"/>
                <w:w w:val="95"/>
                <w:lang w:val="en-GB"/>
              </w:rPr>
              <w:t>count,</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ead</w:t>
            </w:r>
            <w:r w:rsidRPr="00AA0416">
              <w:rPr>
                <w:rFonts w:asciiTheme="majorBidi" w:hAnsiTheme="majorBidi" w:cstheme="majorBidi"/>
                <w:color w:val="231F20"/>
                <w:spacing w:val="14"/>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write</w:t>
            </w:r>
            <w:r w:rsidRPr="00AA0416">
              <w:rPr>
                <w:rFonts w:asciiTheme="majorBidi" w:hAnsiTheme="majorBidi" w:cstheme="majorBidi"/>
                <w:color w:val="231F20"/>
                <w:spacing w:val="14"/>
                <w:w w:val="95"/>
                <w:lang w:val="en-GB"/>
              </w:rPr>
              <w:t xml:space="preserve"> </w:t>
            </w:r>
            <w:r w:rsidRPr="00AA0416">
              <w:rPr>
                <w:rFonts w:asciiTheme="majorBidi" w:hAnsiTheme="majorBidi" w:cstheme="majorBidi"/>
                <w:color w:val="231F20"/>
                <w:w w:val="95"/>
                <w:lang w:val="en-GB"/>
              </w:rPr>
              <w:t>numbers</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to</w:t>
            </w:r>
            <w:r w:rsidRPr="00AA0416">
              <w:rPr>
                <w:rFonts w:asciiTheme="majorBidi" w:hAnsiTheme="majorBidi" w:cstheme="majorBidi"/>
                <w:color w:val="231F20"/>
                <w:spacing w:val="14"/>
                <w:w w:val="95"/>
                <w:lang w:val="en-GB"/>
              </w:rPr>
              <w:t xml:space="preserve"> </w:t>
            </w:r>
            <w:r w:rsidRPr="00AA0416">
              <w:rPr>
                <w:rFonts w:asciiTheme="majorBidi" w:hAnsiTheme="majorBidi" w:cstheme="majorBidi"/>
                <w:color w:val="231F20"/>
                <w:w w:val="95"/>
                <w:lang w:val="en-GB"/>
              </w:rPr>
              <w:t>100</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in</w:t>
            </w:r>
            <w:r w:rsidRPr="00AA0416">
              <w:rPr>
                <w:rFonts w:asciiTheme="majorBidi" w:hAnsiTheme="majorBidi" w:cstheme="majorBidi"/>
                <w:color w:val="231F20"/>
                <w:spacing w:val="14"/>
                <w:w w:val="95"/>
                <w:lang w:val="en-GB"/>
              </w:rPr>
              <w:t xml:space="preserve"> </w:t>
            </w:r>
            <w:r w:rsidRPr="00AA0416">
              <w:rPr>
                <w:rFonts w:asciiTheme="majorBidi" w:hAnsiTheme="majorBidi" w:cstheme="majorBidi"/>
                <w:color w:val="231F20"/>
                <w:w w:val="95"/>
                <w:lang w:val="en-GB"/>
              </w:rPr>
              <w:t>numerals</w:t>
            </w:r>
          </w:p>
          <w:p w14:paraId="69B9F2FA" w14:textId="77777777" w:rsidR="001D3A24" w:rsidRPr="00AA0416" w:rsidRDefault="001D3A24" w:rsidP="001D3A24">
            <w:pPr>
              <w:pStyle w:val="BodyText"/>
              <w:numPr>
                <w:ilvl w:val="0"/>
                <w:numId w:val="2"/>
              </w:numPr>
              <w:tabs>
                <w:tab w:val="left" w:pos="453"/>
              </w:tabs>
              <w:spacing w:before="66"/>
              <w:rPr>
                <w:rFonts w:asciiTheme="majorBidi" w:hAnsiTheme="majorBidi" w:cstheme="majorBidi"/>
                <w:lang w:val="en-GB"/>
              </w:rPr>
            </w:pPr>
            <w:r w:rsidRPr="00AA0416">
              <w:rPr>
                <w:rFonts w:asciiTheme="majorBidi" w:hAnsiTheme="majorBidi" w:cstheme="majorBidi"/>
                <w:color w:val="231F20"/>
                <w:lang w:val="en-GB"/>
              </w:rPr>
              <w:t>given</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a</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numbe</w:t>
            </w:r>
            <w:r w:rsidRPr="00AA0416">
              <w:rPr>
                <w:rFonts w:asciiTheme="majorBidi" w:hAnsiTheme="majorBidi" w:cstheme="majorBidi"/>
                <w:color w:val="231F20"/>
                <w:spacing w:val="-17"/>
                <w:lang w:val="en-GB"/>
              </w:rPr>
              <w:t>r</w:t>
            </w:r>
            <w:r w:rsidRPr="00AA0416">
              <w:rPr>
                <w:rFonts w:asciiTheme="majorBidi" w:hAnsiTheme="majorBidi" w:cstheme="majorBidi"/>
                <w:color w:val="231F20"/>
                <w:lang w:val="en-GB"/>
              </w:rPr>
              <w:t>,</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identify</w:t>
            </w:r>
            <w:r w:rsidRPr="00AA0416">
              <w:rPr>
                <w:rFonts w:asciiTheme="majorBidi" w:hAnsiTheme="majorBidi" w:cstheme="majorBidi"/>
                <w:color w:val="231F20"/>
                <w:spacing w:val="-17"/>
                <w:lang w:val="en-GB"/>
              </w:rPr>
              <w:t xml:space="preserve"> </w:t>
            </w:r>
            <w:r w:rsidRPr="00AA0416">
              <w:rPr>
                <w:rFonts w:asciiTheme="majorBidi" w:hAnsiTheme="majorBidi" w:cstheme="majorBidi"/>
                <w:color w:val="231F20"/>
                <w:lang w:val="en-GB"/>
              </w:rPr>
              <w:t>one</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mo</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e</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18"/>
                <w:lang w:val="en-GB"/>
              </w:rPr>
              <w:t xml:space="preserve"> </w:t>
            </w:r>
            <w:r w:rsidRPr="00AA0416">
              <w:rPr>
                <w:rFonts w:asciiTheme="majorBidi" w:hAnsiTheme="majorBidi" w:cstheme="majorBidi"/>
                <w:color w:val="231F20"/>
                <w:lang w:val="en-GB"/>
              </w:rPr>
              <w:t>one</w:t>
            </w:r>
            <w:r w:rsidRPr="00AA0416">
              <w:rPr>
                <w:rFonts w:asciiTheme="majorBidi" w:hAnsiTheme="majorBidi" w:cstheme="majorBidi"/>
                <w:color w:val="231F20"/>
                <w:spacing w:val="-17"/>
                <w:lang w:val="en-GB"/>
              </w:rPr>
              <w:t xml:space="preserve"> </w:t>
            </w:r>
            <w:r w:rsidRPr="00AA0416">
              <w:rPr>
                <w:rFonts w:asciiTheme="majorBidi" w:hAnsiTheme="majorBidi" w:cstheme="majorBidi"/>
                <w:color w:val="231F20"/>
                <w:lang w:val="en-GB"/>
              </w:rPr>
              <w:t>less</w:t>
            </w:r>
          </w:p>
          <w:p w14:paraId="1DAB4B72" w14:textId="77777777" w:rsidR="001D3A24" w:rsidRPr="00AA0416" w:rsidRDefault="001D3A24" w:rsidP="001D3A24">
            <w:pPr>
              <w:pStyle w:val="BodyText"/>
              <w:numPr>
                <w:ilvl w:val="0"/>
                <w:numId w:val="2"/>
              </w:numPr>
              <w:tabs>
                <w:tab w:val="left" w:pos="453"/>
              </w:tabs>
              <w:spacing w:before="66" w:line="249" w:lineRule="auto"/>
              <w:ind w:right="354"/>
              <w:rPr>
                <w:rFonts w:asciiTheme="majorBidi" w:hAnsiTheme="majorBidi" w:cstheme="majorBidi"/>
                <w:lang w:val="en-GB"/>
              </w:rPr>
            </w:pPr>
            <w:r w:rsidRPr="00AA0416">
              <w:rPr>
                <w:rFonts w:asciiTheme="majorBidi" w:hAnsiTheme="majorBidi" w:cstheme="majorBidi"/>
                <w:color w:val="231F20"/>
                <w:w w:val="95"/>
                <w:lang w:val="en-GB"/>
              </w:rPr>
              <w:t>identify</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numbers</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using</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objects</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pictorial</w:t>
            </w:r>
            <w:r w:rsidRPr="00AA0416">
              <w:rPr>
                <w:rFonts w:asciiTheme="majorBidi" w:hAnsiTheme="majorBidi" w:cstheme="majorBidi"/>
                <w:color w:val="231F20"/>
                <w:w w:val="98"/>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esentations</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w w:val="95"/>
                <w:lang w:val="en-GB"/>
              </w:rPr>
              <w:t>including</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number</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line,</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use</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w w:val="99"/>
                <w:lang w:val="en-GB"/>
              </w:rPr>
              <w:t xml:space="preserve"> </w:t>
            </w:r>
            <w:r w:rsidRPr="00AA0416">
              <w:rPr>
                <w:rFonts w:asciiTheme="majorBidi" w:hAnsiTheme="majorBidi" w:cstheme="majorBidi"/>
                <w:color w:val="231F20"/>
                <w:w w:val="95"/>
                <w:lang w:val="en-GB"/>
              </w:rPr>
              <w:t>language</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of:</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equal</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to,</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mo</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than,</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less</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than</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(fewer),</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most,</w:t>
            </w:r>
            <w:r w:rsidRPr="00AA0416">
              <w:rPr>
                <w:rFonts w:asciiTheme="majorBidi" w:hAnsiTheme="majorBidi" w:cstheme="majorBidi"/>
                <w:color w:val="231F20"/>
                <w:w w:val="97"/>
                <w:lang w:val="en-GB"/>
              </w:rPr>
              <w:t xml:space="preserve"> </w:t>
            </w:r>
            <w:r w:rsidRPr="00AA0416">
              <w:rPr>
                <w:rFonts w:asciiTheme="majorBidi" w:hAnsiTheme="majorBidi" w:cstheme="majorBidi"/>
                <w:color w:val="231F20"/>
                <w:w w:val="95"/>
                <w:lang w:val="en-GB"/>
              </w:rPr>
              <w:t>least</w:t>
            </w:r>
          </w:p>
          <w:p w14:paraId="4F7A1A19" w14:textId="77777777" w:rsidR="001D3A24" w:rsidRPr="00AA0416" w:rsidRDefault="001D3A24" w:rsidP="001D3A24">
            <w:pPr>
              <w:pStyle w:val="BodyText"/>
              <w:numPr>
                <w:ilvl w:val="0"/>
                <w:numId w:val="2"/>
              </w:numPr>
              <w:tabs>
                <w:tab w:val="left" w:pos="453"/>
              </w:tabs>
              <w:spacing w:line="249" w:lineRule="auto"/>
              <w:ind w:right="701"/>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ead</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write</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numbers</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f</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om</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1</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to</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20</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in</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numerals</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w w:val="96"/>
                <w:lang w:val="en-GB"/>
              </w:rPr>
              <w:t xml:space="preserve"> </w:t>
            </w:r>
            <w:r w:rsidRPr="00AA0416">
              <w:rPr>
                <w:rFonts w:asciiTheme="majorBidi" w:hAnsiTheme="majorBidi" w:cstheme="majorBidi"/>
                <w:color w:val="231F20"/>
                <w:w w:val="95"/>
                <w:lang w:val="en-GB"/>
              </w:rPr>
              <w:t>wo</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ds</w:t>
            </w:r>
          </w:p>
          <w:p w14:paraId="513A1CCC" w14:textId="7D4DDD3F" w:rsidR="001D3A24" w:rsidRPr="00AA0416" w:rsidRDefault="001D3A24" w:rsidP="00067DFF">
            <w:pPr>
              <w:pStyle w:val="BodyText"/>
              <w:numPr>
                <w:ilvl w:val="0"/>
                <w:numId w:val="2"/>
              </w:numPr>
              <w:tabs>
                <w:tab w:val="left" w:pos="453"/>
              </w:tabs>
              <w:rPr>
                <w:rFonts w:asciiTheme="majorBidi" w:hAnsiTheme="majorBidi" w:cstheme="majorBidi"/>
                <w:lang w:val="en-GB"/>
              </w:rPr>
            </w:pP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ecognise</w:t>
            </w:r>
            <w:r w:rsidRPr="00AA0416">
              <w:rPr>
                <w:rFonts w:asciiTheme="majorBidi" w:hAnsiTheme="majorBidi" w:cstheme="majorBidi"/>
                <w:color w:val="231F20"/>
                <w:spacing w:val="-22"/>
                <w:lang w:val="en-GB"/>
              </w:rPr>
              <w:t xml:space="preserve"> </w:t>
            </w:r>
            <w:r w:rsidRPr="00AA0416">
              <w:rPr>
                <w:rFonts w:asciiTheme="majorBidi" w:hAnsiTheme="majorBidi" w:cstheme="majorBidi"/>
                <w:color w:val="231F20"/>
                <w:lang w:val="en-GB"/>
              </w:rPr>
              <w:t>place</w:t>
            </w:r>
            <w:r w:rsidRPr="00AA0416">
              <w:rPr>
                <w:rFonts w:asciiTheme="majorBidi" w:hAnsiTheme="majorBidi" w:cstheme="majorBidi"/>
                <w:color w:val="231F20"/>
                <w:spacing w:val="-21"/>
                <w:lang w:val="en-GB"/>
              </w:rPr>
              <w:t xml:space="preserve"> </w:t>
            </w:r>
            <w:r w:rsidRPr="00AA0416">
              <w:rPr>
                <w:rFonts w:asciiTheme="majorBidi" w:hAnsiTheme="majorBidi" w:cstheme="majorBidi"/>
                <w:color w:val="231F20"/>
                <w:lang w:val="en-GB"/>
              </w:rPr>
              <w:t>value</w:t>
            </w:r>
            <w:r w:rsidRPr="00AA0416">
              <w:rPr>
                <w:rFonts w:asciiTheme="majorBidi" w:hAnsiTheme="majorBidi" w:cstheme="majorBidi"/>
                <w:color w:val="231F20"/>
                <w:spacing w:val="-21"/>
                <w:lang w:val="en-GB"/>
              </w:rPr>
              <w:t xml:space="preserve"> </w:t>
            </w:r>
            <w:r w:rsidRPr="00AA0416">
              <w:rPr>
                <w:rFonts w:asciiTheme="majorBidi" w:hAnsiTheme="majorBidi" w:cstheme="majorBidi"/>
                <w:color w:val="231F20"/>
                <w:lang w:val="en-GB"/>
              </w:rPr>
              <w:t>in</w:t>
            </w:r>
            <w:r w:rsidRPr="00AA0416">
              <w:rPr>
                <w:rFonts w:asciiTheme="majorBidi" w:hAnsiTheme="majorBidi" w:cstheme="majorBidi"/>
                <w:color w:val="231F20"/>
                <w:spacing w:val="-22"/>
                <w:lang w:val="en-GB"/>
              </w:rPr>
              <w:t xml:space="preserve"> </w:t>
            </w:r>
            <w:r w:rsidRPr="00AA0416">
              <w:rPr>
                <w:rFonts w:asciiTheme="majorBidi" w:hAnsiTheme="majorBidi" w:cstheme="majorBidi"/>
                <w:color w:val="231F20"/>
                <w:lang w:val="en-GB"/>
              </w:rPr>
              <w:t>numbers</w:t>
            </w:r>
            <w:r w:rsidRPr="00AA0416">
              <w:rPr>
                <w:rFonts w:asciiTheme="majorBidi" w:hAnsiTheme="majorBidi" w:cstheme="majorBidi"/>
                <w:color w:val="231F20"/>
                <w:spacing w:val="-21"/>
                <w:lang w:val="en-GB"/>
              </w:rPr>
              <w:t xml:space="preserve"> </w:t>
            </w:r>
            <w:r w:rsidRPr="00AA0416">
              <w:rPr>
                <w:rFonts w:asciiTheme="majorBidi" w:hAnsiTheme="majorBidi" w:cstheme="majorBidi"/>
                <w:color w:val="231F20"/>
                <w:lang w:val="en-GB"/>
              </w:rPr>
              <w:t>beyond</w:t>
            </w:r>
            <w:r w:rsidRPr="00AA0416">
              <w:rPr>
                <w:rFonts w:asciiTheme="majorBidi" w:hAnsiTheme="majorBidi" w:cstheme="majorBidi"/>
                <w:color w:val="231F20"/>
                <w:spacing w:val="-21"/>
                <w:lang w:val="en-GB"/>
              </w:rPr>
              <w:t xml:space="preserve"> </w:t>
            </w:r>
            <w:r w:rsidRPr="00AA0416">
              <w:rPr>
                <w:rFonts w:asciiTheme="majorBidi" w:hAnsiTheme="majorBidi" w:cstheme="majorBidi"/>
                <w:color w:val="231F20"/>
                <w:lang w:val="en-GB"/>
              </w:rPr>
              <w:t>20</w:t>
            </w:r>
            <w:r w:rsidRPr="00AA0416">
              <w:rPr>
                <w:rFonts w:asciiTheme="majorBidi" w:hAnsiTheme="majorBidi" w:cstheme="majorBidi"/>
                <w:color w:val="231F20"/>
                <w:spacing w:val="-22"/>
                <w:lang w:val="en-GB"/>
              </w:rPr>
              <w:t xml:space="preserve"> </w:t>
            </w:r>
          </w:p>
          <w:p w14:paraId="736555A6" w14:textId="77777777" w:rsidR="0004031B" w:rsidRPr="00AA0416" w:rsidRDefault="0004031B" w:rsidP="001D3A24">
            <w:pPr>
              <w:ind w:firstLine="720"/>
              <w:rPr>
                <w:rFonts w:asciiTheme="majorBidi" w:hAnsiTheme="majorBidi" w:cstheme="majorBidi"/>
                <w:sz w:val="20"/>
                <w:szCs w:val="20"/>
              </w:rPr>
            </w:pPr>
          </w:p>
        </w:tc>
        <w:tc>
          <w:tcPr>
            <w:tcW w:w="2126" w:type="dxa"/>
          </w:tcPr>
          <w:p w14:paraId="3D6FACB4" w14:textId="1B27F509" w:rsidR="0004031B" w:rsidRPr="00AA0416" w:rsidRDefault="002776AC" w:rsidP="00067DFF">
            <w:pPr>
              <w:rPr>
                <w:rFonts w:asciiTheme="majorBidi" w:hAnsiTheme="majorBidi" w:cstheme="majorBidi"/>
                <w:b/>
                <w:bCs/>
                <w:sz w:val="20"/>
                <w:szCs w:val="20"/>
              </w:rPr>
            </w:pPr>
            <w:r w:rsidRPr="00AA0416">
              <w:rPr>
                <w:rFonts w:asciiTheme="majorBidi" w:hAnsiTheme="majorBidi" w:cstheme="majorBidi"/>
                <w:b/>
                <w:bCs/>
                <w:sz w:val="20"/>
                <w:szCs w:val="20"/>
              </w:rPr>
              <w:t>1NPV–2 Reason about the location of numbers to 20 within the linear number system, including comparing using &lt; &gt; and =</w:t>
            </w:r>
          </w:p>
        </w:tc>
        <w:tc>
          <w:tcPr>
            <w:tcW w:w="4314" w:type="dxa"/>
          </w:tcPr>
          <w:p w14:paraId="1FE8F915" w14:textId="77777777" w:rsidR="00C561BB" w:rsidRDefault="0004031B" w:rsidP="00C561BB">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00C561BB">
              <w:rPr>
                <w:rFonts w:asciiTheme="majorBidi" w:hAnsiTheme="majorBidi" w:cstheme="majorBidi"/>
                <w:i/>
                <w:sz w:val="20"/>
                <w:szCs w:val="20"/>
                <w:lang w:val="en-GB"/>
              </w:rPr>
              <w:t>on…</w:t>
            </w:r>
          </w:p>
          <w:p w14:paraId="20028563" w14:textId="77777777" w:rsidR="00C561BB" w:rsidRDefault="007514BF" w:rsidP="00C561BB">
            <w:pPr>
              <w:pStyle w:val="TableParagraph"/>
              <w:spacing w:before="1"/>
              <w:ind w:left="0"/>
              <w:jc w:val="both"/>
              <w:rPr>
                <w:rFonts w:asciiTheme="majorBidi" w:hAnsiTheme="majorBidi" w:cstheme="majorBidi"/>
                <w:sz w:val="20"/>
                <w:szCs w:val="20"/>
                <w:lang w:val="en-GB"/>
              </w:rPr>
            </w:pPr>
            <w:r w:rsidRPr="00AA0416">
              <w:rPr>
                <w:rFonts w:asciiTheme="majorBidi" w:hAnsiTheme="majorBidi" w:cstheme="majorBidi"/>
                <w:sz w:val="20"/>
                <w:szCs w:val="20"/>
                <w:lang w:val="en-GB"/>
              </w:rPr>
              <w:t>Recognise, count, read, write and order numbers 0 – 20 • Be increasingly familiar with reading numbers written as words</w:t>
            </w:r>
          </w:p>
          <w:p w14:paraId="6A9569B7" w14:textId="77777777" w:rsidR="00C561BB" w:rsidRDefault="007514BF" w:rsidP="00C561BB">
            <w:pPr>
              <w:pStyle w:val="TableParagraph"/>
              <w:spacing w:before="1"/>
              <w:ind w:left="0"/>
              <w:jc w:val="both"/>
              <w:rPr>
                <w:rFonts w:asciiTheme="majorBidi" w:hAnsiTheme="majorBidi" w:cstheme="majorBidi"/>
                <w:sz w:val="20"/>
                <w:szCs w:val="20"/>
                <w:lang w:val="en-GB"/>
              </w:rPr>
            </w:pPr>
            <w:r w:rsidRPr="00AA0416">
              <w:rPr>
                <w:rFonts w:asciiTheme="majorBidi" w:hAnsiTheme="majorBidi" w:cstheme="majorBidi"/>
                <w:sz w:val="20"/>
                <w:szCs w:val="20"/>
                <w:lang w:val="en-GB"/>
              </w:rPr>
              <w:t>Understand place value in numbers 0 – 20, and be familiar with tens and ones • Count in multiples of 2, 5 and 10 using a number track or 1 – 100 number square</w:t>
            </w:r>
          </w:p>
          <w:p w14:paraId="651ED561" w14:textId="50AB8FAE" w:rsidR="0004031B" w:rsidRPr="00AA0416" w:rsidRDefault="007514BF" w:rsidP="00C561BB">
            <w:pPr>
              <w:pStyle w:val="TableParagraph"/>
              <w:spacing w:before="1"/>
              <w:ind w:left="0"/>
              <w:jc w:val="both"/>
              <w:rPr>
                <w:rFonts w:asciiTheme="majorBidi" w:hAnsiTheme="majorBidi" w:cstheme="majorBidi"/>
                <w:i/>
                <w:sz w:val="20"/>
                <w:szCs w:val="20"/>
                <w:lang w:val="en-GB"/>
              </w:rPr>
            </w:pPr>
            <w:r w:rsidRPr="00AA0416">
              <w:rPr>
                <w:rFonts w:asciiTheme="majorBidi" w:hAnsiTheme="majorBidi" w:cstheme="majorBidi"/>
                <w:sz w:val="20"/>
                <w:szCs w:val="20"/>
                <w:lang w:val="en-GB"/>
              </w:rPr>
              <w:t>Recognise numbers beyond 20 when counting in multiples</w:t>
            </w:r>
          </w:p>
          <w:p w14:paraId="6AECD383" w14:textId="77777777" w:rsidR="0004031B" w:rsidRPr="00AA0416" w:rsidRDefault="0004031B" w:rsidP="0004031B">
            <w:pPr>
              <w:pStyle w:val="TableParagraph"/>
              <w:spacing w:before="1"/>
              <w:rPr>
                <w:rFonts w:asciiTheme="majorBidi" w:hAnsiTheme="majorBidi" w:cstheme="majorBidi"/>
                <w:i/>
                <w:sz w:val="20"/>
                <w:szCs w:val="20"/>
                <w:lang w:val="en-GB"/>
              </w:rPr>
            </w:pPr>
          </w:p>
          <w:p w14:paraId="4EB0A4C4" w14:textId="77777777" w:rsidR="0004031B" w:rsidRPr="00AA0416" w:rsidRDefault="0004031B" w:rsidP="0004031B">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123A2145" w14:textId="702D2755" w:rsidR="0004031B" w:rsidRPr="00AA0416" w:rsidRDefault="00C561BB" w:rsidP="00067DFF">
            <w:pPr>
              <w:rPr>
                <w:rFonts w:asciiTheme="majorBidi" w:hAnsiTheme="majorBidi" w:cstheme="majorBidi"/>
                <w:sz w:val="20"/>
                <w:szCs w:val="20"/>
              </w:rPr>
            </w:pPr>
            <w:r>
              <w:rPr>
                <w:rFonts w:asciiTheme="majorBidi" w:hAnsiTheme="majorBidi" w:cstheme="majorBidi"/>
                <w:sz w:val="20"/>
                <w:szCs w:val="20"/>
              </w:rPr>
              <w:t>C</w:t>
            </w:r>
            <w:r w:rsidR="007514BF" w:rsidRPr="00AA0416">
              <w:rPr>
                <w:rFonts w:asciiTheme="majorBidi" w:hAnsiTheme="majorBidi" w:cstheme="majorBidi"/>
                <w:sz w:val="20"/>
                <w:szCs w:val="20"/>
              </w:rPr>
              <w:t>ount in steps of 2, 3, and 5 from 0, and in tens from any number, forward and backward</w:t>
            </w:r>
          </w:p>
          <w:p w14:paraId="69ADE3F8" w14:textId="3A7A1BDC" w:rsidR="007514BF" w:rsidRPr="00AA0416" w:rsidRDefault="00C561BB" w:rsidP="00067DFF">
            <w:pPr>
              <w:rPr>
                <w:rFonts w:asciiTheme="majorBidi" w:hAnsiTheme="majorBidi" w:cstheme="majorBidi"/>
                <w:sz w:val="20"/>
                <w:szCs w:val="20"/>
              </w:rPr>
            </w:pPr>
            <w:r>
              <w:rPr>
                <w:rFonts w:asciiTheme="majorBidi" w:hAnsiTheme="majorBidi" w:cstheme="majorBidi"/>
                <w:sz w:val="20"/>
                <w:szCs w:val="20"/>
              </w:rPr>
              <w:t>R</w:t>
            </w:r>
            <w:r w:rsidR="007514BF" w:rsidRPr="00AA0416">
              <w:rPr>
                <w:rFonts w:asciiTheme="majorBidi" w:hAnsiTheme="majorBidi" w:cstheme="majorBidi"/>
                <w:sz w:val="20"/>
                <w:szCs w:val="20"/>
              </w:rPr>
              <w:t>ead and write numbers to at least 100 in numerals and in words</w:t>
            </w:r>
          </w:p>
        </w:tc>
      </w:tr>
      <w:tr w:rsidR="001D3A24" w:rsidRPr="00AA0416" w14:paraId="2EA9E4EC" w14:textId="77777777" w:rsidTr="0004031B">
        <w:trPr>
          <w:trHeight w:val="3027"/>
        </w:trPr>
        <w:tc>
          <w:tcPr>
            <w:tcW w:w="1271" w:type="dxa"/>
            <w:shd w:val="clear" w:color="auto" w:fill="F2F2F2" w:themeFill="background1" w:themeFillShade="F2"/>
          </w:tcPr>
          <w:p w14:paraId="6F965239" w14:textId="77777777" w:rsidR="001D3A24" w:rsidRPr="00AA0416" w:rsidRDefault="001D3A24" w:rsidP="00067DFF">
            <w:pPr>
              <w:rPr>
                <w:rFonts w:asciiTheme="majorBidi" w:hAnsiTheme="majorBidi" w:cstheme="majorBidi"/>
                <w:sz w:val="20"/>
                <w:szCs w:val="20"/>
              </w:rPr>
            </w:pPr>
          </w:p>
        </w:tc>
        <w:tc>
          <w:tcPr>
            <w:tcW w:w="1701" w:type="dxa"/>
          </w:tcPr>
          <w:p w14:paraId="39A675FD" w14:textId="77777777" w:rsidR="001D3A24" w:rsidRPr="00AA0416" w:rsidRDefault="001D3A24" w:rsidP="001D3A24">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14"/>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15"/>
                <w:w w:val="90"/>
                <w:sz w:val="20"/>
                <w:szCs w:val="20"/>
              </w:rPr>
              <w:t xml:space="preserve"> </w:t>
            </w:r>
            <w:r w:rsidRPr="00AA0416">
              <w:rPr>
                <w:rFonts w:asciiTheme="majorBidi" w:eastAsia="Arial" w:hAnsiTheme="majorBidi" w:cstheme="majorBidi"/>
                <w:b/>
                <w:bCs/>
                <w:color w:val="231F20"/>
                <w:w w:val="90"/>
                <w:sz w:val="20"/>
                <w:szCs w:val="20"/>
              </w:rPr>
              <w:t>Addition</w:t>
            </w:r>
            <w:r w:rsidRPr="00AA0416">
              <w:rPr>
                <w:rFonts w:asciiTheme="majorBidi" w:eastAsia="Arial" w:hAnsiTheme="majorBidi" w:cstheme="majorBidi"/>
                <w:b/>
                <w:bCs/>
                <w:color w:val="231F20"/>
                <w:spacing w:val="15"/>
                <w:w w:val="90"/>
                <w:sz w:val="20"/>
                <w:szCs w:val="20"/>
              </w:rPr>
              <w:t xml:space="preserve"> </w:t>
            </w:r>
            <w:r w:rsidRPr="00AA0416">
              <w:rPr>
                <w:rFonts w:asciiTheme="majorBidi" w:eastAsia="Arial" w:hAnsiTheme="majorBidi" w:cstheme="majorBidi"/>
                <w:b/>
                <w:bCs/>
                <w:color w:val="231F20"/>
                <w:w w:val="90"/>
                <w:sz w:val="20"/>
                <w:szCs w:val="20"/>
              </w:rPr>
              <w:t>and</w:t>
            </w:r>
            <w:r w:rsidRPr="00AA0416">
              <w:rPr>
                <w:rFonts w:asciiTheme="majorBidi" w:eastAsia="Arial" w:hAnsiTheme="majorBidi" w:cstheme="majorBidi"/>
                <w:b/>
                <w:bCs/>
                <w:color w:val="231F20"/>
                <w:spacing w:val="15"/>
                <w:w w:val="90"/>
                <w:sz w:val="20"/>
                <w:szCs w:val="20"/>
              </w:rPr>
              <w:t xml:space="preserve"> </w:t>
            </w:r>
            <w:r w:rsidRPr="00AA0416">
              <w:rPr>
                <w:rFonts w:asciiTheme="majorBidi" w:eastAsia="Arial" w:hAnsiTheme="majorBidi" w:cstheme="majorBidi"/>
                <w:b/>
                <w:bCs/>
                <w:color w:val="231F20"/>
                <w:w w:val="90"/>
                <w:sz w:val="20"/>
                <w:szCs w:val="20"/>
              </w:rPr>
              <w:t>subtraction</w:t>
            </w:r>
          </w:p>
          <w:p w14:paraId="74DD4FD0" w14:textId="5DDC3791" w:rsidR="001D3A24" w:rsidRPr="00AA0416" w:rsidRDefault="001D3A24" w:rsidP="001D3A24">
            <w:pPr>
              <w:ind w:left="170"/>
              <w:rPr>
                <w:rFonts w:asciiTheme="majorBidi" w:eastAsia="Arial" w:hAnsiTheme="majorBidi" w:cstheme="majorBidi"/>
                <w:b/>
                <w:bCs/>
                <w:color w:val="231F20"/>
                <w:w w:val="90"/>
                <w:sz w:val="20"/>
                <w:szCs w:val="20"/>
              </w:rPr>
            </w:pPr>
            <w:r w:rsidRPr="00AA0416">
              <w:rPr>
                <w:rFonts w:asciiTheme="majorBidi" w:eastAsia="Arial" w:hAnsiTheme="majorBidi" w:cstheme="majorBidi"/>
                <w:b/>
                <w:bCs/>
                <w:color w:val="231F20"/>
                <w:w w:val="90"/>
                <w:sz w:val="20"/>
                <w:szCs w:val="20"/>
              </w:rPr>
              <w:t>(unit 9)</w:t>
            </w:r>
          </w:p>
        </w:tc>
        <w:tc>
          <w:tcPr>
            <w:tcW w:w="4536" w:type="dxa"/>
          </w:tcPr>
          <w:p w14:paraId="27969A2C" w14:textId="77777777" w:rsidR="001D3A24" w:rsidRPr="00AA0416" w:rsidRDefault="001D3A24" w:rsidP="001D3A24">
            <w:pPr>
              <w:pStyle w:val="BodyText"/>
              <w:numPr>
                <w:ilvl w:val="0"/>
                <w:numId w:val="2"/>
              </w:numPr>
              <w:tabs>
                <w:tab w:val="left" w:pos="453"/>
              </w:tabs>
              <w:spacing w:before="58" w:line="249" w:lineRule="auto"/>
              <w:ind w:right="191"/>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ead,</w:t>
            </w:r>
            <w:r w:rsidRPr="00AA0416">
              <w:rPr>
                <w:rFonts w:asciiTheme="majorBidi" w:hAnsiTheme="majorBidi" w:cstheme="majorBidi"/>
                <w:color w:val="231F20"/>
                <w:spacing w:val="23"/>
                <w:w w:val="95"/>
                <w:lang w:val="en-GB"/>
              </w:rPr>
              <w:t xml:space="preserve"> </w:t>
            </w:r>
            <w:r w:rsidRPr="00AA0416">
              <w:rPr>
                <w:rFonts w:asciiTheme="majorBidi" w:hAnsiTheme="majorBidi" w:cstheme="majorBidi"/>
                <w:color w:val="231F20"/>
                <w:w w:val="95"/>
                <w:lang w:val="en-GB"/>
              </w:rPr>
              <w:t>write</w:t>
            </w:r>
            <w:r w:rsidRPr="00AA0416">
              <w:rPr>
                <w:rFonts w:asciiTheme="majorBidi" w:hAnsiTheme="majorBidi" w:cstheme="majorBidi"/>
                <w:color w:val="231F20"/>
                <w:spacing w:val="24"/>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23"/>
                <w:w w:val="95"/>
                <w:lang w:val="en-GB"/>
              </w:rPr>
              <w:t xml:space="preserve"> </w:t>
            </w:r>
            <w:r w:rsidRPr="00AA0416">
              <w:rPr>
                <w:rFonts w:asciiTheme="majorBidi" w:hAnsiTheme="majorBidi" w:cstheme="majorBidi"/>
                <w:color w:val="231F20"/>
                <w:w w:val="95"/>
                <w:lang w:val="en-GB"/>
              </w:rPr>
              <w:t>interp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et</w:t>
            </w:r>
            <w:r w:rsidRPr="00AA0416">
              <w:rPr>
                <w:rFonts w:asciiTheme="majorBidi" w:hAnsiTheme="majorBidi" w:cstheme="majorBidi"/>
                <w:color w:val="231F20"/>
                <w:spacing w:val="24"/>
                <w:w w:val="95"/>
                <w:lang w:val="en-GB"/>
              </w:rPr>
              <w:t xml:space="preserve"> </w:t>
            </w:r>
            <w:r w:rsidRPr="00AA0416">
              <w:rPr>
                <w:rFonts w:asciiTheme="majorBidi" w:hAnsiTheme="majorBidi" w:cstheme="majorBidi"/>
                <w:color w:val="231F20"/>
                <w:w w:val="95"/>
                <w:lang w:val="en-GB"/>
              </w:rPr>
              <w:t>mathematical</w:t>
            </w:r>
            <w:r w:rsidRPr="00AA0416">
              <w:rPr>
                <w:rFonts w:asciiTheme="majorBidi" w:hAnsiTheme="majorBidi" w:cstheme="majorBidi"/>
                <w:color w:val="231F20"/>
                <w:spacing w:val="23"/>
                <w:w w:val="95"/>
                <w:lang w:val="en-GB"/>
              </w:rPr>
              <w:t xml:space="preserve"> </w:t>
            </w:r>
            <w:r w:rsidRPr="00AA0416">
              <w:rPr>
                <w:rFonts w:asciiTheme="majorBidi" w:hAnsiTheme="majorBidi" w:cstheme="majorBidi"/>
                <w:color w:val="231F20"/>
                <w:w w:val="95"/>
                <w:lang w:val="en-GB"/>
              </w:rPr>
              <w:t>statements</w:t>
            </w:r>
            <w:r w:rsidRPr="00AA0416">
              <w:rPr>
                <w:rFonts w:asciiTheme="majorBidi" w:hAnsiTheme="majorBidi" w:cstheme="majorBidi"/>
                <w:color w:val="231F20"/>
                <w:spacing w:val="24"/>
                <w:w w:val="95"/>
                <w:lang w:val="en-GB"/>
              </w:rPr>
              <w:t xml:space="preserve"> </w:t>
            </w:r>
            <w:r w:rsidRPr="00AA0416">
              <w:rPr>
                <w:rFonts w:asciiTheme="majorBidi" w:hAnsiTheme="majorBidi" w:cstheme="majorBidi"/>
                <w:color w:val="231F20"/>
                <w:w w:val="95"/>
                <w:lang w:val="en-GB"/>
              </w:rPr>
              <w:t>involving</w:t>
            </w:r>
            <w:r w:rsidRPr="00AA0416">
              <w:rPr>
                <w:rFonts w:asciiTheme="majorBidi" w:hAnsiTheme="majorBidi" w:cstheme="majorBidi"/>
                <w:color w:val="231F20"/>
                <w:lang w:val="en-GB"/>
              </w:rPr>
              <w:t xml:space="preserve"> </w:t>
            </w:r>
            <w:r w:rsidRPr="00AA0416">
              <w:rPr>
                <w:rFonts w:asciiTheme="majorBidi" w:hAnsiTheme="majorBidi" w:cstheme="majorBidi"/>
                <w:color w:val="231F20"/>
                <w:w w:val="95"/>
                <w:lang w:val="en-GB"/>
              </w:rPr>
              <w:t>addition</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subtraction</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equals</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signs</w:t>
            </w:r>
          </w:p>
          <w:p w14:paraId="57A547E0" w14:textId="77777777" w:rsidR="001D3A24" w:rsidRPr="00AA0416" w:rsidRDefault="001D3A24" w:rsidP="001D3A24">
            <w:pPr>
              <w:pStyle w:val="BodyText"/>
              <w:numPr>
                <w:ilvl w:val="0"/>
                <w:numId w:val="2"/>
              </w:numPr>
              <w:tabs>
                <w:tab w:val="left" w:pos="453"/>
              </w:tabs>
              <w:spacing w:line="249" w:lineRule="auto"/>
              <w:ind w:right="458"/>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use</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number</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bonds</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elated</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subtraction</w:t>
            </w:r>
            <w:r w:rsidRPr="00AA0416">
              <w:rPr>
                <w:rFonts w:asciiTheme="majorBidi" w:hAnsiTheme="majorBidi" w:cstheme="majorBidi"/>
                <w:color w:val="231F20"/>
                <w:w w:val="97"/>
                <w:lang w:val="en-GB"/>
              </w:rPr>
              <w:t xml:space="preserve"> </w:t>
            </w:r>
            <w:r w:rsidRPr="00AA0416">
              <w:rPr>
                <w:rFonts w:asciiTheme="majorBidi" w:hAnsiTheme="majorBidi" w:cstheme="majorBidi"/>
                <w:color w:val="231F20"/>
                <w:w w:val="95"/>
                <w:lang w:val="en-GB"/>
              </w:rPr>
              <w:t>facts</w:t>
            </w:r>
            <w:r w:rsidRPr="00AA0416">
              <w:rPr>
                <w:rFonts w:asciiTheme="majorBidi" w:hAnsiTheme="majorBidi" w:cstheme="majorBidi"/>
                <w:color w:val="231F20"/>
                <w:spacing w:val="29"/>
                <w:w w:val="95"/>
                <w:lang w:val="en-GB"/>
              </w:rPr>
              <w:t xml:space="preserve"> </w:t>
            </w:r>
            <w:r w:rsidRPr="00AA0416">
              <w:rPr>
                <w:rFonts w:asciiTheme="majorBidi" w:hAnsiTheme="majorBidi" w:cstheme="majorBidi"/>
                <w:color w:val="231F20"/>
                <w:w w:val="95"/>
                <w:lang w:val="en-GB"/>
              </w:rPr>
              <w:t>within</w:t>
            </w:r>
            <w:r w:rsidRPr="00AA0416">
              <w:rPr>
                <w:rFonts w:asciiTheme="majorBidi" w:hAnsiTheme="majorBidi" w:cstheme="majorBidi"/>
                <w:color w:val="231F20"/>
                <w:spacing w:val="29"/>
                <w:w w:val="95"/>
                <w:lang w:val="en-GB"/>
              </w:rPr>
              <w:t xml:space="preserve"> </w:t>
            </w:r>
            <w:r w:rsidRPr="00AA0416">
              <w:rPr>
                <w:rFonts w:asciiTheme="majorBidi" w:hAnsiTheme="majorBidi" w:cstheme="majorBidi"/>
                <w:color w:val="231F20"/>
                <w:w w:val="95"/>
                <w:lang w:val="en-GB"/>
              </w:rPr>
              <w:t>20</w:t>
            </w:r>
          </w:p>
          <w:p w14:paraId="7AC3378F" w14:textId="77777777" w:rsidR="001D3A24" w:rsidRPr="00AA0416" w:rsidRDefault="001D3A24" w:rsidP="001D3A24">
            <w:pPr>
              <w:pStyle w:val="BodyText"/>
              <w:numPr>
                <w:ilvl w:val="0"/>
                <w:numId w:val="2"/>
              </w:numPr>
              <w:tabs>
                <w:tab w:val="left" w:pos="453"/>
              </w:tabs>
              <w:spacing w:line="249" w:lineRule="auto"/>
              <w:ind w:right="441"/>
              <w:rPr>
                <w:rFonts w:asciiTheme="majorBidi" w:hAnsiTheme="majorBidi" w:cstheme="majorBidi"/>
                <w:lang w:val="en-GB"/>
              </w:rPr>
            </w:pPr>
            <w:r w:rsidRPr="00AA0416">
              <w:rPr>
                <w:rFonts w:asciiTheme="majorBidi" w:hAnsiTheme="majorBidi" w:cstheme="majorBidi"/>
                <w:color w:val="231F20"/>
                <w:lang w:val="en-GB"/>
              </w:rPr>
              <w:t>add</w:t>
            </w:r>
            <w:r w:rsidRPr="00AA0416">
              <w:rPr>
                <w:rFonts w:asciiTheme="majorBidi" w:hAnsiTheme="majorBidi" w:cstheme="majorBidi"/>
                <w:color w:val="231F20"/>
                <w:spacing w:val="-7"/>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7"/>
                <w:lang w:val="en-GB"/>
              </w:rPr>
              <w:t xml:space="preserve"> </w:t>
            </w:r>
            <w:r w:rsidRPr="00AA0416">
              <w:rPr>
                <w:rFonts w:asciiTheme="majorBidi" w:hAnsiTheme="majorBidi" w:cstheme="majorBidi"/>
                <w:color w:val="231F20"/>
                <w:lang w:val="en-GB"/>
              </w:rPr>
              <w:t>subtract</w:t>
            </w:r>
            <w:r w:rsidRPr="00AA0416">
              <w:rPr>
                <w:rFonts w:asciiTheme="majorBidi" w:hAnsiTheme="majorBidi" w:cstheme="majorBidi"/>
                <w:color w:val="231F20"/>
                <w:spacing w:val="-6"/>
                <w:lang w:val="en-GB"/>
              </w:rPr>
              <w:t xml:space="preserve"> </w:t>
            </w:r>
            <w:r w:rsidRPr="00AA0416">
              <w:rPr>
                <w:rFonts w:asciiTheme="majorBidi" w:hAnsiTheme="majorBidi" w:cstheme="majorBidi"/>
                <w:color w:val="231F20"/>
                <w:lang w:val="en-GB"/>
              </w:rPr>
              <w:t>one-digit</w:t>
            </w:r>
            <w:r w:rsidRPr="00AA0416">
              <w:rPr>
                <w:rFonts w:asciiTheme="majorBidi" w:hAnsiTheme="majorBidi" w:cstheme="majorBidi"/>
                <w:color w:val="231F20"/>
                <w:spacing w:val="-7"/>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6"/>
                <w:lang w:val="en-GB"/>
              </w:rPr>
              <w:t xml:space="preserve"> </w:t>
            </w:r>
            <w:r w:rsidRPr="00AA0416">
              <w:rPr>
                <w:rFonts w:asciiTheme="majorBidi" w:hAnsiTheme="majorBidi" w:cstheme="majorBidi"/>
                <w:color w:val="231F20"/>
                <w:lang w:val="en-GB"/>
              </w:rPr>
              <w:t>two-digit</w:t>
            </w:r>
            <w:r w:rsidRPr="00AA0416">
              <w:rPr>
                <w:rFonts w:asciiTheme="majorBidi" w:hAnsiTheme="majorBidi" w:cstheme="majorBidi"/>
                <w:color w:val="231F20"/>
                <w:spacing w:val="-7"/>
                <w:lang w:val="en-GB"/>
              </w:rPr>
              <w:t xml:space="preserve"> </w:t>
            </w:r>
            <w:r w:rsidRPr="00AA0416">
              <w:rPr>
                <w:rFonts w:asciiTheme="majorBidi" w:hAnsiTheme="majorBidi" w:cstheme="majorBidi"/>
                <w:color w:val="231F20"/>
                <w:lang w:val="en-GB"/>
              </w:rPr>
              <w:t>numbers</w:t>
            </w:r>
            <w:r w:rsidRPr="00AA0416">
              <w:rPr>
                <w:rFonts w:asciiTheme="majorBidi" w:hAnsiTheme="majorBidi" w:cstheme="majorBidi"/>
                <w:color w:val="231F20"/>
                <w:spacing w:val="-6"/>
                <w:lang w:val="en-GB"/>
              </w:rPr>
              <w:t xml:space="preserve"> </w:t>
            </w:r>
            <w:r w:rsidRPr="00AA0416">
              <w:rPr>
                <w:rFonts w:asciiTheme="majorBidi" w:hAnsiTheme="majorBidi" w:cstheme="majorBidi"/>
                <w:color w:val="231F20"/>
                <w:lang w:val="en-GB"/>
              </w:rPr>
              <w:t>to</w:t>
            </w:r>
            <w:r w:rsidRPr="00AA0416">
              <w:rPr>
                <w:rFonts w:asciiTheme="majorBidi" w:hAnsiTheme="majorBidi" w:cstheme="majorBidi"/>
                <w:color w:val="231F20"/>
                <w:spacing w:val="-7"/>
                <w:lang w:val="en-GB"/>
              </w:rPr>
              <w:t xml:space="preserve"> </w:t>
            </w:r>
            <w:r w:rsidRPr="00AA0416">
              <w:rPr>
                <w:rFonts w:asciiTheme="majorBidi" w:hAnsiTheme="majorBidi" w:cstheme="majorBidi"/>
                <w:color w:val="231F20"/>
                <w:lang w:val="en-GB"/>
              </w:rPr>
              <w:t>20, including</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0</w:t>
            </w:r>
          </w:p>
          <w:p w14:paraId="2E376B53" w14:textId="77777777" w:rsidR="001D3A24" w:rsidRPr="00AA0416" w:rsidRDefault="001D3A24" w:rsidP="001D3A24">
            <w:pPr>
              <w:pStyle w:val="BodyText"/>
              <w:numPr>
                <w:ilvl w:val="0"/>
                <w:numId w:val="2"/>
              </w:numPr>
              <w:tabs>
                <w:tab w:val="left" w:pos="453"/>
              </w:tabs>
              <w:spacing w:line="249" w:lineRule="auto"/>
              <w:ind w:right="263"/>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ealise</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e</w:t>
            </w:r>
            <w:r w:rsidRPr="00AA0416">
              <w:rPr>
                <w:rFonts w:asciiTheme="majorBidi" w:hAnsiTheme="majorBidi" w:cstheme="majorBidi"/>
                <w:color w:val="231F20"/>
                <w:spacing w:val="-4"/>
                <w:w w:val="95"/>
                <w:lang w:val="en-GB"/>
              </w:rPr>
              <w:t>f</w:t>
            </w:r>
            <w:r w:rsidRPr="00AA0416">
              <w:rPr>
                <w:rFonts w:asciiTheme="majorBidi" w:hAnsiTheme="majorBidi" w:cstheme="majorBidi"/>
                <w:color w:val="231F20"/>
                <w:w w:val="95"/>
                <w:lang w:val="en-GB"/>
              </w:rPr>
              <w:t>fect</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of</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adding</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subtracting</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ze</w:t>
            </w:r>
            <w:r w:rsidRPr="00AA0416">
              <w:rPr>
                <w:rFonts w:asciiTheme="majorBidi" w:hAnsiTheme="majorBidi" w:cstheme="majorBidi"/>
                <w:color w:val="231F20"/>
                <w:spacing w:val="-3"/>
                <w:w w:val="95"/>
                <w:lang w:val="en-GB"/>
              </w:rPr>
              <w:t>r</w:t>
            </w:r>
            <w:r w:rsidRPr="00AA0416">
              <w:rPr>
                <w:rFonts w:asciiTheme="majorBidi" w:hAnsiTheme="majorBidi" w:cstheme="majorBidi"/>
                <w:color w:val="231F20"/>
                <w:w w:val="95"/>
                <w:lang w:val="en-GB"/>
              </w:rPr>
              <w:t>o</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in</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o</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der</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to</w:t>
            </w:r>
            <w:r w:rsidRPr="00AA0416">
              <w:rPr>
                <w:rFonts w:asciiTheme="majorBidi" w:hAnsiTheme="majorBidi" w:cstheme="majorBidi"/>
                <w:color w:val="231F20"/>
                <w:w w:val="106"/>
                <w:lang w:val="en-GB"/>
              </w:rPr>
              <w:t xml:space="preserve"> </w:t>
            </w:r>
            <w:r w:rsidRPr="00AA0416">
              <w:rPr>
                <w:rFonts w:asciiTheme="majorBidi" w:hAnsiTheme="majorBidi" w:cstheme="majorBidi"/>
                <w:color w:val="231F20"/>
                <w:w w:val="95"/>
                <w:lang w:val="en-GB"/>
              </w:rPr>
              <w:t>establish</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addition</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subtraction</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as</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elated</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operations</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w w:val="115"/>
                <w:lang w:val="en-GB"/>
              </w:rPr>
              <w:t>*</w:t>
            </w:r>
          </w:p>
          <w:p w14:paraId="1F1D2B17" w14:textId="77777777" w:rsidR="001D3A24" w:rsidRPr="00AA0416" w:rsidRDefault="001D3A24" w:rsidP="001D3A24">
            <w:pPr>
              <w:pStyle w:val="BodyText"/>
              <w:numPr>
                <w:ilvl w:val="0"/>
                <w:numId w:val="2"/>
              </w:numPr>
              <w:tabs>
                <w:tab w:val="left" w:pos="453"/>
                <w:tab w:val="left" w:pos="1311"/>
              </w:tabs>
              <w:spacing w:line="249" w:lineRule="auto"/>
              <w:ind w:right="869"/>
              <w:rPr>
                <w:rFonts w:asciiTheme="majorBidi" w:hAnsiTheme="majorBidi" w:cstheme="majorBidi"/>
                <w:lang w:val="en-GB"/>
              </w:rPr>
            </w:pPr>
            <w:r w:rsidRPr="00AA0416">
              <w:rPr>
                <w:rFonts w:asciiTheme="majorBidi" w:hAnsiTheme="majorBidi" w:cstheme="majorBidi"/>
                <w:color w:val="231F20"/>
                <w:w w:val="95"/>
                <w:lang w:val="en-GB"/>
              </w:rPr>
              <w:t>solve</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one-step</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oblems</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that</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involve</w:t>
            </w:r>
            <w:r w:rsidRPr="00AA0416">
              <w:rPr>
                <w:rFonts w:asciiTheme="majorBidi" w:hAnsiTheme="majorBidi" w:cstheme="majorBidi"/>
                <w:color w:val="231F20"/>
                <w:spacing w:val="17"/>
                <w:w w:val="95"/>
                <w:lang w:val="en-GB"/>
              </w:rPr>
              <w:t xml:space="preserve"> </w:t>
            </w:r>
            <w:r w:rsidRPr="00AA0416">
              <w:rPr>
                <w:rFonts w:asciiTheme="majorBidi" w:hAnsiTheme="majorBidi" w:cstheme="majorBidi"/>
                <w:color w:val="231F20"/>
                <w:w w:val="95"/>
                <w:lang w:val="en-GB"/>
              </w:rPr>
              <w:t>addition</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w w:val="96"/>
                <w:lang w:val="en-GB"/>
              </w:rPr>
              <w:t xml:space="preserve"> </w:t>
            </w:r>
            <w:r w:rsidRPr="00AA0416">
              <w:rPr>
                <w:rFonts w:asciiTheme="majorBidi" w:hAnsiTheme="majorBidi" w:cstheme="majorBidi"/>
                <w:color w:val="231F20"/>
                <w:w w:val="95"/>
                <w:lang w:val="en-GB"/>
              </w:rPr>
              <w:t>subtraction,</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using</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conc</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ete</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objects</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pictorial</w:t>
            </w:r>
            <w:r w:rsidRPr="00AA0416">
              <w:rPr>
                <w:rFonts w:asciiTheme="majorBidi" w:hAnsiTheme="majorBidi" w:cstheme="majorBidi"/>
                <w:color w:val="231F20"/>
                <w:w w:val="98"/>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esentations,</w:t>
            </w:r>
            <w:r w:rsidRPr="00AA0416">
              <w:rPr>
                <w:rFonts w:asciiTheme="majorBidi" w:hAnsiTheme="majorBidi" w:cstheme="majorBidi"/>
                <w:color w:val="231F20"/>
                <w:spacing w:val="1"/>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missing</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number</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oblems</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such</w:t>
            </w:r>
            <w:r w:rsidRPr="00AA0416">
              <w:rPr>
                <w:rFonts w:asciiTheme="majorBidi" w:hAnsiTheme="majorBidi" w:cstheme="majorBidi"/>
                <w:color w:val="231F20"/>
                <w:w w:val="92"/>
                <w:lang w:val="en-GB"/>
              </w:rPr>
              <w:t xml:space="preserve"> </w:t>
            </w:r>
            <w:r w:rsidRPr="00AA0416">
              <w:rPr>
                <w:rFonts w:asciiTheme="majorBidi" w:hAnsiTheme="majorBidi" w:cstheme="majorBidi"/>
                <w:color w:val="231F20"/>
                <w:w w:val="95"/>
                <w:lang w:val="en-GB"/>
              </w:rPr>
              <w:t>as</w:t>
            </w:r>
            <w:r w:rsidRPr="00AA0416">
              <w:rPr>
                <w:rFonts w:asciiTheme="majorBidi" w:hAnsiTheme="majorBidi" w:cstheme="majorBidi"/>
                <w:color w:val="231F20"/>
                <w:spacing w:val="1"/>
                <w:w w:val="95"/>
                <w:lang w:val="en-GB"/>
              </w:rPr>
              <w:t xml:space="preserve"> </w:t>
            </w:r>
            <w:r w:rsidRPr="00AA0416">
              <w:rPr>
                <w:rFonts w:asciiTheme="majorBidi" w:hAnsiTheme="majorBidi" w:cstheme="majorBidi"/>
                <w:color w:val="231F20"/>
                <w:w w:val="95"/>
                <w:lang w:val="en-GB"/>
              </w:rPr>
              <w:t>7</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w w:val="95"/>
                <w:lang w:val="en-GB"/>
              </w:rPr>
              <w:tab/>
              <w:t>−</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9</w:t>
            </w:r>
          </w:p>
          <w:p w14:paraId="694BC92F" w14:textId="77777777" w:rsidR="001D3A24" w:rsidRPr="00AA0416" w:rsidRDefault="001D3A24" w:rsidP="001D3A24">
            <w:pPr>
              <w:pStyle w:val="BodyText"/>
              <w:tabs>
                <w:tab w:val="left" w:pos="453"/>
              </w:tabs>
              <w:spacing w:before="58" w:line="249" w:lineRule="auto"/>
              <w:ind w:right="981" w:firstLine="0"/>
              <w:rPr>
                <w:rFonts w:asciiTheme="majorBidi" w:hAnsiTheme="majorBidi" w:cstheme="majorBidi"/>
                <w:color w:val="231F20"/>
                <w:lang w:val="en-GB"/>
              </w:rPr>
            </w:pPr>
          </w:p>
        </w:tc>
        <w:tc>
          <w:tcPr>
            <w:tcW w:w="2126" w:type="dxa"/>
          </w:tcPr>
          <w:p w14:paraId="1B71FC33" w14:textId="589402F2" w:rsidR="001D3A24" w:rsidRPr="00AA0416" w:rsidRDefault="002776AC" w:rsidP="00067DFF">
            <w:pPr>
              <w:rPr>
                <w:rFonts w:asciiTheme="majorBidi" w:hAnsiTheme="majorBidi" w:cstheme="majorBidi"/>
                <w:b/>
                <w:bCs/>
                <w:sz w:val="20"/>
                <w:szCs w:val="20"/>
              </w:rPr>
            </w:pPr>
            <w:r w:rsidRPr="00AA0416">
              <w:rPr>
                <w:rFonts w:asciiTheme="majorBidi" w:hAnsiTheme="majorBidi" w:cstheme="majorBidi"/>
                <w:b/>
                <w:bCs/>
                <w:sz w:val="20"/>
                <w:szCs w:val="20"/>
              </w:rPr>
              <w:t>1NF–1 Develop fluency in addition and subtraction facts within 10.</w:t>
            </w:r>
          </w:p>
        </w:tc>
        <w:tc>
          <w:tcPr>
            <w:tcW w:w="4314" w:type="dxa"/>
          </w:tcPr>
          <w:p w14:paraId="61469E6A" w14:textId="77777777" w:rsidR="0060048D" w:rsidRPr="00AA0416" w:rsidRDefault="0060048D" w:rsidP="0060048D">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078EA7B8" w14:textId="77777777" w:rsidR="00C561BB" w:rsidRDefault="007514BF"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Recognise, read and write numbers 0 – 20 • Count sets of at least 20 object</w:t>
            </w:r>
          </w:p>
          <w:p w14:paraId="4B67F41A" w14:textId="77777777" w:rsidR="00C561BB" w:rsidRDefault="007514BF"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Have a sound understanding of addition, recording addition calculations accurately using the symbols + and =</w:t>
            </w:r>
          </w:p>
          <w:p w14:paraId="6D382BF9" w14:textId="27FC7F23" w:rsidR="0060048D" w:rsidRPr="00AA0416" w:rsidRDefault="007514BF" w:rsidP="00C561BB">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Understand and know addition “doubles” to 10 Understand the relationship between addition and subtraction</w:t>
            </w:r>
          </w:p>
          <w:p w14:paraId="7F217C72" w14:textId="77777777" w:rsidR="0060048D" w:rsidRPr="00AA0416" w:rsidRDefault="0060048D" w:rsidP="0060048D">
            <w:pPr>
              <w:pStyle w:val="TableParagraph"/>
              <w:spacing w:before="2"/>
              <w:ind w:left="0"/>
              <w:rPr>
                <w:rFonts w:asciiTheme="majorBidi" w:hAnsiTheme="majorBidi" w:cstheme="majorBidi"/>
                <w:b/>
                <w:sz w:val="20"/>
                <w:szCs w:val="20"/>
                <w:lang w:val="en-GB"/>
              </w:rPr>
            </w:pPr>
          </w:p>
          <w:p w14:paraId="42B01B2C" w14:textId="77777777" w:rsidR="0060048D" w:rsidRPr="00AA0416" w:rsidRDefault="0060048D" w:rsidP="0060048D">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66C9513C" w14:textId="59D6DF2B" w:rsidR="001D3A24" w:rsidRPr="00AA0416" w:rsidRDefault="00C561BB" w:rsidP="00C561BB">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7514BF" w:rsidRPr="00AA0416">
              <w:rPr>
                <w:rFonts w:asciiTheme="majorBidi" w:hAnsiTheme="majorBidi" w:cstheme="majorBidi"/>
                <w:sz w:val="20"/>
                <w:szCs w:val="20"/>
                <w:lang w:val="en-GB"/>
              </w:rPr>
              <w:t>ecall and use addition</w:t>
            </w:r>
            <w:r>
              <w:rPr>
                <w:rFonts w:asciiTheme="majorBidi" w:hAnsiTheme="majorBidi" w:cstheme="majorBidi"/>
                <w:sz w:val="20"/>
                <w:szCs w:val="20"/>
                <w:lang w:val="en-GB"/>
              </w:rPr>
              <w:t xml:space="preserve"> and subtraction facts to 20 fl</w:t>
            </w:r>
            <w:r w:rsidR="007514BF" w:rsidRPr="00AA0416">
              <w:rPr>
                <w:rFonts w:asciiTheme="majorBidi" w:hAnsiTheme="majorBidi" w:cstheme="majorBidi"/>
                <w:sz w:val="20"/>
                <w:szCs w:val="20"/>
                <w:lang w:val="en-GB"/>
              </w:rPr>
              <w:t>uently, and derive and use related facts up to 100</w:t>
            </w:r>
          </w:p>
          <w:p w14:paraId="1E62A153" w14:textId="77777777" w:rsidR="007514BF" w:rsidRPr="00AA0416" w:rsidRDefault="007514BF"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add and subtract numbers using concrete objects, pictorial representations, and mentally, including: - a two-digit number and ones - a two-digit number and tens - two two-digit numbers - adding three one-digit numbers</w:t>
            </w:r>
          </w:p>
          <w:p w14:paraId="44FEB086" w14:textId="7240298D" w:rsidR="007514BF" w:rsidRPr="00AA0416" w:rsidRDefault="00C561BB" w:rsidP="00C561BB">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7514BF" w:rsidRPr="00AA0416">
              <w:rPr>
                <w:rFonts w:asciiTheme="majorBidi" w:hAnsiTheme="majorBidi" w:cstheme="majorBidi"/>
                <w:sz w:val="20"/>
                <w:szCs w:val="20"/>
                <w:lang w:val="en-GB"/>
              </w:rPr>
              <w:t>ecognise and use the inverse relationship between addition and subtraction and use this to check calculations and solve missing number problems</w:t>
            </w:r>
          </w:p>
          <w:p w14:paraId="7EE4E81F" w14:textId="40F7753F" w:rsidR="007514BF" w:rsidRPr="00AA0416" w:rsidRDefault="00C561BB" w:rsidP="00C561BB">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7514BF" w:rsidRPr="00AA0416">
              <w:rPr>
                <w:rFonts w:asciiTheme="majorBidi" w:hAnsiTheme="majorBidi" w:cstheme="majorBidi"/>
                <w:sz w:val="20"/>
                <w:szCs w:val="20"/>
                <w:lang w:val="en-GB"/>
              </w:rPr>
              <w:t>olve problems with addition and subtraction: - using concrete objects and pictorial representations, including those involving numbers, quantities and measures - applying their increasing knowledge of mental and written methods</w:t>
            </w:r>
          </w:p>
        </w:tc>
      </w:tr>
      <w:tr w:rsidR="001D3A24" w:rsidRPr="00AA0416" w14:paraId="7877DC55" w14:textId="77777777" w:rsidTr="0004031B">
        <w:trPr>
          <w:trHeight w:val="3027"/>
        </w:trPr>
        <w:tc>
          <w:tcPr>
            <w:tcW w:w="1271" w:type="dxa"/>
            <w:shd w:val="clear" w:color="auto" w:fill="F2F2F2" w:themeFill="background1" w:themeFillShade="F2"/>
          </w:tcPr>
          <w:p w14:paraId="64B31A92" w14:textId="77777777" w:rsidR="001D3A24" w:rsidRPr="00AA0416" w:rsidRDefault="001D3A24" w:rsidP="00067DFF">
            <w:pPr>
              <w:rPr>
                <w:rFonts w:asciiTheme="majorBidi" w:hAnsiTheme="majorBidi" w:cstheme="majorBidi"/>
                <w:sz w:val="20"/>
                <w:szCs w:val="20"/>
              </w:rPr>
            </w:pPr>
          </w:p>
        </w:tc>
        <w:tc>
          <w:tcPr>
            <w:tcW w:w="1701" w:type="dxa"/>
          </w:tcPr>
          <w:p w14:paraId="17D48790" w14:textId="77777777" w:rsidR="00020A5B" w:rsidRPr="00AA0416" w:rsidRDefault="00020A5B" w:rsidP="00020A5B">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0"/>
                <w:sz w:val="20"/>
                <w:szCs w:val="20"/>
              </w:rPr>
              <w:t>Geometry</w:t>
            </w:r>
            <w:r w:rsidRPr="00AA0416">
              <w:rPr>
                <w:rFonts w:asciiTheme="majorBidi" w:eastAsia="Arial" w:hAnsiTheme="majorBidi" w:cstheme="majorBidi"/>
                <w:b/>
                <w:bCs/>
                <w:color w:val="231F20"/>
                <w:spacing w:val="9"/>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9"/>
                <w:w w:val="90"/>
                <w:sz w:val="20"/>
                <w:szCs w:val="20"/>
              </w:rPr>
              <w:t xml:space="preserve"> </w:t>
            </w:r>
            <w:r w:rsidRPr="00AA0416">
              <w:rPr>
                <w:rFonts w:asciiTheme="majorBidi" w:eastAsia="Arial" w:hAnsiTheme="majorBidi" w:cstheme="majorBidi"/>
                <w:b/>
                <w:bCs/>
                <w:color w:val="231F20"/>
                <w:w w:val="90"/>
                <w:sz w:val="20"/>
                <w:szCs w:val="20"/>
              </w:rPr>
              <w:t>Position</w:t>
            </w:r>
            <w:r w:rsidRPr="00AA0416">
              <w:rPr>
                <w:rFonts w:asciiTheme="majorBidi" w:eastAsia="Arial" w:hAnsiTheme="majorBidi" w:cstheme="majorBidi"/>
                <w:b/>
                <w:bCs/>
                <w:color w:val="231F20"/>
                <w:spacing w:val="9"/>
                <w:w w:val="90"/>
                <w:sz w:val="20"/>
                <w:szCs w:val="20"/>
              </w:rPr>
              <w:t xml:space="preserve"> </w:t>
            </w:r>
            <w:r w:rsidRPr="00AA0416">
              <w:rPr>
                <w:rFonts w:asciiTheme="majorBidi" w:eastAsia="Arial" w:hAnsiTheme="majorBidi" w:cstheme="majorBidi"/>
                <w:b/>
                <w:bCs/>
                <w:color w:val="231F20"/>
                <w:w w:val="90"/>
                <w:sz w:val="20"/>
                <w:szCs w:val="20"/>
              </w:rPr>
              <w:t>and</w:t>
            </w:r>
            <w:r w:rsidRPr="00AA0416">
              <w:rPr>
                <w:rFonts w:asciiTheme="majorBidi" w:eastAsia="Arial" w:hAnsiTheme="majorBidi" w:cstheme="majorBidi"/>
                <w:b/>
                <w:bCs/>
                <w:color w:val="231F20"/>
                <w:spacing w:val="9"/>
                <w:w w:val="90"/>
                <w:sz w:val="20"/>
                <w:szCs w:val="20"/>
              </w:rPr>
              <w:t xml:space="preserve"> </w:t>
            </w:r>
            <w:r w:rsidRPr="00AA0416">
              <w:rPr>
                <w:rFonts w:asciiTheme="majorBidi" w:eastAsia="Arial" w:hAnsiTheme="majorBidi" w:cstheme="majorBidi"/>
                <w:b/>
                <w:bCs/>
                <w:color w:val="231F20"/>
                <w:w w:val="90"/>
                <w:sz w:val="20"/>
                <w:szCs w:val="20"/>
              </w:rPr>
              <w:t>direction</w:t>
            </w:r>
          </w:p>
          <w:p w14:paraId="460F4814" w14:textId="64E8F750" w:rsidR="001D3A24" w:rsidRPr="00AA0416" w:rsidRDefault="00020A5B" w:rsidP="001D3A24">
            <w:pPr>
              <w:ind w:left="170"/>
              <w:rPr>
                <w:rFonts w:asciiTheme="majorBidi" w:eastAsia="Arial" w:hAnsiTheme="majorBidi" w:cstheme="majorBidi"/>
                <w:b/>
                <w:bCs/>
                <w:color w:val="231F20"/>
                <w:w w:val="90"/>
                <w:sz w:val="20"/>
                <w:szCs w:val="20"/>
              </w:rPr>
            </w:pPr>
            <w:r w:rsidRPr="00AA0416">
              <w:rPr>
                <w:rFonts w:asciiTheme="majorBidi" w:eastAsia="Arial" w:hAnsiTheme="majorBidi" w:cstheme="majorBidi"/>
                <w:b/>
                <w:bCs/>
                <w:color w:val="231F20"/>
                <w:w w:val="90"/>
                <w:sz w:val="20"/>
                <w:szCs w:val="20"/>
              </w:rPr>
              <w:t>(unit 9)</w:t>
            </w:r>
          </w:p>
        </w:tc>
        <w:tc>
          <w:tcPr>
            <w:tcW w:w="4536" w:type="dxa"/>
          </w:tcPr>
          <w:p w14:paraId="22EE341B" w14:textId="77777777" w:rsidR="00020A5B" w:rsidRPr="00AA0416" w:rsidRDefault="00020A5B" w:rsidP="00020A5B">
            <w:pPr>
              <w:pStyle w:val="BodyText"/>
              <w:numPr>
                <w:ilvl w:val="0"/>
                <w:numId w:val="1"/>
              </w:numPr>
              <w:tabs>
                <w:tab w:val="left" w:pos="453"/>
              </w:tabs>
              <w:spacing w:before="58" w:line="249" w:lineRule="auto"/>
              <w:ind w:right="697"/>
              <w:rPr>
                <w:rFonts w:asciiTheme="majorBidi" w:hAnsiTheme="majorBidi" w:cstheme="majorBidi"/>
                <w:lang w:val="en-GB"/>
              </w:rPr>
            </w:pPr>
            <w:r w:rsidRPr="00AA0416">
              <w:rPr>
                <w:rFonts w:asciiTheme="majorBidi" w:hAnsiTheme="majorBidi" w:cstheme="majorBidi"/>
                <w:color w:val="231F20"/>
                <w:lang w:val="en-GB"/>
              </w:rPr>
              <w:t>describe</w:t>
            </w:r>
            <w:r w:rsidRPr="00AA0416">
              <w:rPr>
                <w:rFonts w:asciiTheme="majorBidi" w:hAnsiTheme="majorBidi" w:cstheme="majorBidi"/>
                <w:color w:val="231F20"/>
                <w:spacing w:val="-29"/>
                <w:lang w:val="en-GB"/>
              </w:rPr>
              <w:t xml:space="preserve"> </w:t>
            </w:r>
            <w:r w:rsidRPr="00AA0416">
              <w:rPr>
                <w:rFonts w:asciiTheme="majorBidi" w:hAnsiTheme="majorBidi" w:cstheme="majorBidi"/>
                <w:color w:val="231F20"/>
                <w:lang w:val="en-GB"/>
              </w:rPr>
              <w:t>position,</w:t>
            </w:r>
            <w:r w:rsidRPr="00AA0416">
              <w:rPr>
                <w:rFonts w:asciiTheme="majorBidi" w:hAnsiTheme="majorBidi" w:cstheme="majorBidi"/>
                <w:color w:val="231F20"/>
                <w:spacing w:val="-28"/>
                <w:lang w:val="en-GB"/>
              </w:rPr>
              <w:t xml:space="preserve"> </w:t>
            </w:r>
            <w:r w:rsidRPr="00AA0416">
              <w:rPr>
                <w:rFonts w:asciiTheme="majorBidi" w:hAnsiTheme="majorBidi" w:cstheme="majorBidi"/>
                <w:color w:val="231F20"/>
                <w:lang w:val="en-GB"/>
              </w:rPr>
              <w:t>di</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ection</w:t>
            </w:r>
            <w:r w:rsidRPr="00AA0416">
              <w:rPr>
                <w:rFonts w:asciiTheme="majorBidi" w:hAnsiTheme="majorBidi" w:cstheme="majorBidi"/>
                <w:color w:val="231F20"/>
                <w:spacing w:val="-28"/>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28"/>
                <w:lang w:val="en-GB"/>
              </w:rPr>
              <w:t xml:space="preserve"> </w:t>
            </w:r>
            <w:r w:rsidRPr="00AA0416">
              <w:rPr>
                <w:rFonts w:asciiTheme="majorBidi" w:hAnsiTheme="majorBidi" w:cstheme="majorBidi"/>
                <w:color w:val="231F20"/>
                <w:lang w:val="en-GB"/>
              </w:rPr>
              <w:t>movement,</w:t>
            </w:r>
            <w:r w:rsidRPr="00AA0416">
              <w:rPr>
                <w:rFonts w:asciiTheme="majorBidi" w:hAnsiTheme="majorBidi" w:cstheme="majorBidi"/>
                <w:color w:val="231F20"/>
                <w:spacing w:val="-28"/>
                <w:lang w:val="en-GB"/>
              </w:rPr>
              <w:t xml:space="preserve"> </w:t>
            </w:r>
            <w:r w:rsidRPr="00AA0416">
              <w:rPr>
                <w:rFonts w:asciiTheme="majorBidi" w:hAnsiTheme="majorBidi" w:cstheme="majorBidi"/>
                <w:color w:val="231F20"/>
                <w:lang w:val="en-GB"/>
              </w:rPr>
              <w:t>including</w:t>
            </w:r>
            <w:r w:rsidRPr="00AA0416">
              <w:rPr>
                <w:rFonts w:asciiTheme="majorBidi" w:hAnsiTheme="majorBidi" w:cstheme="majorBidi"/>
                <w:color w:val="231F20"/>
                <w:w w:val="98"/>
                <w:lang w:val="en-GB"/>
              </w:rPr>
              <w:t xml:space="preserve"> </w:t>
            </w:r>
            <w:r w:rsidRPr="00AA0416">
              <w:rPr>
                <w:rFonts w:asciiTheme="majorBidi" w:hAnsiTheme="majorBidi" w:cstheme="majorBidi"/>
                <w:color w:val="231F20"/>
                <w:lang w:val="en-GB"/>
              </w:rPr>
              <w:t>whole,</w:t>
            </w:r>
            <w:r w:rsidRPr="00AA0416">
              <w:rPr>
                <w:rFonts w:asciiTheme="majorBidi" w:hAnsiTheme="majorBidi" w:cstheme="majorBidi"/>
                <w:color w:val="231F20"/>
                <w:spacing w:val="-13"/>
                <w:lang w:val="en-GB"/>
              </w:rPr>
              <w:t xml:space="preserve"> </w:t>
            </w:r>
            <w:r w:rsidRPr="00AA0416">
              <w:rPr>
                <w:rFonts w:asciiTheme="majorBidi" w:hAnsiTheme="majorBidi" w:cstheme="majorBidi"/>
                <w:color w:val="231F20"/>
                <w:lang w:val="en-GB"/>
              </w:rPr>
              <w:t>half,</w:t>
            </w:r>
            <w:r w:rsidRPr="00AA0416">
              <w:rPr>
                <w:rFonts w:asciiTheme="majorBidi" w:hAnsiTheme="majorBidi" w:cstheme="majorBidi"/>
                <w:color w:val="231F20"/>
                <w:spacing w:val="-12"/>
                <w:lang w:val="en-GB"/>
              </w:rPr>
              <w:t xml:space="preserve"> </w:t>
            </w:r>
            <w:r w:rsidRPr="00AA0416">
              <w:rPr>
                <w:rFonts w:asciiTheme="majorBidi" w:hAnsiTheme="majorBidi" w:cstheme="majorBidi"/>
                <w:color w:val="231F20"/>
                <w:lang w:val="en-GB"/>
              </w:rPr>
              <w:t>quarter</w:t>
            </w:r>
            <w:r w:rsidRPr="00AA0416">
              <w:rPr>
                <w:rFonts w:asciiTheme="majorBidi" w:hAnsiTheme="majorBidi" w:cstheme="majorBidi"/>
                <w:color w:val="231F20"/>
                <w:spacing w:val="-12"/>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13"/>
                <w:lang w:val="en-GB"/>
              </w:rPr>
              <w:t xml:space="preserve"> </w:t>
            </w:r>
            <w:r w:rsidRPr="00AA0416">
              <w:rPr>
                <w:rFonts w:asciiTheme="majorBidi" w:hAnsiTheme="majorBidi" w:cstheme="majorBidi"/>
                <w:color w:val="231F20"/>
                <w:lang w:val="en-GB"/>
              </w:rPr>
              <w:t>th</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ee-quarter</w:t>
            </w:r>
            <w:r w:rsidRPr="00AA0416">
              <w:rPr>
                <w:rFonts w:asciiTheme="majorBidi" w:hAnsiTheme="majorBidi" w:cstheme="majorBidi"/>
                <w:color w:val="231F20"/>
                <w:spacing w:val="-12"/>
                <w:lang w:val="en-GB"/>
              </w:rPr>
              <w:t xml:space="preserve"> </w:t>
            </w:r>
            <w:r w:rsidRPr="00AA0416">
              <w:rPr>
                <w:rFonts w:asciiTheme="majorBidi" w:hAnsiTheme="majorBidi" w:cstheme="majorBidi"/>
                <w:color w:val="231F20"/>
                <w:lang w:val="en-GB"/>
              </w:rPr>
              <w:t>turns</w:t>
            </w:r>
          </w:p>
          <w:p w14:paraId="2751C2AE" w14:textId="77777777" w:rsidR="00020A5B" w:rsidRPr="00AA0416" w:rsidRDefault="00020A5B" w:rsidP="00020A5B">
            <w:pPr>
              <w:spacing w:line="200" w:lineRule="exact"/>
              <w:ind w:left="40"/>
              <w:rPr>
                <w:rFonts w:asciiTheme="majorBidi" w:hAnsiTheme="majorBidi" w:cstheme="majorBidi"/>
                <w:sz w:val="20"/>
                <w:szCs w:val="20"/>
              </w:rPr>
            </w:pPr>
          </w:p>
          <w:p w14:paraId="534CF677" w14:textId="77777777" w:rsidR="001D3A24" w:rsidRPr="00AA0416" w:rsidRDefault="001D3A24" w:rsidP="00020A5B">
            <w:pPr>
              <w:pStyle w:val="BodyText"/>
              <w:tabs>
                <w:tab w:val="left" w:pos="453"/>
              </w:tabs>
              <w:spacing w:before="58" w:line="249" w:lineRule="auto"/>
              <w:ind w:right="981"/>
              <w:rPr>
                <w:rFonts w:asciiTheme="majorBidi" w:hAnsiTheme="majorBidi" w:cstheme="majorBidi"/>
                <w:color w:val="231F20"/>
                <w:lang w:val="en-GB"/>
              </w:rPr>
            </w:pPr>
          </w:p>
        </w:tc>
        <w:tc>
          <w:tcPr>
            <w:tcW w:w="2126" w:type="dxa"/>
          </w:tcPr>
          <w:p w14:paraId="4A980CD8" w14:textId="762F5E67" w:rsidR="001D3A24" w:rsidRPr="00AA0416" w:rsidRDefault="002776AC" w:rsidP="00067DFF">
            <w:pPr>
              <w:rPr>
                <w:rFonts w:asciiTheme="majorBidi" w:hAnsiTheme="majorBidi" w:cstheme="majorBidi"/>
                <w:b/>
                <w:bCs/>
                <w:sz w:val="20"/>
                <w:szCs w:val="20"/>
              </w:rPr>
            </w:pPr>
            <w:r w:rsidRPr="00AA0416">
              <w:rPr>
                <w:rFonts w:asciiTheme="majorBidi" w:hAnsiTheme="majorBidi" w:cstheme="majorBidi"/>
                <w:b/>
                <w:bCs/>
                <w:sz w:val="20"/>
                <w:szCs w:val="20"/>
              </w:rPr>
              <w:t>1G–2 Compose 2D and 3D shapes from smaller shapes to match an example, including manipulating shapes to place them in particular orientations</w:t>
            </w:r>
          </w:p>
        </w:tc>
        <w:tc>
          <w:tcPr>
            <w:tcW w:w="4314" w:type="dxa"/>
          </w:tcPr>
          <w:p w14:paraId="790F4744" w14:textId="77777777" w:rsidR="0060048D" w:rsidRPr="00AA0416" w:rsidRDefault="0060048D" w:rsidP="0060048D">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420B97AC" w14:textId="77777777" w:rsidR="00C561BB" w:rsidRDefault="007514BF"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Use everyday language to talk about position, direction and movement</w:t>
            </w:r>
          </w:p>
          <w:p w14:paraId="6E8D17D3" w14:textId="77777777" w:rsidR="00C561BB" w:rsidRDefault="007514BF"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Be familiar with moving in different directions to reach things</w:t>
            </w:r>
          </w:p>
          <w:p w14:paraId="0E2CF94F" w14:textId="77777777" w:rsidR="00C561BB" w:rsidRDefault="007514BF"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Recognise that the position of one object can be described</w:t>
            </w:r>
            <w:r w:rsidR="00C561BB">
              <w:rPr>
                <w:rFonts w:asciiTheme="majorBidi" w:hAnsiTheme="majorBidi" w:cstheme="majorBidi"/>
                <w:sz w:val="20"/>
                <w:szCs w:val="20"/>
                <w:lang w:val="en-GB"/>
              </w:rPr>
              <w:t xml:space="preserve"> relative to another object</w:t>
            </w:r>
          </w:p>
          <w:p w14:paraId="5A2DE533" w14:textId="2693C659" w:rsidR="0060048D" w:rsidRPr="00AA0416" w:rsidRDefault="007514BF" w:rsidP="00C561BB">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Understand the concept of ‘turning’ and make and identify whole and half turn</w:t>
            </w:r>
          </w:p>
          <w:p w14:paraId="1EC579B2" w14:textId="77777777" w:rsidR="0060048D" w:rsidRPr="00AA0416" w:rsidRDefault="0060048D" w:rsidP="0060048D">
            <w:pPr>
              <w:pStyle w:val="TableParagraph"/>
              <w:spacing w:before="2"/>
              <w:ind w:left="0"/>
              <w:rPr>
                <w:rFonts w:asciiTheme="majorBidi" w:hAnsiTheme="majorBidi" w:cstheme="majorBidi"/>
                <w:b/>
                <w:sz w:val="20"/>
                <w:szCs w:val="20"/>
                <w:lang w:val="en-GB"/>
              </w:rPr>
            </w:pPr>
          </w:p>
          <w:p w14:paraId="18DA664D" w14:textId="78739656" w:rsidR="0060048D" w:rsidRPr="00AA0416" w:rsidRDefault="0060048D" w:rsidP="0060048D">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055B67BE" w14:textId="743B0EC5" w:rsidR="007514BF" w:rsidRPr="00AA0416" w:rsidRDefault="00C561BB" w:rsidP="00C561BB">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U</w:t>
            </w:r>
            <w:r w:rsidR="007514BF" w:rsidRPr="00AA0416">
              <w:rPr>
                <w:rFonts w:asciiTheme="majorBidi" w:hAnsiTheme="majorBidi" w:cstheme="majorBidi"/>
                <w:sz w:val="20"/>
                <w:szCs w:val="20"/>
                <w:lang w:val="en-GB"/>
              </w:rPr>
              <w:t>se mathematical vocabulary to describe position, direction and movement, including movement in a straight line and distinguishing between rotation as a turn and in terms of right angles for quarter, half and three-quarter turns (clockwise and anticlockwise)</w:t>
            </w:r>
          </w:p>
          <w:p w14:paraId="46319D99" w14:textId="77777777" w:rsidR="001D3A24" w:rsidRPr="00AA0416" w:rsidRDefault="001D3A24" w:rsidP="0004031B">
            <w:pPr>
              <w:pStyle w:val="TableParagraph"/>
              <w:spacing w:before="1"/>
              <w:rPr>
                <w:rFonts w:asciiTheme="majorBidi" w:hAnsiTheme="majorBidi" w:cstheme="majorBidi"/>
                <w:i/>
                <w:sz w:val="20"/>
                <w:szCs w:val="20"/>
                <w:lang w:val="en-GB"/>
              </w:rPr>
            </w:pPr>
          </w:p>
        </w:tc>
      </w:tr>
      <w:tr w:rsidR="001D3A24" w:rsidRPr="00AA0416" w14:paraId="71BBE687" w14:textId="77777777" w:rsidTr="0004031B">
        <w:trPr>
          <w:trHeight w:val="3027"/>
        </w:trPr>
        <w:tc>
          <w:tcPr>
            <w:tcW w:w="1271" w:type="dxa"/>
            <w:shd w:val="clear" w:color="auto" w:fill="F2F2F2" w:themeFill="background1" w:themeFillShade="F2"/>
          </w:tcPr>
          <w:p w14:paraId="139C772B" w14:textId="77777777" w:rsidR="001D3A24" w:rsidRPr="00AA0416" w:rsidRDefault="001D3A24" w:rsidP="00067DFF">
            <w:pPr>
              <w:rPr>
                <w:rFonts w:asciiTheme="majorBidi" w:hAnsiTheme="majorBidi" w:cstheme="majorBidi"/>
                <w:sz w:val="20"/>
                <w:szCs w:val="20"/>
              </w:rPr>
            </w:pPr>
          </w:p>
        </w:tc>
        <w:tc>
          <w:tcPr>
            <w:tcW w:w="1701" w:type="dxa"/>
          </w:tcPr>
          <w:p w14:paraId="3830F661" w14:textId="77777777" w:rsidR="00020A5B" w:rsidRPr="00AA0416" w:rsidRDefault="00020A5B" w:rsidP="00020A5B">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32"/>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32"/>
                <w:w w:val="90"/>
                <w:sz w:val="20"/>
                <w:szCs w:val="20"/>
              </w:rPr>
              <w:t xml:space="preserve"> </w:t>
            </w:r>
            <w:r w:rsidRPr="00AA0416">
              <w:rPr>
                <w:rFonts w:asciiTheme="majorBidi" w:eastAsia="Arial" w:hAnsiTheme="majorBidi" w:cstheme="majorBidi"/>
                <w:b/>
                <w:bCs/>
                <w:color w:val="231F20"/>
                <w:w w:val="90"/>
                <w:sz w:val="20"/>
                <w:szCs w:val="20"/>
              </w:rPr>
              <w:t>Multiplication</w:t>
            </w:r>
            <w:r w:rsidRPr="00AA0416">
              <w:rPr>
                <w:rFonts w:asciiTheme="majorBidi" w:eastAsia="Arial" w:hAnsiTheme="majorBidi" w:cstheme="majorBidi"/>
                <w:b/>
                <w:bCs/>
                <w:color w:val="231F20"/>
                <w:spacing w:val="33"/>
                <w:w w:val="90"/>
                <w:sz w:val="20"/>
                <w:szCs w:val="20"/>
              </w:rPr>
              <w:t xml:space="preserve"> </w:t>
            </w:r>
            <w:r w:rsidRPr="00AA0416">
              <w:rPr>
                <w:rFonts w:asciiTheme="majorBidi" w:eastAsia="Arial" w:hAnsiTheme="majorBidi" w:cstheme="majorBidi"/>
                <w:b/>
                <w:bCs/>
                <w:color w:val="231F20"/>
                <w:w w:val="90"/>
                <w:sz w:val="20"/>
                <w:szCs w:val="20"/>
              </w:rPr>
              <w:t>and</w:t>
            </w:r>
            <w:r w:rsidRPr="00AA0416">
              <w:rPr>
                <w:rFonts w:asciiTheme="majorBidi" w:eastAsia="Arial" w:hAnsiTheme="majorBidi" w:cstheme="majorBidi"/>
                <w:b/>
                <w:bCs/>
                <w:color w:val="231F20"/>
                <w:spacing w:val="32"/>
                <w:w w:val="90"/>
                <w:sz w:val="20"/>
                <w:szCs w:val="20"/>
              </w:rPr>
              <w:t xml:space="preserve"> </w:t>
            </w:r>
            <w:r w:rsidRPr="00AA0416">
              <w:rPr>
                <w:rFonts w:asciiTheme="majorBidi" w:eastAsia="Arial" w:hAnsiTheme="majorBidi" w:cstheme="majorBidi"/>
                <w:b/>
                <w:bCs/>
                <w:color w:val="231F20"/>
                <w:w w:val="90"/>
                <w:sz w:val="20"/>
                <w:szCs w:val="20"/>
              </w:rPr>
              <w:t>division</w:t>
            </w:r>
          </w:p>
          <w:p w14:paraId="74945647" w14:textId="1D24F39F" w:rsidR="001D3A24" w:rsidRPr="00AA0416" w:rsidRDefault="00020A5B" w:rsidP="001D3A24">
            <w:pPr>
              <w:ind w:left="170"/>
              <w:rPr>
                <w:rFonts w:asciiTheme="majorBidi" w:eastAsia="Arial" w:hAnsiTheme="majorBidi" w:cstheme="majorBidi"/>
                <w:b/>
                <w:bCs/>
                <w:color w:val="231F20"/>
                <w:w w:val="90"/>
                <w:sz w:val="20"/>
                <w:szCs w:val="20"/>
              </w:rPr>
            </w:pPr>
            <w:r w:rsidRPr="00AA0416">
              <w:rPr>
                <w:rFonts w:asciiTheme="majorBidi" w:eastAsia="Arial" w:hAnsiTheme="majorBidi" w:cstheme="majorBidi"/>
                <w:b/>
                <w:bCs/>
                <w:color w:val="231F20"/>
                <w:w w:val="90"/>
                <w:sz w:val="20"/>
                <w:szCs w:val="20"/>
              </w:rPr>
              <w:t>(unit 10)</w:t>
            </w:r>
          </w:p>
        </w:tc>
        <w:tc>
          <w:tcPr>
            <w:tcW w:w="4536" w:type="dxa"/>
          </w:tcPr>
          <w:p w14:paraId="0798D693" w14:textId="77777777" w:rsidR="00020A5B" w:rsidRPr="00AA0416" w:rsidRDefault="00020A5B" w:rsidP="00020A5B">
            <w:pPr>
              <w:pStyle w:val="BodyText"/>
              <w:numPr>
                <w:ilvl w:val="0"/>
                <w:numId w:val="2"/>
              </w:numPr>
              <w:tabs>
                <w:tab w:val="left" w:pos="453"/>
              </w:tabs>
              <w:spacing w:before="58" w:line="249" w:lineRule="auto"/>
              <w:ind w:right="224"/>
              <w:rPr>
                <w:rFonts w:asciiTheme="majorBidi" w:hAnsiTheme="majorBidi" w:cstheme="majorBidi"/>
                <w:lang w:val="en-GB"/>
              </w:rPr>
            </w:pPr>
            <w:r w:rsidRPr="00AA0416">
              <w:rPr>
                <w:rFonts w:asciiTheme="majorBidi" w:hAnsiTheme="majorBidi" w:cstheme="majorBidi"/>
                <w:color w:val="231F20"/>
                <w:w w:val="95"/>
                <w:lang w:val="en-GB"/>
              </w:rPr>
              <w:t>solve</w:t>
            </w:r>
            <w:r w:rsidRPr="00AA0416">
              <w:rPr>
                <w:rFonts w:asciiTheme="majorBidi" w:hAnsiTheme="majorBidi" w:cstheme="majorBidi"/>
                <w:color w:val="231F20"/>
                <w:spacing w:val="21"/>
                <w:w w:val="95"/>
                <w:lang w:val="en-GB"/>
              </w:rPr>
              <w:t xml:space="preserve"> </w:t>
            </w:r>
            <w:r w:rsidRPr="00AA0416">
              <w:rPr>
                <w:rFonts w:asciiTheme="majorBidi" w:hAnsiTheme="majorBidi" w:cstheme="majorBidi"/>
                <w:color w:val="231F20"/>
                <w:w w:val="95"/>
                <w:lang w:val="en-GB"/>
              </w:rPr>
              <w:t>one-step</w:t>
            </w:r>
            <w:r w:rsidRPr="00AA0416">
              <w:rPr>
                <w:rFonts w:asciiTheme="majorBidi" w:hAnsiTheme="majorBidi" w:cstheme="majorBidi"/>
                <w:color w:val="231F20"/>
                <w:spacing w:val="21"/>
                <w:w w:val="95"/>
                <w:lang w:val="en-GB"/>
              </w:rPr>
              <w:t xml:space="preserve"> </w:t>
            </w:r>
            <w:r w:rsidRPr="00AA0416">
              <w:rPr>
                <w:rFonts w:asciiTheme="majorBidi" w:hAnsiTheme="majorBidi" w:cstheme="majorBidi"/>
                <w:color w:val="231F20"/>
                <w:w w:val="95"/>
                <w:lang w:val="en-GB"/>
              </w:rPr>
              <w:t>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oblems</w:t>
            </w:r>
            <w:r w:rsidRPr="00AA0416">
              <w:rPr>
                <w:rFonts w:asciiTheme="majorBidi" w:hAnsiTheme="majorBidi" w:cstheme="majorBidi"/>
                <w:color w:val="231F20"/>
                <w:spacing w:val="21"/>
                <w:w w:val="95"/>
                <w:lang w:val="en-GB"/>
              </w:rPr>
              <w:t xml:space="preserve"> </w:t>
            </w:r>
            <w:r w:rsidRPr="00AA0416">
              <w:rPr>
                <w:rFonts w:asciiTheme="majorBidi" w:hAnsiTheme="majorBidi" w:cstheme="majorBidi"/>
                <w:color w:val="231F20"/>
                <w:w w:val="95"/>
                <w:lang w:val="en-GB"/>
              </w:rPr>
              <w:t>involving</w:t>
            </w:r>
            <w:r w:rsidRPr="00AA0416">
              <w:rPr>
                <w:rFonts w:asciiTheme="majorBidi" w:hAnsiTheme="majorBidi" w:cstheme="majorBidi"/>
                <w:color w:val="231F20"/>
                <w:spacing w:val="22"/>
                <w:w w:val="95"/>
                <w:lang w:val="en-GB"/>
              </w:rPr>
              <w:t xml:space="preserve"> </w:t>
            </w:r>
            <w:r w:rsidRPr="00AA0416">
              <w:rPr>
                <w:rFonts w:asciiTheme="majorBidi" w:hAnsiTheme="majorBidi" w:cstheme="majorBidi"/>
                <w:color w:val="231F20"/>
                <w:w w:val="95"/>
                <w:lang w:val="en-GB"/>
              </w:rPr>
              <w:t>multiplication</w:t>
            </w:r>
            <w:r w:rsidRPr="00AA0416">
              <w:rPr>
                <w:rFonts w:asciiTheme="majorBidi" w:hAnsiTheme="majorBidi" w:cstheme="majorBidi"/>
                <w:color w:val="231F20"/>
                <w:spacing w:val="21"/>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w w:val="96"/>
                <w:lang w:val="en-GB"/>
              </w:rPr>
              <w:t xml:space="preserve"> </w:t>
            </w:r>
            <w:r w:rsidRPr="00AA0416">
              <w:rPr>
                <w:rFonts w:asciiTheme="majorBidi" w:hAnsiTheme="majorBidi" w:cstheme="majorBidi"/>
                <w:color w:val="231F20"/>
                <w:w w:val="95"/>
                <w:lang w:val="en-GB"/>
              </w:rPr>
              <w:t>division</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by</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calculating</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answer</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using</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conc</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ete</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objects, pictorial</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esentations</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arrays,</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with</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support</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of</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w w:val="99"/>
                <w:lang w:val="en-GB"/>
              </w:rPr>
              <w:t xml:space="preserve"> </w:t>
            </w:r>
            <w:r w:rsidRPr="00AA0416">
              <w:rPr>
                <w:rFonts w:asciiTheme="majorBidi" w:hAnsiTheme="majorBidi" w:cstheme="majorBidi"/>
                <w:color w:val="231F20"/>
                <w:w w:val="95"/>
                <w:lang w:val="en-GB"/>
              </w:rPr>
              <w:t>teacher</w:t>
            </w:r>
          </w:p>
          <w:p w14:paraId="0D6C7B21" w14:textId="77777777" w:rsidR="00020A5B" w:rsidRPr="00AA0416" w:rsidRDefault="00020A5B" w:rsidP="00020A5B">
            <w:pPr>
              <w:pStyle w:val="BodyText"/>
              <w:numPr>
                <w:ilvl w:val="0"/>
                <w:numId w:val="2"/>
              </w:numPr>
              <w:tabs>
                <w:tab w:val="left" w:pos="453"/>
              </w:tabs>
              <w:spacing w:line="249" w:lineRule="auto"/>
              <w:ind w:right="478"/>
              <w:rPr>
                <w:rFonts w:asciiTheme="majorBidi" w:hAnsiTheme="majorBidi" w:cstheme="majorBidi"/>
                <w:lang w:val="en-GB"/>
              </w:rPr>
            </w:pPr>
            <w:r w:rsidRPr="00AA0416">
              <w:rPr>
                <w:rFonts w:asciiTheme="majorBidi" w:hAnsiTheme="majorBidi" w:cstheme="majorBidi"/>
                <w:color w:val="231F20"/>
                <w:lang w:val="en-GB"/>
              </w:rPr>
              <w:t>understand</w:t>
            </w:r>
            <w:r w:rsidRPr="00AA0416">
              <w:rPr>
                <w:rFonts w:asciiTheme="majorBidi" w:hAnsiTheme="majorBidi" w:cstheme="majorBidi"/>
                <w:color w:val="231F20"/>
                <w:spacing w:val="-17"/>
                <w:lang w:val="en-GB"/>
              </w:rPr>
              <w:t xml:space="preserve"> </w:t>
            </w:r>
            <w:r w:rsidRPr="00AA0416">
              <w:rPr>
                <w:rFonts w:asciiTheme="majorBidi" w:hAnsiTheme="majorBidi" w:cstheme="majorBidi"/>
                <w:color w:val="231F20"/>
                <w:lang w:val="en-GB"/>
              </w:rPr>
              <w:t>multiplication</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17"/>
                <w:lang w:val="en-GB"/>
              </w:rPr>
              <w:t xml:space="preserve"> </w:t>
            </w:r>
            <w:r w:rsidRPr="00AA0416">
              <w:rPr>
                <w:rFonts w:asciiTheme="majorBidi" w:hAnsiTheme="majorBidi" w:cstheme="majorBidi"/>
                <w:color w:val="231F20"/>
                <w:lang w:val="en-GB"/>
              </w:rPr>
              <w:t>division</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th</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ough</w:t>
            </w:r>
            <w:r w:rsidRPr="00AA0416">
              <w:rPr>
                <w:rFonts w:asciiTheme="majorBidi" w:hAnsiTheme="majorBidi" w:cstheme="majorBidi"/>
                <w:color w:val="231F20"/>
                <w:spacing w:val="-17"/>
                <w:lang w:val="en-GB"/>
              </w:rPr>
              <w:t xml:space="preserve"> </w:t>
            </w:r>
            <w:r w:rsidRPr="00AA0416">
              <w:rPr>
                <w:rFonts w:asciiTheme="majorBidi" w:hAnsiTheme="majorBidi" w:cstheme="majorBidi"/>
                <w:color w:val="231F20"/>
                <w:lang w:val="en-GB"/>
              </w:rPr>
              <w:t>g</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ouping and</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sharing</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small</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quantities</w:t>
            </w:r>
            <w:r w:rsidRPr="00AA0416">
              <w:rPr>
                <w:rFonts w:asciiTheme="majorBidi" w:hAnsiTheme="majorBidi" w:cstheme="majorBidi"/>
                <w:color w:val="231F20"/>
                <w:spacing w:val="-23"/>
                <w:lang w:val="en-GB"/>
              </w:rPr>
              <w:t xml:space="preserve"> </w:t>
            </w:r>
            <w:r w:rsidRPr="00AA0416">
              <w:rPr>
                <w:rFonts w:asciiTheme="majorBidi" w:hAnsiTheme="majorBidi" w:cstheme="majorBidi"/>
                <w:color w:val="231F20"/>
                <w:w w:val="115"/>
                <w:lang w:val="en-GB"/>
              </w:rPr>
              <w:t>*</w:t>
            </w:r>
          </w:p>
          <w:p w14:paraId="15BC5D89" w14:textId="77777777" w:rsidR="00020A5B" w:rsidRPr="00AA0416" w:rsidRDefault="00020A5B" w:rsidP="00020A5B">
            <w:pPr>
              <w:pStyle w:val="BodyText"/>
              <w:numPr>
                <w:ilvl w:val="0"/>
                <w:numId w:val="2"/>
              </w:numPr>
              <w:tabs>
                <w:tab w:val="left" w:pos="453"/>
              </w:tabs>
              <w:spacing w:line="249" w:lineRule="auto"/>
              <w:ind w:right="486"/>
              <w:rPr>
                <w:rFonts w:asciiTheme="majorBidi" w:hAnsiTheme="majorBidi" w:cstheme="majorBidi"/>
                <w:lang w:val="en-GB"/>
              </w:rPr>
            </w:pPr>
            <w:r w:rsidRPr="00AA0416">
              <w:rPr>
                <w:rFonts w:asciiTheme="majorBidi" w:hAnsiTheme="majorBidi" w:cstheme="majorBidi"/>
                <w:color w:val="231F20"/>
                <w:lang w:val="en-GB"/>
              </w:rPr>
              <w:t>make</w:t>
            </w:r>
            <w:r w:rsidRPr="00AA0416">
              <w:rPr>
                <w:rFonts w:asciiTheme="majorBidi" w:hAnsiTheme="majorBidi" w:cstheme="majorBidi"/>
                <w:color w:val="231F20"/>
                <w:spacing w:val="-33"/>
                <w:lang w:val="en-GB"/>
              </w:rPr>
              <w:t xml:space="preserve"> </w:t>
            </w:r>
            <w:r w:rsidRPr="00AA0416">
              <w:rPr>
                <w:rFonts w:asciiTheme="majorBidi" w:hAnsiTheme="majorBidi" w:cstheme="majorBidi"/>
                <w:color w:val="231F20"/>
                <w:lang w:val="en-GB"/>
              </w:rPr>
              <w:t>connections</w:t>
            </w:r>
            <w:r w:rsidRPr="00AA0416">
              <w:rPr>
                <w:rFonts w:asciiTheme="majorBidi" w:hAnsiTheme="majorBidi" w:cstheme="majorBidi"/>
                <w:color w:val="231F20"/>
                <w:spacing w:val="-33"/>
                <w:lang w:val="en-GB"/>
              </w:rPr>
              <w:t xml:space="preserve"> </w:t>
            </w:r>
            <w:r w:rsidRPr="00AA0416">
              <w:rPr>
                <w:rFonts w:asciiTheme="majorBidi" w:hAnsiTheme="majorBidi" w:cstheme="majorBidi"/>
                <w:color w:val="231F20"/>
                <w:lang w:val="en-GB"/>
              </w:rPr>
              <w:t>between</w:t>
            </w:r>
            <w:r w:rsidRPr="00AA0416">
              <w:rPr>
                <w:rFonts w:asciiTheme="majorBidi" w:hAnsiTheme="majorBidi" w:cstheme="majorBidi"/>
                <w:color w:val="231F20"/>
                <w:spacing w:val="-33"/>
                <w:lang w:val="en-GB"/>
              </w:rPr>
              <w:t xml:space="preserve"> </w:t>
            </w:r>
            <w:r w:rsidRPr="00AA0416">
              <w:rPr>
                <w:rFonts w:asciiTheme="majorBidi" w:hAnsiTheme="majorBidi" w:cstheme="majorBidi"/>
                <w:color w:val="231F20"/>
                <w:lang w:val="en-GB"/>
              </w:rPr>
              <w:t>arrays,</w:t>
            </w:r>
            <w:r w:rsidRPr="00AA0416">
              <w:rPr>
                <w:rFonts w:asciiTheme="majorBidi" w:hAnsiTheme="majorBidi" w:cstheme="majorBidi"/>
                <w:color w:val="231F20"/>
                <w:spacing w:val="-33"/>
                <w:lang w:val="en-GB"/>
              </w:rPr>
              <w:t xml:space="preserve"> </w:t>
            </w:r>
            <w:r w:rsidRPr="00AA0416">
              <w:rPr>
                <w:rFonts w:asciiTheme="majorBidi" w:hAnsiTheme="majorBidi" w:cstheme="majorBidi"/>
                <w:color w:val="231F20"/>
                <w:lang w:val="en-GB"/>
              </w:rPr>
              <w:t>number</w:t>
            </w:r>
            <w:r w:rsidRPr="00AA0416">
              <w:rPr>
                <w:rFonts w:asciiTheme="majorBidi" w:hAnsiTheme="majorBidi" w:cstheme="majorBidi"/>
                <w:color w:val="231F20"/>
                <w:spacing w:val="-33"/>
                <w:lang w:val="en-GB"/>
              </w:rPr>
              <w:t xml:space="preserve"> </w:t>
            </w:r>
            <w:r w:rsidRPr="00AA0416">
              <w:rPr>
                <w:rFonts w:asciiTheme="majorBidi" w:hAnsiTheme="majorBidi" w:cstheme="majorBidi"/>
                <w:color w:val="231F20"/>
                <w:lang w:val="en-GB"/>
              </w:rPr>
              <w:t>patterns</w:t>
            </w:r>
            <w:r w:rsidRPr="00AA0416">
              <w:rPr>
                <w:rFonts w:asciiTheme="majorBidi" w:hAnsiTheme="majorBidi" w:cstheme="majorBidi"/>
                <w:color w:val="231F20"/>
                <w:spacing w:val="-33"/>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w w:val="96"/>
                <w:lang w:val="en-GB"/>
              </w:rPr>
              <w:t xml:space="preserve"> </w:t>
            </w:r>
            <w:r w:rsidRPr="00AA0416">
              <w:rPr>
                <w:rFonts w:asciiTheme="majorBidi" w:hAnsiTheme="majorBidi" w:cstheme="majorBidi"/>
                <w:color w:val="231F20"/>
                <w:lang w:val="en-GB"/>
              </w:rPr>
              <w:t>counting</w:t>
            </w:r>
            <w:r w:rsidRPr="00AA0416">
              <w:rPr>
                <w:rFonts w:asciiTheme="majorBidi" w:hAnsiTheme="majorBidi" w:cstheme="majorBidi"/>
                <w:color w:val="231F20"/>
                <w:spacing w:val="-8"/>
                <w:lang w:val="en-GB"/>
              </w:rPr>
              <w:t xml:space="preserve"> </w:t>
            </w:r>
            <w:r w:rsidRPr="00AA0416">
              <w:rPr>
                <w:rFonts w:asciiTheme="majorBidi" w:hAnsiTheme="majorBidi" w:cstheme="majorBidi"/>
                <w:color w:val="231F20"/>
                <w:lang w:val="en-GB"/>
              </w:rPr>
              <w:t>in</w:t>
            </w:r>
            <w:r w:rsidRPr="00AA0416">
              <w:rPr>
                <w:rFonts w:asciiTheme="majorBidi" w:hAnsiTheme="majorBidi" w:cstheme="majorBidi"/>
                <w:color w:val="231F20"/>
                <w:spacing w:val="-8"/>
                <w:lang w:val="en-GB"/>
              </w:rPr>
              <w:t xml:space="preserve"> </w:t>
            </w:r>
            <w:r w:rsidRPr="00AA0416">
              <w:rPr>
                <w:rFonts w:asciiTheme="majorBidi" w:hAnsiTheme="majorBidi" w:cstheme="majorBidi"/>
                <w:color w:val="231F20"/>
                <w:lang w:val="en-GB"/>
              </w:rPr>
              <w:t>twos,</w:t>
            </w:r>
            <w:r w:rsidRPr="00AA0416">
              <w:rPr>
                <w:rFonts w:asciiTheme="majorBidi" w:hAnsiTheme="majorBidi" w:cstheme="majorBidi"/>
                <w:color w:val="231F20"/>
                <w:spacing w:val="-8"/>
                <w:lang w:val="en-GB"/>
              </w:rPr>
              <w:t xml:space="preserve"> </w:t>
            </w:r>
            <w:r w:rsidRPr="00AA0416">
              <w:rPr>
                <w:rFonts w:asciiTheme="majorBidi" w:hAnsiTheme="majorBidi" w:cstheme="majorBidi"/>
                <w:color w:val="231F20"/>
                <w:lang w:val="en-GB"/>
              </w:rPr>
              <w:t>ﬁves</w:t>
            </w:r>
            <w:r w:rsidRPr="00AA0416">
              <w:rPr>
                <w:rFonts w:asciiTheme="majorBidi" w:hAnsiTheme="majorBidi" w:cstheme="majorBidi"/>
                <w:color w:val="231F20"/>
                <w:spacing w:val="-8"/>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8"/>
                <w:lang w:val="en-GB"/>
              </w:rPr>
              <w:t xml:space="preserve"> </w:t>
            </w:r>
            <w:r w:rsidRPr="00AA0416">
              <w:rPr>
                <w:rFonts w:asciiTheme="majorBidi" w:hAnsiTheme="majorBidi" w:cstheme="majorBidi"/>
                <w:color w:val="231F20"/>
                <w:lang w:val="en-GB"/>
              </w:rPr>
              <w:t>tens</w:t>
            </w:r>
            <w:r w:rsidRPr="00AA0416">
              <w:rPr>
                <w:rFonts w:asciiTheme="majorBidi" w:hAnsiTheme="majorBidi" w:cstheme="majorBidi"/>
                <w:color w:val="231F20"/>
                <w:spacing w:val="-8"/>
                <w:lang w:val="en-GB"/>
              </w:rPr>
              <w:t xml:space="preserve"> </w:t>
            </w:r>
            <w:r w:rsidRPr="00AA0416">
              <w:rPr>
                <w:rFonts w:asciiTheme="majorBidi" w:hAnsiTheme="majorBidi" w:cstheme="majorBidi"/>
                <w:color w:val="231F20"/>
                <w:w w:val="115"/>
                <w:lang w:val="en-GB"/>
              </w:rPr>
              <w:t>*</w:t>
            </w:r>
          </w:p>
          <w:p w14:paraId="79BEE1B1" w14:textId="77777777" w:rsidR="001D3A24" w:rsidRPr="00AA0416" w:rsidRDefault="001D3A24" w:rsidP="00020A5B">
            <w:pPr>
              <w:pStyle w:val="BodyText"/>
              <w:tabs>
                <w:tab w:val="left" w:pos="453"/>
              </w:tabs>
              <w:spacing w:before="58" w:line="249" w:lineRule="auto"/>
              <w:ind w:right="981" w:firstLine="0"/>
              <w:rPr>
                <w:rFonts w:asciiTheme="majorBidi" w:hAnsiTheme="majorBidi" w:cstheme="majorBidi"/>
                <w:color w:val="231F20"/>
                <w:lang w:val="en-GB"/>
              </w:rPr>
            </w:pPr>
          </w:p>
        </w:tc>
        <w:tc>
          <w:tcPr>
            <w:tcW w:w="2126" w:type="dxa"/>
          </w:tcPr>
          <w:p w14:paraId="2AE545E7" w14:textId="4B64C58D" w:rsidR="001D3A24" w:rsidRPr="00AA0416" w:rsidRDefault="002776AC" w:rsidP="00067DFF">
            <w:pPr>
              <w:rPr>
                <w:rFonts w:asciiTheme="majorBidi" w:hAnsiTheme="majorBidi" w:cstheme="majorBidi"/>
                <w:b/>
                <w:bCs/>
                <w:sz w:val="20"/>
                <w:szCs w:val="20"/>
              </w:rPr>
            </w:pPr>
            <w:r w:rsidRPr="00AA0416">
              <w:rPr>
                <w:rFonts w:asciiTheme="majorBidi" w:hAnsiTheme="majorBidi" w:cstheme="majorBidi"/>
                <w:b/>
                <w:bCs/>
                <w:sz w:val="20"/>
                <w:szCs w:val="20"/>
              </w:rPr>
              <w:t>1NF–2 Count forwards and backwards in multiples of 2, 5 and 10, up to 10 multiples, beginning with any multiple, and count forwards and backwards through the odd numbers.</w:t>
            </w:r>
          </w:p>
        </w:tc>
        <w:tc>
          <w:tcPr>
            <w:tcW w:w="4314" w:type="dxa"/>
          </w:tcPr>
          <w:p w14:paraId="0D935A23" w14:textId="77777777" w:rsidR="0060048D" w:rsidRPr="00AA0416" w:rsidRDefault="0060048D" w:rsidP="0060048D">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2D9ED649" w14:textId="77777777" w:rsidR="00C561BB" w:rsidRDefault="007514BF"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Recognise, count, read, write and order numbers 0 – 20 • Be familiar with numbers up to 100</w:t>
            </w:r>
          </w:p>
          <w:p w14:paraId="23991ABA" w14:textId="77777777" w:rsidR="00C561BB" w:rsidRDefault="007514BF"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Count in twos from 0 to at least 20</w:t>
            </w:r>
          </w:p>
          <w:p w14:paraId="787E0966" w14:textId="77777777" w:rsidR="00C561BB" w:rsidRDefault="007514BF"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 xml:space="preserve">Count in fi </w:t>
            </w:r>
            <w:proofErr w:type="spellStart"/>
            <w:r w:rsidRPr="00AA0416">
              <w:rPr>
                <w:rFonts w:asciiTheme="majorBidi" w:hAnsiTheme="majorBidi" w:cstheme="majorBidi"/>
                <w:sz w:val="20"/>
                <w:szCs w:val="20"/>
                <w:lang w:val="en-GB"/>
              </w:rPr>
              <w:t>ves</w:t>
            </w:r>
            <w:proofErr w:type="spellEnd"/>
            <w:r w:rsidRPr="00AA0416">
              <w:rPr>
                <w:rFonts w:asciiTheme="majorBidi" w:hAnsiTheme="majorBidi" w:cstheme="majorBidi"/>
                <w:sz w:val="20"/>
                <w:szCs w:val="20"/>
                <w:lang w:val="en-GB"/>
              </w:rPr>
              <w:t xml:space="preserve"> from 0 to at least 50</w:t>
            </w:r>
          </w:p>
          <w:p w14:paraId="658FF023" w14:textId="77777777" w:rsidR="00C561BB" w:rsidRDefault="007514BF"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Count in tens from 0 to up 100</w:t>
            </w:r>
          </w:p>
          <w:p w14:paraId="752D581D" w14:textId="77777777" w:rsidR="00C561BB" w:rsidRDefault="007514BF"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 xml:space="preserve">Understand the term “multiples” </w:t>
            </w:r>
          </w:p>
          <w:p w14:paraId="2537FE7F" w14:textId="6F74D483" w:rsidR="00C561BB" w:rsidRPr="00AA0416" w:rsidRDefault="007514BF" w:rsidP="00C561BB">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Recognise numbers that are multiples of 2, 5 and 10</w:t>
            </w:r>
          </w:p>
          <w:p w14:paraId="7BF510E8" w14:textId="77777777" w:rsidR="0060048D" w:rsidRPr="00AA0416" w:rsidRDefault="0060048D" w:rsidP="0060048D">
            <w:pPr>
              <w:pStyle w:val="TableParagraph"/>
              <w:spacing w:before="2"/>
              <w:ind w:left="0"/>
              <w:rPr>
                <w:rFonts w:asciiTheme="majorBidi" w:hAnsiTheme="majorBidi" w:cstheme="majorBidi"/>
                <w:b/>
                <w:sz w:val="20"/>
                <w:szCs w:val="20"/>
                <w:lang w:val="en-GB"/>
              </w:rPr>
            </w:pPr>
          </w:p>
          <w:p w14:paraId="03967C23" w14:textId="216995F6" w:rsidR="0060048D" w:rsidRPr="00AA0416" w:rsidRDefault="0060048D" w:rsidP="0060048D">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6AAACEC3" w14:textId="00DE3715" w:rsidR="007514BF" w:rsidRPr="00AA0416" w:rsidRDefault="00C561BB" w:rsidP="00C561BB">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S</w:t>
            </w:r>
            <w:r w:rsidR="007514BF" w:rsidRPr="00AA0416">
              <w:rPr>
                <w:rFonts w:asciiTheme="majorBidi" w:hAnsiTheme="majorBidi" w:cstheme="majorBidi"/>
                <w:sz w:val="20"/>
                <w:szCs w:val="20"/>
                <w:lang w:val="en-GB"/>
              </w:rPr>
              <w:t>olve problems involving multiplication and division, using materials, arrays, repeated addition, mental methods, and multiplication and division facts, including problems in contexts</w:t>
            </w:r>
          </w:p>
          <w:p w14:paraId="53629205" w14:textId="15067A52" w:rsidR="007514BF" w:rsidRPr="00AA0416" w:rsidRDefault="00C561BB" w:rsidP="00C561BB">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C</w:t>
            </w:r>
            <w:r w:rsidR="007514BF" w:rsidRPr="00AA0416">
              <w:rPr>
                <w:rFonts w:asciiTheme="majorBidi" w:hAnsiTheme="majorBidi" w:cstheme="majorBidi"/>
                <w:sz w:val="20"/>
                <w:szCs w:val="20"/>
                <w:lang w:val="en-GB"/>
              </w:rPr>
              <w:t>ount in steps of 2, 3, and 5 from 0, and in tens from any number, forward and backward</w:t>
            </w:r>
          </w:p>
          <w:p w14:paraId="38B77979" w14:textId="77777777" w:rsidR="001D3A24" w:rsidRPr="00AA0416" w:rsidRDefault="001D3A24" w:rsidP="0004031B">
            <w:pPr>
              <w:pStyle w:val="TableParagraph"/>
              <w:spacing w:before="1"/>
              <w:rPr>
                <w:rFonts w:asciiTheme="majorBidi" w:hAnsiTheme="majorBidi" w:cstheme="majorBidi"/>
                <w:i/>
                <w:sz w:val="20"/>
                <w:szCs w:val="20"/>
                <w:lang w:val="en-GB"/>
              </w:rPr>
            </w:pPr>
          </w:p>
        </w:tc>
      </w:tr>
      <w:tr w:rsidR="001D3A24" w:rsidRPr="00AA0416" w14:paraId="2EDFB57C" w14:textId="77777777" w:rsidTr="0004031B">
        <w:trPr>
          <w:trHeight w:val="3027"/>
        </w:trPr>
        <w:tc>
          <w:tcPr>
            <w:tcW w:w="1271" w:type="dxa"/>
            <w:shd w:val="clear" w:color="auto" w:fill="F2F2F2" w:themeFill="background1" w:themeFillShade="F2"/>
          </w:tcPr>
          <w:p w14:paraId="795F8E46" w14:textId="77777777" w:rsidR="001D3A24" w:rsidRPr="00AA0416" w:rsidRDefault="001D3A24" w:rsidP="00067DFF">
            <w:pPr>
              <w:rPr>
                <w:rFonts w:asciiTheme="majorBidi" w:hAnsiTheme="majorBidi" w:cstheme="majorBidi"/>
                <w:sz w:val="20"/>
                <w:szCs w:val="20"/>
              </w:rPr>
            </w:pPr>
          </w:p>
          <w:p w14:paraId="58646016" w14:textId="508AD6CE" w:rsidR="001D3A24" w:rsidRPr="00AA0416" w:rsidRDefault="001D3A24" w:rsidP="00067DFF">
            <w:pPr>
              <w:rPr>
                <w:rFonts w:asciiTheme="majorBidi" w:hAnsiTheme="majorBidi" w:cstheme="majorBidi"/>
                <w:sz w:val="20"/>
                <w:szCs w:val="20"/>
              </w:rPr>
            </w:pPr>
          </w:p>
        </w:tc>
        <w:tc>
          <w:tcPr>
            <w:tcW w:w="1701" w:type="dxa"/>
          </w:tcPr>
          <w:p w14:paraId="681FC613" w14:textId="77777777" w:rsidR="00020A5B" w:rsidRPr="00AA0416" w:rsidRDefault="00020A5B" w:rsidP="00020A5B">
            <w:pPr>
              <w:ind w:left="170"/>
              <w:rPr>
                <w:rFonts w:asciiTheme="majorBidi" w:eastAsia="Arial" w:hAnsiTheme="majorBidi" w:cstheme="majorBidi"/>
                <w:sz w:val="20"/>
                <w:szCs w:val="20"/>
              </w:rPr>
            </w:pPr>
            <w:r w:rsidRPr="00AA0416">
              <w:rPr>
                <w:rFonts w:asciiTheme="majorBidi" w:eastAsia="Arial" w:hAnsiTheme="majorBidi" w:cstheme="majorBidi"/>
                <w:b/>
                <w:bCs/>
                <w:color w:val="231F20"/>
                <w:spacing w:val="-2"/>
                <w:w w:val="90"/>
                <w:sz w:val="20"/>
                <w:szCs w:val="20"/>
              </w:rPr>
              <w:t>Measuremen</w:t>
            </w:r>
            <w:r w:rsidRPr="00AA0416">
              <w:rPr>
                <w:rFonts w:asciiTheme="majorBidi" w:eastAsia="Arial" w:hAnsiTheme="majorBidi" w:cstheme="majorBidi"/>
                <w:b/>
                <w:bCs/>
                <w:color w:val="231F20"/>
                <w:w w:val="90"/>
                <w:sz w:val="20"/>
                <w:szCs w:val="20"/>
              </w:rPr>
              <w:t>t</w:t>
            </w:r>
            <w:r w:rsidRPr="00AA0416">
              <w:rPr>
                <w:rFonts w:asciiTheme="majorBidi" w:eastAsia="Arial" w:hAnsiTheme="majorBidi" w:cstheme="majorBidi"/>
                <w:b/>
                <w:bCs/>
                <w:color w:val="231F20"/>
                <w:spacing w:val="34"/>
                <w:w w:val="90"/>
                <w:sz w:val="20"/>
                <w:szCs w:val="20"/>
              </w:rPr>
              <w:t xml:space="preserve"> </w:t>
            </w:r>
            <w:r w:rsidRPr="00AA0416">
              <w:rPr>
                <w:rFonts w:asciiTheme="majorBidi" w:eastAsia="Arial" w:hAnsiTheme="majorBidi" w:cstheme="majorBidi"/>
                <w:b/>
                <w:bCs/>
                <w:color w:val="231F20"/>
                <w:spacing w:val="-2"/>
                <w:w w:val="90"/>
                <w:sz w:val="20"/>
                <w:szCs w:val="20"/>
              </w:rPr>
              <w:t>(lengt</w:t>
            </w:r>
            <w:r w:rsidRPr="00AA0416">
              <w:rPr>
                <w:rFonts w:asciiTheme="majorBidi" w:eastAsia="Arial" w:hAnsiTheme="majorBidi" w:cstheme="majorBidi"/>
                <w:b/>
                <w:bCs/>
                <w:color w:val="231F20"/>
                <w:w w:val="90"/>
                <w:sz w:val="20"/>
                <w:szCs w:val="20"/>
              </w:rPr>
              <w:t>h</w:t>
            </w:r>
            <w:r w:rsidRPr="00AA0416">
              <w:rPr>
                <w:rFonts w:asciiTheme="majorBidi" w:eastAsia="Arial" w:hAnsiTheme="majorBidi" w:cstheme="majorBidi"/>
                <w:b/>
                <w:bCs/>
                <w:color w:val="231F20"/>
                <w:spacing w:val="35"/>
                <w:w w:val="90"/>
                <w:sz w:val="20"/>
                <w:szCs w:val="20"/>
              </w:rPr>
              <w:t xml:space="preserve"> </w:t>
            </w:r>
            <w:r w:rsidRPr="00AA0416">
              <w:rPr>
                <w:rFonts w:asciiTheme="majorBidi" w:eastAsia="Arial" w:hAnsiTheme="majorBidi" w:cstheme="majorBidi"/>
                <w:b/>
                <w:bCs/>
                <w:color w:val="231F20"/>
                <w:spacing w:val="-2"/>
                <w:w w:val="90"/>
                <w:sz w:val="20"/>
                <w:szCs w:val="20"/>
              </w:rPr>
              <w:t>an</w:t>
            </w:r>
            <w:r w:rsidRPr="00AA0416">
              <w:rPr>
                <w:rFonts w:asciiTheme="majorBidi" w:eastAsia="Arial" w:hAnsiTheme="majorBidi" w:cstheme="majorBidi"/>
                <w:b/>
                <w:bCs/>
                <w:color w:val="231F20"/>
                <w:w w:val="90"/>
                <w:sz w:val="20"/>
                <w:szCs w:val="20"/>
              </w:rPr>
              <w:t>d</w:t>
            </w:r>
            <w:r w:rsidRPr="00AA0416">
              <w:rPr>
                <w:rFonts w:asciiTheme="majorBidi" w:eastAsia="Arial" w:hAnsiTheme="majorBidi" w:cstheme="majorBidi"/>
                <w:b/>
                <w:bCs/>
                <w:color w:val="231F20"/>
                <w:spacing w:val="34"/>
                <w:w w:val="90"/>
                <w:sz w:val="20"/>
                <w:szCs w:val="20"/>
              </w:rPr>
              <w:t xml:space="preserve"> </w:t>
            </w:r>
            <w:r w:rsidRPr="00AA0416">
              <w:rPr>
                <w:rFonts w:asciiTheme="majorBidi" w:eastAsia="Arial" w:hAnsiTheme="majorBidi" w:cstheme="majorBidi"/>
                <w:b/>
                <w:bCs/>
                <w:color w:val="231F20"/>
                <w:spacing w:val="-2"/>
                <w:w w:val="90"/>
                <w:sz w:val="20"/>
                <w:szCs w:val="20"/>
              </w:rPr>
              <w:t>height</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35"/>
                <w:w w:val="90"/>
                <w:sz w:val="20"/>
                <w:szCs w:val="20"/>
              </w:rPr>
              <w:t xml:space="preserve"> </w:t>
            </w:r>
            <w:r w:rsidRPr="00AA0416">
              <w:rPr>
                <w:rFonts w:asciiTheme="majorBidi" w:eastAsia="Arial" w:hAnsiTheme="majorBidi" w:cstheme="majorBidi"/>
                <w:b/>
                <w:bCs/>
                <w:color w:val="231F20"/>
                <w:spacing w:val="-2"/>
                <w:w w:val="90"/>
                <w:sz w:val="20"/>
                <w:szCs w:val="20"/>
              </w:rPr>
              <w:t>an</w:t>
            </w:r>
            <w:r w:rsidRPr="00AA0416">
              <w:rPr>
                <w:rFonts w:asciiTheme="majorBidi" w:eastAsia="Arial" w:hAnsiTheme="majorBidi" w:cstheme="majorBidi"/>
                <w:b/>
                <w:bCs/>
                <w:color w:val="231F20"/>
                <w:w w:val="90"/>
                <w:sz w:val="20"/>
                <w:szCs w:val="20"/>
              </w:rPr>
              <w:t>d</w:t>
            </w:r>
            <w:r w:rsidRPr="00AA0416">
              <w:rPr>
                <w:rFonts w:asciiTheme="majorBidi" w:eastAsia="Arial" w:hAnsiTheme="majorBidi" w:cstheme="majorBidi"/>
                <w:b/>
                <w:bCs/>
                <w:color w:val="231F20"/>
                <w:spacing w:val="35"/>
                <w:w w:val="90"/>
                <w:sz w:val="20"/>
                <w:szCs w:val="20"/>
              </w:rPr>
              <w:t xml:space="preserve"> </w:t>
            </w:r>
            <w:r w:rsidRPr="00AA0416">
              <w:rPr>
                <w:rFonts w:asciiTheme="majorBidi" w:eastAsia="Arial" w:hAnsiTheme="majorBidi" w:cstheme="majorBidi"/>
                <w:b/>
                <w:bCs/>
                <w:color w:val="231F20"/>
                <w:spacing w:val="-2"/>
                <w:w w:val="90"/>
                <w:sz w:val="20"/>
                <w:szCs w:val="20"/>
              </w:rPr>
              <w:t>mass/weight)</w:t>
            </w:r>
          </w:p>
          <w:p w14:paraId="1DC71305" w14:textId="12E1E88A" w:rsidR="001D3A24" w:rsidRPr="00AA0416" w:rsidRDefault="00020A5B" w:rsidP="001D3A24">
            <w:pPr>
              <w:ind w:left="170"/>
              <w:rPr>
                <w:rFonts w:asciiTheme="majorBidi" w:eastAsia="Arial" w:hAnsiTheme="majorBidi" w:cstheme="majorBidi"/>
                <w:b/>
                <w:bCs/>
                <w:color w:val="231F20"/>
                <w:w w:val="90"/>
                <w:sz w:val="20"/>
                <w:szCs w:val="20"/>
              </w:rPr>
            </w:pPr>
            <w:r w:rsidRPr="00AA0416">
              <w:rPr>
                <w:rFonts w:asciiTheme="majorBidi" w:eastAsia="Arial" w:hAnsiTheme="majorBidi" w:cstheme="majorBidi"/>
                <w:b/>
                <w:bCs/>
                <w:color w:val="231F20"/>
                <w:w w:val="90"/>
                <w:sz w:val="20"/>
                <w:szCs w:val="20"/>
              </w:rPr>
              <w:t>(unit 10)</w:t>
            </w:r>
          </w:p>
        </w:tc>
        <w:tc>
          <w:tcPr>
            <w:tcW w:w="4536" w:type="dxa"/>
          </w:tcPr>
          <w:p w14:paraId="14D06D3A" w14:textId="77777777" w:rsidR="00020A5B" w:rsidRPr="00AA0416" w:rsidRDefault="00020A5B" w:rsidP="00020A5B">
            <w:pPr>
              <w:pStyle w:val="BodyText"/>
              <w:numPr>
                <w:ilvl w:val="0"/>
                <w:numId w:val="7"/>
              </w:numPr>
              <w:tabs>
                <w:tab w:val="left" w:pos="453"/>
              </w:tabs>
              <w:spacing w:before="58"/>
              <w:rPr>
                <w:rFonts w:asciiTheme="majorBidi" w:hAnsiTheme="majorBidi" w:cstheme="majorBidi"/>
                <w:lang w:val="en-GB"/>
              </w:rPr>
            </w:pPr>
            <w:r w:rsidRPr="00AA0416">
              <w:rPr>
                <w:rFonts w:asciiTheme="majorBidi" w:hAnsiTheme="majorBidi" w:cstheme="majorBidi"/>
                <w:color w:val="231F20"/>
                <w:w w:val="95"/>
                <w:lang w:val="en-GB"/>
              </w:rPr>
              <w:t>compa</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describe</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solve</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practical</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oblems</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for:</w:t>
            </w:r>
          </w:p>
          <w:p w14:paraId="1AFB026B" w14:textId="77777777" w:rsidR="00020A5B" w:rsidRPr="00AA0416" w:rsidRDefault="00020A5B" w:rsidP="00020A5B">
            <w:pPr>
              <w:pStyle w:val="BodyText"/>
              <w:numPr>
                <w:ilvl w:val="0"/>
                <w:numId w:val="7"/>
              </w:numPr>
              <w:tabs>
                <w:tab w:val="left" w:pos="737"/>
              </w:tabs>
              <w:spacing w:before="66" w:line="249" w:lineRule="auto"/>
              <w:ind w:right="447"/>
              <w:rPr>
                <w:rFonts w:asciiTheme="majorBidi" w:hAnsiTheme="majorBidi" w:cstheme="majorBidi"/>
                <w:lang w:val="en-GB"/>
              </w:rPr>
            </w:pPr>
            <w:r w:rsidRPr="00AA0416">
              <w:rPr>
                <w:rFonts w:asciiTheme="majorBidi" w:hAnsiTheme="majorBidi" w:cstheme="majorBidi"/>
                <w:color w:val="231F20"/>
                <w:lang w:val="en-GB"/>
              </w:rPr>
              <w:t>lengths</w:t>
            </w:r>
            <w:r w:rsidRPr="00AA0416">
              <w:rPr>
                <w:rFonts w:asciiTheme="majorBidi" w:hAnsiTheme="majorBidi" w:cstheme="majorBidi"/>
                <w:color w:val="231F20"/>
                <w:spacing w:val="-9"/>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8"/>
                <w:lang w:val="en-GB"/>
              </w:rPr>
              <w:t xml:space="preserve"> </w:t>
            </w:r>
            <w:r w:rsidRPr="00AA0416">
              <w:rPr>
                <w:rFonts w:asciiTheme="majorBidi" w:hAnsiTheme="majorBidi" w:cstheme="majorBidi"/>
                <w:color w:val="231F20"/>
                <w:lang w:val="en-GB"/>
              </w:rPr>
              <w:t>heights</w:t>
            </w:r>
            <w:r w:rsidRPr="00AA0416">
              <w:rPr>
                <w:rFonts w:asciiTheme="majorBidi" w:hAnsiTheme="majorBidi" w:cstheme="majorBidi"/>
                <w:color w:val="231F20"/>
                <w:spacing w:val="-8"/>
                <w:lang w:val="en-GB"/>
              </w:rPr>
              <w:t xml:space="preserve"> </w:t>
            </w:r>
            <w:r w:rsidRPr="00AA0416">
              <w:rPr>
                <w:rFonts w:asciiTheme="majorBidi" w:hAnsiTheme="majorBidi" w:cstheme="majorBidi"/>
                <w:color w:val="231F20"/>
                <w:lang w:val="en-GB"/>
              </w:rPr>
              <w:t>[for</w:t>
            </w:r>
            <w:r w:rsidRPr="00AA0416">
              <w:rPr>
                <w:rFonts w:asciiTheme="majorBidi" w:hAnsiTheme="majorBidi" w:cstheme="majorBidi"/>
                <w:color w:val="231F20"/>
                <w:spacing w:val="-8"/>
                <w:lang w:val="en-GB"/>
              </w:rPr>
              <w:t xml:space="preserve"> </w:t>
            </w:r>
            <w:r w:rsidRPr="00AA0416">
              <w:rPr>
                <w:rFonts w:asciiTheme="majorBidi" w:hAnsiTheme="majorBidi" w:cstheme="majorBidi"/>
                <w:color w:val="231F20"/>
                <w:lang w:val="en-GB"/>
              </w:rPr>
              <w:t>example,</w:t>
            </w:r>
            <w:r w:rsidRPr="00AA0416">
              <w:rPr>
                <w:rFonts w:asciiTheme="majorBidi" w:hAnsiTheme="majorBidi" w:cstheme="majorBidi"/>
                <w:color w:val="231F20"/>
                <w:spacing w:val="-8"/>
                <w:lang w:val="en-GB"/>
              </w:rPr>
              <w:t xml:space="preserve"> </w:t>
            </w:r>
            <w:r w:rsidRPr="00AA0416">
              <w:rPr>
                <w:rFonts w:asciiTheme="majorBidi" w:hAnsiTheme="majorBidi" w:cstheme="majorBidi"/>
                <w:color w:val="231F20"/>
                <w:lang w:val="en-GB"/>
              </w:rPr>
              <w:t>long/short,</w:t>
            </w:r>
            <w:r w:rsidRPr="00AA0416">
              <w:rPr>
                <w:rFonts w:asciiTheme="majorBidi" w:hAnsiTheme="majorBidi" w:cstheme="majorBidi"/>
                <w:color w:val="231F20"/>
                <w:spacing w:val="-8"/>
                <w:lang w:val="en-GB"/>
              </w:rPr>
              <w:t xml:space="preserve"> </w:t>
            </w:r>
            <w:r w:rsidRPr="00AA0416">
              <w:rPr>
                <w:rFonts w:asciiTheme="majorBidi" w:hAnsiTheme="majorBidi" w:cstheme="majorBidi"/>
                <w:color w:val="231F20"/>
                <w:lang w:val="en-GB"/>
              </w:rPr>
              <w:t>longer/</w:t>
            </w:r>
            <w:r w:rsidRPr="00AA0416">
              <w:rPr>
                <w:rFonts w:asciiTheme="majorBidi" w:hAnsiTheme="majorBidi" w:cstheme="majorBidi"/>
                <w:color w:val="231F20"/>
                <w:w w:val="103"/>
                <w:lang w:val="en-GB"/>
              </w:rPr>
              <w:t xml:space="preserve"> </w:t>
            </w:r>
            <w:r w:rsidRPr="00AA0416">
              <w:rPr>
                <w:rFonts w:asciiTheme="majorBidi" w:hAnsiTheme="majorBidi" w:cstheme="majorBidi"/>
                <w:color w:val="231F20"/>
                <w:lang w:val="en-GB"/>
              </w:rPr>
              <w:t>shorte</w:t>
            </w:r>
            <w:r w:rsidRPr="00AA0416">
              <w:rPr>
                <w:rFonts w:asciiTheme="majorBidi" w:hAnsiTheme="majorBidi" w:cstheme="majorBidi"/>
                <w:color w:val="231F20"/>
                <w:spacing w:val="-17"/>
                <w:lang w:val="en-GB"/>
              </w:rPr>
              <w:t>r</w:t>
            </w:r>
            <w:r w:rsidRPr="00AA0416">
              <w:rPr>
                <w:rFonts w:asciiTheme="majorBidi" w:hAnsiTheme="majorBidi" w:cstheme="majorBidi"/>
                <w:color w:val="231F20"/>
                <w:lang w:val="en-GB"/>
              </w:rPr>
              <w:t>,</w:t>
            </w:r>
            <w:r w:rsidRPr="00AA0416">
              <w:rPr>
                <w:rFonts w:asciiTheme="majorBidi" w:hAnsiTheme="majorBidi" w:cstheme="majorBidi"/>
                <w:color w:val="231F20"/>
                <w:spacing w:val="11"/>
                <w:lang w:val="en-GB"/>
              </w:rPr>
              <w:t xml:space="preserve"> </w:t>
            </w:r>
            <w:r w:rsidRPr="00AA0416">
              <w:rPr>
                <w:rFonts w:asciiTheme="majorBidi" w:hAnsiTheme="majorBidi" w:cstheme="majorBidi"/>
                <w:color w:val="231F20"/>
                <w:lang w:val="en-GB"/>
              </w:rPr>
              <w:t>tall/short,</w:t>
            </w:r>
            <w:r w:rsidRPr="00AA0416">
              <w:rPr>
                <w:rFonts w:asciiTheme="majorBidi" w:hAnsiTheme="majorBidi" w:cstheme="majorBidi"/>
                <w:color w:val="231F20"/>
                <w:spacing w:val="12"/>
                <w:lang w:val="en-GB"/>
              </w:rPr>
              <w:t xml:space="preserve"> </w:t>
            </w:r>
            <w:r w:rsidRPr="00AA0416">
              <w:rPr>
                <w:rFonts w:asciiTheme="majorBidi" w:hAnsiTheme="majorBidi" w:cstheme="majorBidi"/>
                <w:color w:val="231F20"/>
                <w:lang w:val="en-GB"/>
              </w:rPr>
              <w:t>double/half]</w:t>
            </w:r>
          </w:p>
          <w:p w14:paraId="2A988D20" w14:textId="77777777" w:rsidR="00020A5B" w:rsidRPr="00AA0416" w:rsidRDefault="00020A5B" w:rsidP="00020A5B">
            <w:pPr>
              <w:pStyle w:val="BodyText"/>
              <w:numPr>
                <w:ilvl w:val="0"/>
                <w:numId w:val="7"/>
              </w:numPr>
              <w:tabs>
                <w:tab w:val="left" w:pos="737"/>
              </w:tabs>
              <w:spacing w:line="249" w:lineRule="auto"/>
              <w:ind w:right="459"/>
              <w:rPr>
                <w:rFonts w:asciiTheme="majorBidi" w:hAnsiTheme="majorBidi" w:cstheme="majorBidi"/>
                <w:lang w:val="en-GB"/>
              </w:rPr>
            </w:pPr>
            <w:r w:rsidRPr="00AA0416">
              <w:rPr>
                <w:rFonts w:asciiTheme="majorBidi" w:hAnsiTheme="majorBidi" w:cstheme="majorBidi"/>
                <w:color w:val="231F20"/>
                <w:lang w:val="en-GB"/>
              </w:rPr>
              <w:t>mass/weight</w:t>
            </w:r>
            <w:r w:rsidRPr="00AA0416">
              <w:rPr>
                <w:rFonts w:asciiTheme="majorBidi" w:hAnsiTheme="majorBidi" w:cstheme="majorBidi"/>
                <w:color w:val="231F20"/>
                <w:spacing w:val="-14"/>
                <w:lang w:val="en-GB"/>
              </w:rPr>
              <w:t xml:space="preserve"> </w:t>
            </w:r>
            <w:r w:rsidRPr="00AA0416">
              <w:rPr>
                <w:rFonts w:asciiTheme="majorBidi" w:hAnsiTheme="majorBidi" w:cstheme="majorBidi"/>
                <w:color w:val="231F20"/>
                <w:lang w:val="en-GB"/>
              </w:rPr>
              <w:t>[for</w:t>
            </w:r>
            <w:r w:rsidRPr="00AA0416">
              <w:rPr>
                <w:rFonts w:asciiTheme="majorBidi" w:hAnsiTheme="majorBidi" w:cstheme="majorBidi"/>
                <w:color w:val="231F20"/>
                <w:spacing w:val="-13"/>
                <w:lang w:val="en-GB"/>
              </w:rPr>
              <w:t xml:space="preserve"> </w:t>
            </w:r>
            <w:r w:rsidRPr="00AA0416">
              <w:rPr>
                <w:rFonts w:asciiTheme="majorBidi" w:hAnsiTheme="majorBidi" w:cstheme="majorBidi"/>
                <w:color w:val="231F20"/>
                <w:lang w:val="en-GB"/>
              </w:rPr>
              <w:t>example,</w:t>
            </w:r>
            <w:r w:rsidRPr="00AA0416">
              <w:rPr>
                <w:rFonts w:asciiTheme="majorBidi" w:hAnsiTheme="majorBidi" w:cstheme="majorBidi"/>
                <w:color w:val="231F20"/>
                <w:spacing w:val="-13"/>
                <w:lang w:val="en-GB"/>
              </w:rPr>
              <w:t xml:space="preserve"> </w:t>
            </w:r>
            <w:r w:rsidRPr="00AA0416">
              <w:rPr>
                <w:rFonts w:asciiTheme="majorBidi" w:hAnsiTheme="majorBidi" w:cstheme="majorBidi"/>
                <w:color w:val="231F20"/>
                <w:lang w:val="en-GB"/>
              </w:rPr>
              <w:t>heavy/light,</w:t>
            </w:r>
            <w:r w:rsidRPr="00AA0416">
              <w:rPr>
                <w:rFonts w:asciiTheme="majorBidi" w:hAnsiTheme="majorBidi" w:cstheme="majorBidi"/>
                <w:color w:val="231F20"/>
                <w:spacing w:val="-13"/>
                <w:lang w:val="en-GB"/>
              </w:rPr>
              <w:t xml:space="preserve"> </w:t>
            </w:r>
            <w:r w:rsidRPr="00AA0416">
              <w:rPr>
                <w:rFonts w:asciiTheme="majorBidi" w:hAnsiTheme="majorBidi" w:cstheme="majorBidi"/>
                <w:color w:val="231F20"/>
                <w:lang w:val="en-GB"/>
              </w:rPr>
              <w:t>heavier</w:t>
            </w:r>
            <w:r w:rsidRPr="00AA0416">
              <w:rPr>
                <w:rFonts w:asciiTheme="majorBidi" w:hAnsiTheme="majorBidi" w:cstheme="majorBidi"/>
                <w:color w:val="231F20"/>
                <w:spacing w:val="-14"/>
                <w:lang w:val="en-GB"/>
              </w:rPr>
              <w:t xml:space="preserve"> </w:t>
            </w:r>
            <w:r w:rsidRPr="00AA0416">
              <w:rPr>
                <w:rFonts w:asciiTheme="majorBidi" w:hAnsiTheme="majorBidi" w:cstheme="majorBidi"/>
                <w:color w:val="231F20"/>
                <w:lang w:val="en-GB"/>
              </w:rPr>
              <w:t>than,</w:t>
            </w:r>
            <w:r w:rsidRPr="00AA0416">
              <w:rPr>
                <w:rFonts w:asciiTheme="majorBidi" w:hAnsiTheme="majorBidi" w:cstheme="majorBidi"/>
                <w:color w:val="231F20"/>
                <w:w w:val="99"/>
                <w:lang w:val="en-GB"/>
              </w:rPr>
              <w:t xml:space="preserve"> </w:t>
            </w:r>
            <w:r w:rsidRPr="00AA0416">
              <w:rPr>
                <w:rFonts w:asciiTheme="majorBidi" w:hAnsiTheme="majorBidi" w:cstheme="majorBidi"/>
                <w:color w:val="231F20"/>
                <w:lang w:val="en-GB"/>
              </w:rPr>
              <w:t>lighter</w:t>
            </w:r>
            <w:r w:rsidRPr="00AA0416">
              <w:rPr>
                <w:rFonts w:asciiTheme="majorBidi" w:hAnsiTheme="majorBidi" w:cstheme="majorBidi"/>
                <w:color w:val="231F20"/>
                <w:spacing w:val="3"/>
                <w:lang w:val="en-GB"/>
              </w:rPr>
              <w:t xml:space="preserve"> </w:t>
            </w:r>
            <w:r w:rsidRPr="00AA0416">
              <w:rPr>
                <w:rFonts w:asciiTheme="majorBidi" w:hAnsiTheme="majorBidi" w:cstheme="majorBidi"/>
                <w:color w:val="231F20"/>
                <w:lang w:val="en-GB"/>
              </w:rPr>
              <w:t>than]</w:t>
            </w:r>
          </w:p>
          <w:p w14:paraId="396ADEB1" w14:textId="77777777" w:rsidR="00020A5B" w:rsidRPr="00AA0416" w:rsidRDefault="00020A5B" w:rsidP="00020A5B">
            <w:pPr>
              <w:pStyle w:val="BodyText"/>
              <w:numPr>
                <w:ilvl w:val="0"/>
                <w:numId w:val="7"/>
              </w:numPr>
              <w:tabs>
                <w:tab w:val="left" w:pos="453"/>
              </w:tabs>
              <w:rPr>
                <w:rFonts w:asciiTheme="majorBidi" w:hAnsiTheme="majorBidi" w:cstheme="majorBidi"/>
                <w:lang w:val="en-GB"/>
              </w:rPr>
            </w:pPr>
            <w:r w:rsidRPr="00AA0416">
              <w:rPr>
                <w:rFonts w:asciiTheme="majorBidi" w:hAnsiTheme="majorBidi" w:cstheme="majorBidi"/>
                <w:color w:val="231F20"/>
                <w:lang w:val="en-GB"/>
              </w:rPr>
              <w:t>measu</w:t>
            </w:r>
            <w:r w:rsidRPr="00AA0416">
              <w:rPr>
                <w:rFonts w:asciiTheme="majorBidi" w:hAnsiTheme="majorBidi" w:cstheme="majorBidi"/>
                <w:color w:val="231F20"/>
                <w:spacing w:val="-3"/>
                <w:lang w:val="en-GB"/>
              </w:rPr>
              <w:t>r</w:t>
            </w:r>
            <w:r w:rsidRPr="00AA0416">
              <w:rPr>
                <w:rFonts w:asciiTheme="majorBidi" w:hAnsiTheme="majorBidi" w:cstheme="majorBidi"/>
                <w:color w:val="231F20"/>
                <w:lang w:val="en-GB"/>
              </w:rPr>
              <w:t>e</w:t>
            </w:r>
            <w:r w:rsidRPr="00AA0416">
              <w:rPr>
                <w:rFonts w:asciiTheme="majorBidi" w:hAnsiTheme="majorBidi" w:cstheme="majorBidi"/>
                <w:color w:val="231F20"/>
                <w:spacing w:val="-15"/>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14"/>
                <w:lang w:val="en-GB"/>
              </w:rPr>
              <w:t xml:space="preserve"> </w:t>
            </w:r>
            <w:r w:rsidRPr="00AA0416">
              <w:rPr>
                <w:rFonts w:asciiTheme="majorBidi" w:hAnsiTheme="majorBidi" w:cstheme="majorBidi"/>
                <w:color w:val="231F20"/>
                <w:lang w:val="en-GB"/>
              </w:rPr>
              <w:t>begin</w:t>
            </w:r>
            <w:r w:rsidRPr="00AA0416">
              <w:rPr>
                <w:rFonts w:asciiTheme="majorBidi" w:hAnsiTheme="majorBidi" w:cstheme="majorBidi"/>
                <w:color w:val="231F20"/>
                <w:spacing w:val="-14"/>
                <w:lang w:val="en-GB"/>
              </w:rPr>
              <w:t xml:space="preserve"> </w:t>
            </w:r>
            <w:r w:rsidRPr="00AA0416">
              <w:rPr>
                <w:rFonts w:asciiTheme="majorBidi" w:hAnsiTheme="majorBidi" w:cstheme="majorBidi"/>
                <w:color w:val="231F20"/>
                <w:lang w:val="en-GB"/>
              </w:rPr>
              <w:t>to</w:t>
            </w:r>
            <w:r w:rsidRPr="00AA0416">
              <w:rPr>
                <w:rFonts w:asciiTheme="majorBidi" w:hAnsiTheme="majorBidi" w:cstheme="majorBidi"/>
                <w:color w:val="231F20"/>
                <w:spacing w:val="-14"/>
                <w:lang w:val="en-GB"/>
              </w:rPr>
              <w:t xml:space="preserve"> </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eco</w:t>
            </w:r>
            <w:r w:rsidRPr="00AA0416">
              <w:rPr>
                <w:rFonts w:asciiTheme="majorBidi" w:hAnsiTheme="majorBidi" w:cstheme="majorBidi"/>
                <w:color w:val="231F20"/>
                <w:spacing w:val="-3"/>
                <w:lang w:val="en-GB"/>
              </w:rPr>
              <w:t>r</w:t>
            </w:r>
            <w:r w:rsidRPr="00AA0416">
              <w:rPr>
                <w:rFonts w:asciiTheme="majorBidi" w:hAnsiTheme="majorBidi" w:cstheme="majorBidi"/>
                <w:color w:val="231F20"/>
                <w:lang w:val="en-GB"/>
              </w:rPr>
              <w:t>d</w:t>
            </w:r>
            <w:r w:rsidRPr="00AA0416">
              <w:rPr>
                <w:rFonts w:asciiTheme="majorBidi" w:hAnsiTheme="majorBidi" w:cstheme="majorBidi"/>
                <w:color w:val="231F20"/>
                <w:spacing w:val="-14"/>
                <w:lang w:val="en-GB"/>
              </w:rPr>
              <w:t xml:space="preserve"> </w:t>
            </w:r>
            <w:r w:rsidRPr="00AA0416">
              <w:rPr>
                <w:rFonts w:asciiTheme="majorBidi" w:hAnsiTheme="majorBidi" w:cstheme="majorBidi"/>
                <w:color w:val="231F20"/>
                <w:lang w:val="en-GB"/>
              </w:rPr>
              <w:t>the</w:t>
            </w:r>
            <w:r w:rsidRPr="00AA0416">
              <w:rPr>
                <w:rFonts w:asciiTheme="majorBidi" w:hAnsiTheme="majorBidi" w:cstheme="majorBidi"/>
                <w:color w:val="231F20"/>
                <w:spacing w:val="-14"/>
                <w:lang w:val="en-GB"/>
              </w:rPr>
              <w:t xml:space="preserve"> </w:t>
            </w:r>
            <w:r w:rsidRPr="00AA0416">
              <w:rPr>
                <w:rFonts w:asciiTheme="majorBidi" w:hAnsiTheme="majorBidi" w:cstheme="majorBidi"/>
                <w:color w:val="231F20"/>
                <w:lang w:val="en-GB"/>
              </w:rPr>
              <w:t>following:</w:t>
            </w:r>
          </w:p>
          <w:p w14:paraId="53EDEC83" w14:textId="77777777" w:rsidR="00020A5B" w:rsidRPr="00AA0416" w:rsidRDefault="00020A5B" w:rsidP="00020A5B">
            <w:pPr>
              <w:pStyle w:val="BodyText"/>
              <w:numPr>
                <w:ilvl w:val="0"/>
                <w:numId w:val="7"/>
              </w:numPr>
              <w:tabs>
                <w:tab w:val="left" w:pos="737"/>
              </w:tabs>
              <w:spacing w:before="66"/>
              <w:rPr>
                <w:rFonts w:asciiTheme="majorBidi" w:hAnsiTheme="majorBidi" w:cstheme="majorBidi"/>
                <w:lang w:val="en-GB"/>
              </w:rPr>
            </w:pPr>
            <w:r w:rsidRPr="00AA0416">
              <w:rPr>
                <w:rFonts w:asciiTheme="majorBidi" w:hAnsiTheme="majorBidi" w:cstheme="majorBidi"/>
                <w:color w:val="231F20"/>
                <w:w w:val="95"/>
                <w:lang w:val="en-GB"/>
              </w:rPr>
              <w:t>lengths</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heights</w:t>
            </w:r>
          </w:p>
          <w:p w14:paraId="699750FA" w14:textId="77777777" w:rsidR="00020A5B" w:rsidRPr="00AA0416" w:rsidRDefault="00020A5B" w:rsidP="00020A5B">
            <w:pPr>
              <w:pStyle w:val="BodyText"/>
              <w:numPr>
                <w:ilvl w:val="0"/>
                <w:numId w:val="7"/>
              </w:numPr>
              <w:tabs>
                <w:tab w:val="left" w:pos="737"/>
              </w:tabs>
              <w:spacing w:before="66"/>
              <w:rPr>
                <w:rFonts w:asciiTheme="majorBidi" w:hAnsiTheme="majorBidi" w:cstheme="majorBidi"/>
                <w:lang w:val="en-GB"/>
              </w:rPr>
            </w:pPr>
            <w:r w:rsidRPr="00AA0416">
              <w:rPr>
                <w:rFonts w:asciiTheme="majorBidi" w:hAnsiTheme="majorBidi" w:cstheme="majorBidi"/>
                <w:color w:val="231F20"/>
                <w:lang w:val="en-GB"/>
              </w:rPr>
              <w:t>mass/weight</w:t>
            </w:r>
          </w:p>
          <w:p w14:paraId="79317749" w14:textId="77777777" w:rsidR="001D3A24" w:rsidRPr="00AA0416" w:rsidRDefault="001D3A24" w:rsidP="00020A5B">
            <w:pPr>
              <w:pStyle w:val="BodyText"/>
              <w:tabs>
                <w:tab w:val="left" w:pos="453"/>
              </w:tabs>
              <w:spacing w:before="58" w:line="249" w:lineRule="auto"/>
              <w:ind w:right="981" w:firstLine="0"/>
              <w:rPr>
                <w:rFonts w:asciiTheme="majorBidi" w:hAnsiTheme="majorBidi" w:cstheme="majorBidi"/>
                <w:color w:val="231F20"/>
                <w:lang w:val="en-GB"/>
              </w:rPr>
            </w:pPr>
          </w:p>
        </w:tc>
        <w:tc>
          <w:tcPr>
            <w:tcW w:w="2126" w:type="dxa"/>
          </w:tcPr>
          <w:p w14:paraId="79BA2EDE" w14:textId="77777777" w:rsidR="001D3A24" w:rsidRPr="00AA0416" w:rsidRDefault="001D3A24" w:rsidP="00067DFF">
            <w:pPr>
              <w:rPr>
                <w:rFonts w:asciiTheme="majorBidi" w:hAnsiTheme="majorBidi" w:cstheme="majorBidi"/>
                <w:sz w:val="20"/>
                <w:szCs w:val="20"/>
              </w:rPr>
            </w:pPr>
          </w:p>
        </w:tc>
        <w:tc>
          <w:tcPr>
            <w:tcW w:w="4314" w:type="dxa"/>
          </w:tcPr>
          <w:p w14:paraId="3F24F4E6" w14:textId="77777777" w:rsidR="0060048D" w:rsidRPr="00AA0416" w:rsidRDefault="0060048D" w:rsidP="0060048D">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1A5E2B61" w14:textId="77777777" w:rsidR="00C561BB" w:rsidRDefault="007514BF"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Use a ruler</w:t>
            </w:r>
          </w:p>
          <w:p w14:paraId="564C9EDA" w14:textId="77777777" w:rsidR="00C561BB" w:rsidRDefault="007514BF"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Describe and compare the weight of two objects using uniform non-standard measures</w:t>
            </w:r>
          </w:p>
          <w:p w14:paraId="6AFE03E7" w14:textId="33DEECBC" w:rsidR="0060048D" w:rsidRPr="00AA0416" w:rsidRDefault="007514BF" w:rsidP="00C561BB">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Use uniform non-standard measures to weigh objects on a balance and understand which object is heavier or lighte</w:t>
            </w:r>
            <w:r w:rsidR="00C561BB">
              <w:rPr>
                <w:rFonts w:asciiTheme="majorBidi" w:hAnsiTheme="majorBidi" w:cstheme="majorBidi"/>
                <w:sz w:val="20"/>
                <w:szCs w:val="20"/>
                <w:lang w:val="en-GB"/>
              </w:rPr>
              <w:t>r</w:t>
            </w:r>
          </w:p>
          <w:p w14:paraId="508539F2" w14:textId="77777777" w:rsidR="0060048D" w:rsidRPr="00AA0416" w:rsidRDefault="0060048D" w:rsidP="0060048D">
            <w:pPr>
              <w:pStyle w:val="TableParagraph"/>
              <w:spacing w:before="2"/>
              <w:ind w:left="0"/>
              <w:rPr>
                <w:rFonts w:asciiTheme="majorBidi" w:hAnsiTheme="majorBidi" w:cstheme="majorBidi"/>
                <w:b/>
                <w:sz w:val="20"/>
                <w:szCs w:val="20"/>
                <w:lang w:val="en-GB"/>
              </w:rPr>
            </w:pPr>
          </w:p>
          <w:p w14:paraId="220CDBF9" w14:textId="77777777" w:rsidR="0060048D" w:rsidRPr="00AA0416" w:rsidRDefault="0060048D" w:rsidP="0060048D">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0A0BD989" w14:textId="6DB9BD14" w:rsidR="001D3A24" w:rsidRPr="00AA0416" w:rsidRDefault="00C561BB" w:rsidP="00C561BB">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7514BF" w:rsidRPr="00AA0416">
              <w:rPr>
                <w:rFonts w:asciiTheme="majorBidi" w:hAnsiTheme="majorBidi" w:cstheme="majorBidi"/>
                <w:sz w:val="20"/>
                <w:szCs w:val="20"/>
                <w:lang w:val="en-GB"/>
              </w:rPr>
              <w:t>ompare and order lengths, mass, volume/ capacity and record the results using &gt;, &lt; and =</w:t>
            </w:r>
          </w:p>
          <w:p w14:paraId="76A4E485" w14:textId="1AB68EE0" w:rsidR="007514BF" w:rsidRPr="00AA0416" w:rsidRDefault="00C561BB" w:rsidP="00C561BB">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C</w:t>
            </w:r>
            <w:r w:rsidR="007514BF" w:rsidRPr="00AA0416">
              <w:rPr>
                <w:rFonts w:asciiTheme="majorBidi" w:hAnsiTheme="majorBidi" w:cstheme="majorBidi"/>
                <w:sz w:val="20"/>
                <w:szCs w:val="20"/>
                <w:lang w:val="en-GB"/>
              </w:rPr>
              <w:t>hoose and use appropriate standard units to estimate and measure length/height in any direction (m/cm); mass (kg/g); temperature (°C); capacity (litres/ml) to the nearest appropriate unit, using rulers, scales, thermometers and measuring vessels</w:t>
            </w:r>
          </w:p>
        </w:tc>
      </w:tr>
      <w:tr w:rsidR="002776AC" w:rsidRPr="00AA0416" w14:paraId="6C1C970D" w14:textId="77777777" w:rsidTr="0004031B">
        <w:trPr>
          <w:trHeight w:val="3381"/>
        </w:trPr>
        <w:tc>
          <w:tcPr>
            <w:tcW w:w="1271" w:type="dxa"/>
            <w:shd w:val="clear" w:color="auto" w:fill="F2F2F2" w:themeFill="background1" w:themeFillShade="F2"/>
          </w:tcPr>
          <w:p w14:paraId="220B3C0E" w14:textId="77777777" w:rsidR="002776AC" w:rsidRPr="00AA0416" w:rsidRDefault="002776AC" w:rsidP="002776AC">
            <w:pPr>
              <w:rPr>
                <w:rFonts w:asciiTheme="majorBidi" w:hAnsiTheme="majorBidi" w:cstheme="majorBidi"/>
                <w:sz w:val="20"/>
                <w:szCs w:val="20"/>
              </w:rPr>
            </w:pPr>
            <w:r w:rsidRPr="00AA0416">
              <w:rPr>
                <w:rFonts w:asciiTheme="majorBidi" w:hAnsiTheme="majorBidi" w:cstheme="majorBidi"/>
                <w:sz w:val="20"/>
                <w:szCs w:val="20"/>
              </w:rPr>
              <w:t>Summer 2</w:t>
            </w:r>
          </w:p>
        </w:tc>
        <w:tc>
          <w:tcPr>
            <w:tcW w:w="1701" w:type="dxa"/>
          </w:tcPr>
          <w:p w14:paraId="0E733E98" w14:textId="77777777" w:rsidR="002776AC" w:rsidRPr="00AA0416" w:rsidRDefault="002776AC" w:rsidP="002776AC">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14"/>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15"/>
                <w:w w:val="90"/>
                <w:sz w:val="20"/>
                <w:szCs w:val="20"/>
              </w:rPr>
              <w:t xml:space="preserve"> </w:t>
            </w:r>
            <w:r w:rsidRPr="00AA0416">
              <w:rPr>
                <w:rFonts w:asciiTheme="majorBidi" w:eastAsia="Arial" w:hAnsiTheme="majorBidi" w:cstheme="majorBidi"/>
                <w:b/>
                <w:bCs/>
                <w:color w:val="231F20"/>
                <w:w w:val="90"/>
                <w:sz w:val="20"/>
                <w:szCs w:val="20"/>
              </w:rPr>
              <w:t>Addition</w:t>
            </w:r>
            <w:r w:rsidRPr="00AA0416">
              <w:rPr>
                <w:rFonts w:asciiTheme="majorBidi" w:eastAsia="Arial" w:hAnsiTheme="majorBidi" w:cstheme="majorBidi"/>
                <w:b/>
                <w:bCs/>
                <w:color w:val="231F20"/>
                <w:spacing w:val="15"/>
                <w:w w:val="90"/>
                <w:sz w:val="20"/>
                <w:szCs w:val="20"/>
              </w:rPr>
              <w:t xml:space="preserve"> </w:t>
            </w:r>
            <w:r w:rsidRPr="00AA0416">
              <w:rPr>
                <w:rFonts w:asciiTheme="majorBidi" w:eastAsia="Arial" w:hAnsiTheme="majorBidi" w:cstheme="majorBidi"/>
                <w:b/>
                <w:bCs/>
                <w:color w:val="231F20"/>
                <w:w w:val="90"/>
                <w:sz w:val="20"/>
                <w:szCs w:val="20"/>
              </w:rPr>
              <w:t>and</w:t>
            </w:r>
            <w:r w:rsidRPr="00AA0416">
              <w:rPr>
                <w:rFonts w:asciiTheme="majorBidi" w:eastAsia="Arial" w:hAnsiTheme="majorBidi" w:cstheme="majorBidi"/>
                <w:b/>
                <w:bCs/>
                <w:color w:val="231F20"/>
                <w:spacing w:val="15"/>
                <w:w w:val="90"/>
                <w:sz w:val="20"/>
                <w:szCs w:val="20"/>
              </w:rPr>
              <w:t xml:space="preserve"> </w:t>
            </w:r>
            <w:r w:rsidRPr="00AA0416">
              <w:rPr>
                <w:rFonts w:asciiTheme="majorBidi" w:eastAsia="Arial" w:hAnsiTheme="majorBidi" w:cstheme="majorBidi"/>
                <w:b/>
                <w:bCs/>
                <w:color w:val="231F20"/>
                <w:w w:val="90"/>
                <w:sz w:val="20"/>
                <w:szCs w:val="20"/>
              </w:rPr>
              <w:t>subtraction</w:t>
            </w:r>
          </w:p>
          <w:p w14:paraId="240BB2DD" w14:textId="3CC3485F" w:rsidR="002776AC" w:rsidRPr="00AA0416" w:rsidRDefault="002776AC" w:rsidP="002776AC">
            <w:pPr>
              <w:rPr>
                <w:rFonts w:asciiTheme="majorBidi" w:hAnsiTheme="majorBidi" w:cstheme="majorBidi"/>
                <w:sz w:val="20"/>
                <w:szCs w:val="20"/>
              </w:rPr>
            </w:pPr>
            <w:r w:rsidRPr="00AA0416">
              <w:rPr>
                <w:rFonts w:asciiTheme="majorBidi" w:hAnsiTheme="majorBidi" w:cstheme="majorBidi"/>
                <w:sz w:val="20"/>
                <w:szCs w:val="20"/>
              </w:rPr>
              <w:t>(unit 11)</w:t>
            </w:r>
          </w:p>
        </w:tc>
        <w:tc>
          <w:tcPr>
            <w:tcW w:w="4536" w:type="dxa"/>
          </w:tcPr>
          <w:p w14:paraId="12854B47" w14:textId="77777777" w:rsidR="002776AC" w:rsidRPr="00AA0416" w:rsidRDefault="002776AC" w:rsidP="002776AC">
            <w:pPr>
              <w:pStyle w:val="BodyText"/>
              <w:numPr>
                <w:ilvl w:val="0"/>
                <w:numId w:val="1"/>
              </w:numPr>
              <w:tabs>
                <w:tab w:val="left" w:pos="453"/>
              </w:tabs>
              <w:spacing w:before="58" w:line="249" w:lineRule="auto"/>
              <w:ind w:right="246"/>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ead,</w:t>
            </w:r>
            <w:r w:rsidRPr="00AA0416">
              <w:rPr>
                <w:rFonts w:asciiTheme="majorBidi" w:hAnsiTheme="majorBidi" w:cstheme="majorBidi"/>
                <w:color w:val="231F20"/>
                <w:spacing w:val="19"/>
                <w:w w:val="95"/>
                <w:lang w:val="en-GB"/>
              </w:rPr>
              <w:t xml:space="preserve"> </w:t>
            </w:r>
            <w:r w:rsidRPr="00AA0416">
              <w:rPr>
                <w:rFonts w:asciiTheme="majorBidi" w:hAnsiTheme="majorBidi" w:cstheme="majorBidi"/>
                <w:color w:val="231F20"/>
                <w:w w:val="95"/>
                <w:lang w:val="en-GB"/>
              </w:rPr>
              <w:t>write</w:t>
            </w:r>
            <w:r w:rsidRPr="00AA0416">
              <w:rPr>
                <w:rFonts w:asciiTheme="majorBidi" w:hAnsiTheme="majorBidi" w:cstheme="majorBidi"/>
                <w:color w:val="231F20"/>
                <w:spacing w:val="20"/>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20"/>
                <w:w w:val="95"/>
                <w:lang w:val="en-GB"/>
              </w:rPr>
              <w:t xml:space="preserve"> </w:t>
            </w:r>
            <w:r w:rsidRPr="00AA0416">
              <w:rPr>
                <w:rFonts w:asciiTheme="majorBidi" w:hAnsiTheme="majorBidi" w:cstheme="majorBidi"/>
                <w:color w:val="231F20"/>
                <w:w w:val="95"/>
                <w:lang w:val="en-GB"/>
              </w:rPr>
              <w:t>interp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et</w:t>
            </w:r>
            <w:r w:rsidRPr="00AA0416">
              <w:rPr>
                <w:rFonts w:asciiTheme="majorBidi" w:hAnsiTheme="majorBidi" w:cstheme="majorBidi"/>
                <w:color w:val="231F20"/>
                <w:spacing w:val="20"/>
                <w:w w:val="95"/>
                <w:lang w:val="en-GB"/>
              </w:rPr>
              <w:t xml:space="preserve"> </w:t>
            </w:r>
            <w:r w:rsidRPr="00AA0416">
              <w:rPr>
                <w:rFonts w:asciiTheme="majorBidi" w:hAnsiTheme="majorBidi" w:cstheme="majorBidi"/>
                <w:color w:val="231F20"/>
                <w:w w:val="95"/>
                <w:lang w:val="en-GB"/>
              </w:rPr>
              <w:t>mathematical</w:t>
            </w:r>
            <w:r w:rsidRPr="00AA0416">
              <w:rPr>
                <w:rFonts w:asciiTheme="majorBidi" w:hAnsiTheme="majorBidi" w:cstheme="majorBidi"/>
                <w:color w:val="231F20"/>
                <w:spacing w:val="20"/>
                <w:w w:val="95"/>
                <w:lang w:val="en-GB"/>
              </w:rPr>
              <w:t xml:space="preserve"> </w:t>
            </w:r>
            <w:r w:rsidRPr="00AA0416">
              <w:rPr>
                <w:rFonts w:asciiTheme="majorBidi" w:hAnsiTheme="majorBidi" w:cstheme="majorBidi"/>
                <w:color w:val="231F20"/>
                <w:w w:val="95"/>
                <w:lang w:val="en-GB"/>
              </w:rPr>
              <w:t>statements involving</w:t>
            </w:r>
            <w:r w:rsidRPr="00AA0416">
              <w:rPr>
                <w:rFonts w:asciiTheme="majorBidi" w:hAnsiTheme="majorBidi" w:cstheme="majorBidi"/>
                <w:color w:val="231F20"/>
                <w:spacing w:val="14"/>
                <w:w w:val="95"/>
                <w:lang w:val="en-GB"/>
              </w:rPr>
              <w:t xml:space="preserve"> </w:t>
            </w:r>
            <w:r w:rsidRPr="00AA0416">
              <w:rPr>
                <w:rFonts w:asciiTheme="majorBidi" w:hAnsiTheme="majorBidi" w:cstheme="majorBidi"/>
                <w:color w:val="231F20"/>
                <w:w w:val="95"/>
                <w:lang w:val="en-GB"/>
              </w:rPr>
              <w:t>addition</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subtraction</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equals</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signs</w:t>
            </w:r>
          </w:p>
          <w:p w14:paraId="1EA5A3AF" w14:textId="77777777" w:rsidR="002776AC" w:rsidRPr="00AA0416" w:rsidRDefault="002776AC" w:rsidP="002776AC">
            <w:pPr>
              <w:pStyle w:val="BodyText"/>
              <w:numPr>
                <w:ilvl w:val="0"/>
                <w:numId w:val="1"/>
              </w:numPr>
              <w:tabs>
                <w:tab w:val="left" w:pos="453"/>
              </w:tabs>
              <w:spacing w:line="249" w:lineRule="auto"/>
              <w:ind w:right="378"/>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use</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number</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bonds</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elated</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subtraction</w:t>
            </w:r>
            <w:r w:rsidRPr="00AA0416">
              <w:rPr>
                <w:rFonts w:asciiTheme="majorBidi" w:hAnsiTheme="majorBidi" w:cstheme="majorBidi"/>
                <w:color w:val="231F20"/>
                <w:w w:val="97"/>
                <w:lang w:val="en-GB"/>
              </w:rPr>
              <w:t xml:space="preserve"> </w:t>
            </w:r>
            <w:r w:rsidRPr="00AA0416">
              <w:rPr>
                <w:rFonts w:asciiTheme="majorBidi" w:hAnsiTheme="majorBidi" w:cstheme="majorBidi"/>
                <w:color w:val="231F20"/>
                <w:w w:val="95"/>
                <w:lang w:val="en-GB"/>
              </w:rPr>
              <w:t>facts</w:t>
            </w:r>
            <w:r w:rsidRPr="00AA0416">
              <w:rPr>
                <w:rFonts w:asciiTheme="majorBidi" w:hAnsiTheme="majorBidi" w:cstheme="majorBidi"/>
                <w:color w:val="231F20"/>
                <w:spacing w:val="29"/>
                <w:w w:val="95"/>
                <w:lang w:val="en-GB"/>
              </w:rPr>
              <w:t xml:space="preserve"> </w:t>
            </w:r>
            <w:r w:rsidRPr="00AA0416">
              <w:rPr>
                <w:rFonts w:asciiTheme="majorBidi" w:hAnsiTheme="majorBidi" w:cstheme="majorBidi"/>
                <w:color w:val="231F20"/>
                <w:w w:val="95"/>
                <w:lang w:val="en-GB"/>
              </w:rPr>
              <w:t>within</w:t>
            </w:r>
            <w:r w:rsidRPr="00AA0416">
              <w:rPr>
                <w:rFonts w:asciiTheme="majorBidi" w:hAnsiTheme="majorBidi" w:cstheme="majorBidi"/>
                <w:color w:val="231F20"/>
                <w:spacing w:val="29"/>
                <w:w w:val="95"/>
                <w:lang w:val="en-GB"/>
              </w:rPr>
              <w:t xml:space="preserve"> </w:t>
            </w:r>
            <w:r w:rsidRPr="00AA0416">
              <w:rPr>
                <w:rFonts w:asciiTheme="majorBidi" w:hAnsiTheme="majorBidi" w:cstheme="majorBidi"/>
                <w:color w:val="231F20"/>
                <w:w w:val="95"/>
                <w:lang w:val="en-GB"/>
              </w:rPr>
              <w:t>20</w:t>
            </w:r>
          </w:p>
          <w:p w14:paraId="53852F97" w14:textId="77777777" w:rsidR="002776AC" w:rsidRPr="00AA0416" w:rsidRDefault="002776AC" w:rsidP="002776AC">
            <w:pPr>
              <w:pStyle w:val="BodyText"/>
              <w:numPr>
                <w:ilvl w:val="0"/>
                <w:numId w:val="1"/>
              </w:numPr>
              <w:tabs>
                <w:tab w:val="left" w:pos="453"/>
              </w:tabs>
              <w:spacing w:line="249" w:lineRule="auto"/>
              <w:ind w:right="361"/>
              <w:rPr>
                <w:rFonts w:asciiTheme="majorBidi" w:hAnsiTheme="majorBidi" w:cstheme="majorBidi"/>
                <w:lang w:val="en-GB"/>
              </w:rPr>
            </w:pPr>
            <w:r w:rsidRPr="00AA0416">
              <w:rPr>
                <w:rFonts w:asciiTheme="majorBidi" w:hAnsiTheme="majorBidi" w:cstheme="majorBidi"/>
                <w:color w:val="231F20"/>
                <w:lang w:val="en-GB"/>
              </w:rPr>
              <w:t>add</w:t>
            </w:r>
            <w:r w:rsidRPr="00AA0416">
              <w:rPr>
                <w:rFonts w:asciiTheme="majorBidi" w:hAnsiTheme="majorBidi" w:cstheme="majorBidi"/>
                <w:color w:val="231F20"/>
                <w:spacing w:val="-7"/>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7"/>
                <w:lang w:val="en-GB"/>
              </w:rPr>
              <w:t xml:space="preserve"> </w:t>
            </w:r>
            <w:r w:rsidRPr="00AA0416">
              <w:rPr>
                <w:rFonts w:asciiTheme="majorBidi" w:hAnsiTheme="majorBidi" w:cstheme="majorBidi"/>
                <w:color w:val="231F20"/>
                <w:lang w:val="en-GB"/>
              </w:rPr>
              <w:t>subtract</w:t>
            </w:r>
            <w:r w:rsidRPr="00AA0416">
              <w:rPr>
                <w:rFonts w:asciiTheme="majorBidi" w:hAnsiTheme="majorBidi" w:cstheme="majorBidi"/>
                <w:color w:val="231F20"/>
                <w:spacing w:val="-6"/>
                <w:lang w:val="en-GB"/>
              </w:rPr>
              <w:t xml:space="preserve"> </w:t>
            </w:r>
            <w:r w:rsidRPr="00AA0416">
              <w:rPr>
                <w:rFonts w:asciiTheme="majorBidi" w:hAnsiTheme="majorBidi" w:cstheme="majorBidi"/>
                <w:color w:val="231F20"/>
                <w:lang w:val="en-GB"/>
              </w:rPr>
              <w:t>one-digit</w:t>
            </w:r>
            <w:r w:rsidRPr="00AA0416">
              <w:rPr>
                <w:rFonts w:asciiTheme="majorBidi" w:hAnsiTheme="majorBidi" w:cstheme="majorBidi"/>
                <w:color w:val="231F20"/>
                <w:spacing w:val="-7"/>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6"/>
                <w:lang w:val="en-GB"/>
              </w:rPr>
              <w:t xml:space="preserve"> </w:t>
            </w:r>
            <w:r w:rsidRPr="00AA0416">
              <w:rPr>
                <w:rFonts w:asciiTheme="majorBidi" w:hAnsiTheme="majorBidi" w:cstheme="majorBidi"/>
                <w:color w:val="231F20"/>
                <w:lang w:val="en-GB"/>
              </w:rPr>
              <w:t>two-digit</w:t>
            </w:r>
            <w:r w:rsidRPr="00AA0416">
              <w:rPr>
                <w:rFonts w:asciiTheme="majorBidi" w:hAnsiTheme="majorBidi" w:cstheme="majorBidi"/>
                <w:color w:val="231F20"/>
                <w:spacing w:val="-7"/>
                <w:lang w:val="en-GB"/>
              </w:rPr>
              <w:t xml:space="preserve"> </w:t>
            </w:r>
            <w:r w:rsidRPr="00AA0416">
              <w:rPr>
                <w:rFonts w:asciiTheme="majorBidi" w:hAnsiTheme="majorBidi" w:cstheme="majorBidi"/>
                <w:color w:val="231F20"/>
                <w:lang w:val="en-GB"/>
              </w:rPr>
              <w:t>numbers</w:t>
            </w:r>
            <w:r w:rsidRPr="00AA0416">
              <w:rPr>
                <w:rFonts w:asciiTheme="majorBidi" w:hAnsiTheme="majorBidi" w:cstheme="majorBidi"/>
                <w:color w:val="231F20"/>
                <w:spacing w:val="-6"/>
                <w:lang w:val="en-GB"/>
              </w:rPr>
              <w:t xml:space="preserve"> </w:t>
            </w:r>
            <w:r w:rsidRPr="00AA0416">
              <w:rPr>
                <w:rFonts w:asciiTheme="majorBidi" w:hAnsiTheme="majorBidi" w:cstheme="majorBidi"/>
                <w:color w:val="231F20"/>
                <w:lang w:val="en-GB"/>
              </w:rPr>
              <w:t>to</w:t>
            </w:r>
            <w:r w:rsidRPr="00AA0416">
              <w:rPr>
                <w:rFonts w:asciiTheme="majorBidi" w:hAnsiTheme="majorBidi" w:cstheme="majorBidi"/>
                <w:color w:val="231F20"/>
                <w:spacing w:val="-7"/>
                <w:lang w:val="en-GB"/>
              </w:rPr>
              <w:t xml:space="preserve"> </w:t>
            </w:r>
            <w:r w:rsidRPr="00AA0416">
              <w:rPr>
                <w:rFonts w:asciiTheme="majorBidi" w:hAnsiTheme="majorBidi" w:cstheme="majorBidi"/>
                <w:color w:val="231F20"/>
                <w:lang w:val="en-GB"/>
              </w:rPr>
              <w:t>20, including</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0</w:t>
            </w:r>
          </w:p>
          <w:p w14:paraId="377F847B" w14:textId="77777777" w:rsidR="002776AC" w:rsidRPr="00AA0416" w:rsidRDefault="002776AC" w:rsidP="002776AC">
            <w:pPr>
              <w:pStyle w:val="BodyText"/>
              <w:numPr>
                <w:ilvl w:val="0"/>
                <w:numId w:val="1"/>
              </w:numPr>
              <w:tabs>
                <w:tab w:val="left" w:pos="453"/>
                <w:tab w:val="left" w:pos="1078"/>
              </w:tabs>
              <w:spacing w:line="249" w:lineRule="auto"/>
              <w:ind w:right="556"/>
              <w:rPr>
                <w:rFonts w:asciiTheme="majorBidi" w:hAnsiTheme="majorBidi" w:cstheme="majorBidi"/>
                <w:lang w:val="en-GB"/>
              </w:rPr>
            </w:pPr>
            <w:r w:rsidRPr="00AA0416">
              <w:rPr>
                <w:rFonts w:asciiTheme="majorBidi" w:hAnsiTheme="majorBidi" w:cstheme="majorBidi"/>
                <w:color w:val="231F20"/>
                <w:w w:val="95"/>
                <w:lang w:val="en-GB"/>
              </w:rPr>
              <w:t>solve</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one-step</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oblems</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that</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involve</w:t>
            </w:r>
            <w:r w:rsidRPr="00AA0416">
              <w:rPr>
                <w:rFonts w:asciiTheme="majorBidi" w:hAnsiTheme="majorBidi" w:cstheme="majorBidi"/>
                <w:color w:val="231F20"/>
                <w:spacing w:val="17"/>
                <w:w w:val="95"/>
                <w:lang w:val="en-GB"/>
              </w:rPr>
              <w:t xml:space="preserve"> </w:t>
            </w:r>
            <w:r w:rsidRPr="00AA0416">
              <w:rPr>
                <w:rFonts w:asciiTheme="majorBidi" w:hAnsiTheme="majorBidi" w:cstheme="majorBidi"/>
                <w:color w:val="231F20"/>
                <w:w w:val="95"/>
                <w:lang w:val="en-GB"/>
              </w:rPr>
              <w:t>addition</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w w:val="96"/>
                <w:lang w:val="en-GB"/>
              </w:rPr>
              <w:t xml:space="preserve"> </w:t>
            </w:r>
            <w:r w:rsidRPr="00AA0416">
              <w:rPr>
                <w:rFonts w:asciiTheme="majorBidi" w:hAnsiTheme="majorBidi" w:cstheme="majorBidi"/>
                <w:color w:val="231F20"/>
                <w:w w:val="95"/>
                <w:lang w:val="en-GB"/>
              </w:rPr>
              <w:t>subtraction,</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using</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conc</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ete</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objects</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pictorial</w:t>
            </w:r>
            <w:r w:rsidRPr="00AA0416">
              <w:rPr>
                <w:rFonts w:asciiTheme="majorBidi" w:hAnsiTheme="majorBidi" w:cstheme="majorBidi"/>
                <w:color w:val="231F20"/>
                <w:w w:val="98"/>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esentations,</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missing</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number</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oblems</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such</w:t>
            </w:r>
            <w:r w:rsidRPr="00AA0416">
              <w:rPr>
                <w:rFonts w:asciiTheme="majorBidi" w:hAnsiTheme="majorBidi" w:cstheme="majorBidi"/>
                <w:color w:val="231F20"/>
                <w:spacing w:val="-2"/>
                <w:w w:val="95"/>
                <w:lang w:val="en-GB"/>
              </w:rPr>
              <w:t xml:space="preserve"> </w:t>
            </w:r>
            <w:r w:rsidRPr="00AA0416">
              <w:rPr>
                <w:rFonts w:asciiTheme="majorBidi" w:hAnsiTheme="majorBidi" w:cstheme="majorBidi"/>
                <w:color w:val="231F20"/>
                <w:w w:val="95"/>
                <w:lang w:val="en-GB"/>
              </w:rPr>
              <w:t>as</w:t>
            </w:r>
            <w:r w:rsidRPr="00AA0416">
              <w:rPr>
                <w:rFonts w:asciiTheme="majorBidi" w:hAnsiTheme="majorBidi" w:cstheme="majorBidi"/>
                <w:color w:val="231F20"/>
                <w:w w:val="84"/>
                <w:lang w:val="en-GB"/>
              </w:rPr>
              <w:t xml:space="preserve"> </w:t>
            </w:r>
            <w:r w:rsidRPr="00AA0416">
              <w:rPr>
                <w:rFonts w:asciiTheme="majorBidi" w:hAnsiTheme="majorBidi" w:cstheme="majorBidi"/>
                <w:color w:val="231F20"/>
                <w:w w:val="95"/>
                <w:lang w:val="en-GB"/>
              </w:rPr>
              <w:t>7</w:t>
            </w:r>
            <w:r w:rsidRPr="00AA0416">
              <w:rPr>
                <w:rFonts w:asciiTheme="majorBidi" w:hAnsiTheme="majorBidi" w:cstheme="majorBidi"/>
                <w:color w:val="231F20"/>
                <w:spacing w:val="4"/>
                <w:w w:val="95"/>
                <w:lang w:val="en-GB"/>
              </w:rPr>
              <w:t xml:space="preserve"> </w:t>
            </w:r>
            <w:r w:rsidRPr="00AA0416">
              <w:rPr>
                <w:rFonts w:asciiTheme="majorBidi" w:hAnsiTheme="majorBidi" w:cstheme="majorBidi"/>
                <w:color w:val="231F20"/>
                <w:w w:val="95"/>
                <w:lang w:val="en-GB"/>
              </w:rPr>
              <w:t>=</w:t>
            </w:r>
            <w:r w:rsidRPr="00AA0416">
              <w:rPr>
                <w:rFonts w:asciiTheme="majorBidi" w:hAnsiTheme="majorBidi" w:cstheme="majorBidi"/>
                <w:color w:val="231F20"/>
                <w:w w:val="95"/>
                <w:lang w:val="en-GB"/>
              </w:rPr>
              <w:tab/>
              <w:t>−</w:t>
            </w:r>
            <w:r w:rsidRPr="00AA0416">
              <w:rPr>
                <w:rFonts w:asciiTheme="majorBidi" w:hAnsiTheme="majorBidi" w:cstheme="majorBidi"/>
                <w:color w:val="231F20"/>
                <w:spacing w:val="17"/>
                <w:w w:val="95"/>
                <w:lang w:val="en-GB"/>
              </w:rPr>
              <w:t xml:space="preserve"> </w:t>
            </w:r>
            <w:r w:rsidRPr="00AA0416">
              <w:rPr>
                <w:rFonts w:asciiTheme="majorBidi" w:hAnsiTheme="majorBidi" w:cstheme="majorBidi"/>
                <w:color w:val="231F20"/>
                <w:w w:val="95"/>
                <w:lang w:val="en-GB"/>
              </w:rPr>
              <w:t>9</w:t>
            </w:r>
          </w:p>
          <w:p w14:paraId="6FD99097" w14:textId="77777777" w:rsidR="002776AC" w:rsidRPr="00AA0416" w:rsidRDefault="002776AC" w:rsidP="002776AC">
            <w:pPr>
              <w:rPr>
                <w:rFonts w:asciiTheme="majorBidi" w:hAnsiTheme="majorBidi" w:cstheme="majorBidi"/>
                <w:sz w:val="20"/>
                <w:szCs w:val="20"/>
              </w:rPr>
            </w:pPr>
          </w:p>
        </w:tc>
        <w:tc>
          <w:tcPr>
            <w:tcW w:w="2126" w:type="dxa"/>
          </w:tcPr>
          <w:p w14:paraId="088CD590" w14:textId="287DBDE1" w:rsidR="002776AC" w:rsidRPr="00AA0416" w:rsidRDefault="002776AC" w:rsidP="00EA7724">
            <w:pPr>
              <w:rPr>
                <w:rFonts w:asciiTheme="majorBidi" w:hAnsiTheme="majorBidi" w:cstheme="majorBidi"/>
                <w:b/>
                <w:bCs/>
                <w:sz w:val="20"/>
                <w:szCs w:val="20"/>
              </w:rPr>
            </w:pPr>
            <w:r w:rsidRPr="00AA0416">
              <w:rPr>
                <w:rFonts w:asciiTheme="majorBidi" w:hAnsiTheme="majorBidi" w:cstheme="majorBidi"/>
                <w:b/>
                <w:bCs/>
                <w:sz w:val="20"/>
                <w:szCs w:val="20"/>
              </w:rPr>
              <w:t>1AS–2 Read, write and interpret equations containing addition (+), subtraction (-) and equals (</w:t>
            </w:r>
            <w:proofErr w:type="gramStart"/>
            <w:r w:rsidRPr="00AA0416">
              <w:rPr>
                <w:rFonts w:asciiTheme="majorBidi" w:hAnsiTheme="majorBidi" w:cstheme="majorBidi"/>
                <w:b/>
                <w:bCs/>
                <w:sz w:val="20"/>
                <w:szCs w:val="20"/>
              </w:rPr>
              <w:t>= )</w:t>
            </w:r>
            <w:proofErr w:type="gramEnd"/>
            <w:r w:rsidRPr="00AA0416">
              <w:rPr>
                <w:rFonts w:asciiTheme="majorBidi" w:hAnsiTheme="majorBidi" w:cstheme="majorBidi"/>
                <w:b/>
                <w:bCs/>
                <w:sz w:val="20"/>
                <w:szCs w:val="20"/>
              </w:rPr>
              <w:t xml:space="preserve"> symbols, and relate additive expressions and equations to real-life contexts.</w:t>
            </w:r>
          </w:p>
        </w:tc>
        <w:tc>
          <w:tcPr>
            <w:tcW w:w="4314" w:type="dxa"/>
          </w:tcPr>
          <w:p w14:paraId="1DE9AD96" w14:textId="77777777" w:rsidR="002776AC" w:rsidRPr="00AA0416" w:rsidRDefault="002776AC" w:rsidP="002776AC">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4D4FC698" w14:textId="77777777" w:rsidR="00C561BB" w:rsidRDefault="002776AC"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Recognise and know the values of different coins: 1p, 2p, 5p, 10p and 20p</w:t>
            </w:r>
          </w:p>
          <w:p w14:paraId="67494F90" w14:textId="77777777" w:rsidR="00C561BB" w:rsidRDefault="002776AC"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Be familiar with handling coins, using them to pay and receive change</w:t>
            </w:r>
          </w:p>
          <w:p w14:paraId="58FA95CA" w14:textId="77777777" w:rsidR="00C561BB" w:rsidRDefault="002776AC"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Recognise, read and write numbers 0 – 20, and symbols +, – and =</w:t>
            </w:r>
          </w:p>
          <w:p w14:paraId="2C9FDCEB" w14:textId="77777777" w:rsidR="00C561BB" w:rsidRDefault="002776AC"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Be familiar with the relationship between addition and subtraction</w:t>
            </w:r>
          </w:p>
          <w:p w14:paraId="5A9F1586" w14:textId="77777777" w:rsidR="00C561BB" w:rsidRDefault="002776AC"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 xml:space="preserve">Use and apply understanding of subtraction and addition facts to 20 to solving money problems </w:t>
            </w:r>
          </w:p>
          <w:p w14:paraId="28B516C8" w14:textId="64D50148" w:rsidR="002776AC" w:rsidRPr="00AA0416" w:rsidRDefault="002776AC" w:rsidP="00C561BB">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Be familiar with using a 1 – 100 number square</w:t>
            </w:r>
          </w:p>
          <w:p w14:paraId="2576393B" w14:textId="77777777" w:rsidR="002776AC" w:rsidRPr="00AA0416" w:rsidRDefault="002776AC" w:rsidP="002776AC">
            <w:pPr>
              <w:pStyle w:val="TableParagraph"/>
              <w:spacing w:before="2"/>
              <w:ind w:left="0"/>
              <w:rPr>
                <w:rFonts w:asciiTheme="majorBidi" w:hAnsiTheme="majorBidi" w:cstheme="majorBidi"/>
                <w:b/>
                <w:sz w:val="20"/>
                <w:szCs w:val="20"/>
                <w:lang w:val="en-GB"/>
              </w:rPr>
            </w:pPr>
          </w:p>
          <w:p w14:paraId="437E4A06" w14:textId="69CCE64E" w:rsidR="002776AC" w:rsidRPr="00AA0416" w:rsidRDefault="002776AC" w:rsidP="002776AC">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74AC207D" w14:textId="07910855" w:rsidR="002776AC" w:rsidRPr="00AA0416" w:rsidRDefault="00C561BB" w:rsidP="00C561BB">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R</w:t>
            </w:r>
            <w:r w:rsidR="002776AC" w:rsidRPr="00AA0416">
              <w:rPr>
                <w:rFonts w:asciiTheme="majorBidi" w:hAnsiTheme="majorBidi" w:cstheme="majorBidi"/>
                <w:sz w:val="20"/>
                <w:szCs w:val="20"/>
                <w:lang w:val="en-GB"/>
              </w:rPr>
              <w:t>ecall and use addition and subtraction facts to 20 fluently, and derive and use related facts up to 100</w:t>
            </w:r>
          </w:p>
          <w:p w14:paraId="5C8D3057" w14:textId="2C8D5582" w:rsidR="002776AC" w:rsidRPr="00AA0416" w:rsidRDefault="00C561BB" w:rsidP="00C561BB">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A</w:t>
            </w:r>
            <w:r w:rsidR="002776AC" w:rsidRPr="00AA0416">
              <w:rPr>
                <w:rFonts w:asciiTheme="majorBidi" w:hAnsiTheme="majorBidi" w:cstheme="majorBidi"/>
                <w:sz w:val="20"/>
                <w:szCs w:val="20"/>
                <w:lang w:val="en-GB"/>
              </w:rPr>
              <w:t>dd and subtract numbers using concrete objects, pictorial representations, and mentally, including: - a two-digit number and ones - a two-digit number and tens - two two-digit numbers - adding three one-digit numbers</w:t>
            </w:r>
          </w:p>
          <w:p w14:paraId="2373CEBF" w14:textId="7E39EFAB" w:rsidR="002776AC" w:rsidRPr="00AA0416" w:rsidRDefault="00C561BB" w:rsidP="00C561BB">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S</w:t>
            </w:r>
            <w:r w:rsidR="002776AC" w:rsidRPr="00AA0416">
              <w:rPr>
                <w:rFonts w:asciiTheme="majorBidi" w:hAnsiTheme="majorBidi" w:cstheme="majorBidi"/>
                <w:sz w:val="20"/>
                <w:szCs w:val="20"/>
                <w:lang w:val="en-GB"/>
              </w:rPr>
              <w:t>olve problems with addition and subtraction: - using concrete objects and pictorial representations, including those involving numbers, quantities and measures - applying their increasing knowledge of mental and written methods</w:t>
            </w:r>
          </w:p>
          <w:p w14:paraId="5EEAADDB" w14:textId="77777777" w:rsidR="002776AC" w:rsidRPr="00AA0416" w:rsidRDefault="002776AC" w:rsidP="002776AC">
            <w:pPr>
              <w:rPr>
                <w:rFonts w:asciiTheme="majorBidi" w:hAnsiTheme="majorBidi" w:cstheme="majorBidi"/>
                <w:sz w:val="20"/>
                <w:szCs w:val="20"/>
              </w:rPr>
            </w:pPr>
          </w:p>
        </w:tc>
      </w:tr>
      <w:tr w:rsidR="002776AC" w:rsidRPr="00AA0416" w14:paraId="5A08D1C5" w14:textId="77777777" w:rsidTr="0004031B">
        <w:trPr>
          <w:trHeight w:val="3381"/>
        </w:trPr>
        <w:tc>
          <w:tcPr>
            <w:tcW w:w="1271" w:type="dxa"/>
            <w:shd w:val="clear" w:color="auto" w:fill="F2F2F2" w:themeFill="background1" w:themeFillShade="F2"/>
          </w:tcPr>
          <w:p w14:paraId="4B1D7065" w14:textId="77777777" w:rsidR="002776AC" w:rsidRPr="00AA0416" w:rsidRDefault="002776AC" w:rsidP="002776AC">
            <w:pPr>
              <w:rPr>
                <w:rFonts w:asciiTheme="majorBidi" w:hAnsiTheme="majorBidi" w:cstheme="majorBidi"/>
                <w:sz w:val="20"/>
                <w:szCs w:val="20"/>
              </w:rPr>
            </w:pPr>
          </w:p>
        </w:tc>
        <w:tc>
          <w:tcPr>
            <w:tcW w:w="1701" w:type="dxa"/>
          </w:tcPr>
          <w:p w14:paraId="4D09EE9D" w14:textId="77777777" w:rsidR="002776AC" w:rsidRPr="00AA0416" w:rsidRDefault="002776AC" w:rsidP="002776AC">
            <w:pPr>
              <w:rPr>
                <w:rFonts w:asciiTheme="majorBidi" w:eastAsia="Arial" w:hAnsiTheme="majorBidi" w:cstheme="majorBidi"/>
                <w:b/>
                <w:bCs/>
                <w:color w:val="231F20"/>
                <w:w w:val="90"/>
                <w:sz w:val="20"/>
                <w:szCs w:val="20"/>
              </w:rPr>
            </w:pPr>
            <w:r w:rsidRPr="00AA0416">
              <w:rPr>
                <w:rFonts w:asciiTheme="majorBidi" w:eastAsia="Arial" w:hAnsiTheme="majorBidi" w:cstheme="majorBidi"/>
                <w:b/>
                <w:bCs/>
                <w:color w:val="231F20"/>
                <w:w w:val="90"/>
                <w:sz w:val="20"/>
                <w:szCs w:val="20"/>
              </w:rPr>
              <w:t>Geometry</w:t>
            </w:r>
            <w:r w:rsidRPr="00AA0416">
              <w:rPr>
                <w:rFonts w:asciiTheme="majorBidi" w:eastAsia="Arial" w:hAnsiTheme="majorBidi" w:cstheme="majorBidi"/>
                <w:b/>
                <w:bCs/>
                <w:color w:val="231F20"/>
                <w:spacing w:val="-3"/>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3"/>
                <w:w w:val="90"/>
                <w:sz w:val="20"/>
                <w:szCs w:val="20"/>
              </w:rPr>
              <w:t xml:space="preserve"> </w:t>
            </w:r>
            <w:r w:rsidRPr="00AA0416">
              <w:rPr>
                <w:rFonts w:asciiTheme="majorBidi" w:eastAsia="Arial" w:hAnsiTheme="majorBidi" w:cstheme="majorBidi"/>
                <w:b/>
                <w:bCs/>
                <w:color w:val="231F20"/>
                <w:w w:val="90"/>
                <w:sz w:val="20"/>
                <w:szCs w:val="20"/>
              </w:rPr>
              <w:t>Properties</w:t>
            </w:r>
            <w:r w:rsidRPr="00AA0416">
              <w:rPr>
                <w:rFonts w:asciiTheme="majorBidi" w:eastAsia="Arial" w:hAnsiTheme="majorBidi" w:cstheme="majorBidi"/>
                <w:b/>
                <w:bCs/>
                <w:color w:val="231F20"/>
                <w:spacing w:val="-3"/>
                <w:w w:val="90"/>
                <w:sz w:val="20"/>
                <w:szCs w:val="20"/>
              </w:rPr>
              <w:t xml:space="preserve"> </w:t>
            </w:r>
            <w:r w:rsidRPr="00AA0416">
              <w:rPr>
                <w:rFonts w:asciiTheme="majorBidi" w:eastAsia="Arial" w:hAnsiTheme="majorBidi" w:cstheme="majorBidi"/>
                <w:b/>
                <w:bCs/>
                <w:color w:val="231F20"/>
                <w:w w:val="90"/>
                <w:sz w:val="20"/>
                <w:szCs w:val="20"/>
              </w:rPr>
              <w:t>of</w:t>
            </w:r>
            <w:r w:rsidRPr="00AA0416">
              <w:rPr>
                <w:rFonts w:asciiTheme="majorBidi" w:eastAsia="Arial" w:hAnsiTheme="majorBidi" w:cstheme="majorBidi"/>
                <w:b/>
                <w:bCs/>
                <w:color w:val="231F20"/>
                <w:spacing w:val="-3"/>
                <w:w w:val="90"/>
                <w:sz w:val="20"/>
                <w:szCs w:val="20"/>
              </w:rPr>
              <w:t xml:space="preserve"> </w:t>
            </w:r>
            <w:r w:rsidRPr="00AA0416">
              <w:rPr>
                <w:rFonts w:asciiTheme="majorBidi" w:eastAsia="Arial" w:hAnsiTheme="majorBidi" w:cstheme="majorBidi"/>
                <w:b/>
                <w:bCs/>
                <w:color w:val="231F20"/>
                <w:w w:val="90"/>
                <w:sz w:val="20"/>
                <w:szCs w:val="20"/>
              </w:rPr>
              <w:t>shapes</w:t>
            </w:r>
          </w:p>
          <w:p w14:paraId="436DB23A" w14:textId="4E1CFD98" w:rsidR="002776AC" w:rsidRPr="00AA0416" w:rsidRDefault="002776AC" w:rsidP="002776AC">
            <w:pPr>
              <w:rPr>
                <w:rFonts w:asciiTheme="majorBidi" w:hAnsiTheme="majorBidi" w:cstheme="majorBidi"/>
                <w:sz w:val="20"/>
                <w:szCs w:val="20"/>
              </w:rPr>
            </w:pPr>
            <w:r w:rsidRPr="00AA0416">
              <w:rPr>
                <w:rFonts w:asciiTheme="majorBidi" w:eastAsia="Arial" w:hAnsiTheme="majorBidi" w:cstheme="majorBidi"/>
                <w:b/>
                <w:bCs/>
                <w:color w:val="231F20"/>
                <w:w w:val="90"/>
                <w:sz w:val="20"/>
                <w:szCs w:val="20"/>
              </w:rPr>
              <w:t>(unit 11)</w:t>
            </w:r>
          </w:p>
        </w:tc>
        <w:tc>
          <w:tcPr>
            <w:tcW w:w="4536" w:type="dxa"/>
          </w:tcPr>
          <w:p w14:paraId="2DA9EA0B" w14:textId="77777777" w:rsidR="002776AC" w:rsidRPr="00AA0416" w:rsidRDefault="002776AC" w:rsidP="002776AC">
            <w:pPr>
              <w:pStyle w:val="BodyText"/>
              <w:numPr>
                <w:ilvl w:val="0"/>
                <w:numId w:val="1"/>
              </w:numPr>
              <w:tabs>
                <w:tab w:val="left" w:pos="453"/>
              </w:tabs>
              <w:spacing w:before="58" w:line="249" w:lineRule="auto"/>
              <w:ind w:right="1541"/>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ecognise</w:t>
            </w:r>
            <w:r w:rsidRPr="00AA0416">
              <w:rPr>
                <w:rFonts w:asciiTheme="majorBidi" w:hAnsiTheme="majorBidi" w:cstheme="majorBidi"/>
                <w:color w:val="231F20"/>
                <w:spacing w:val="14"/>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4"/>
                <w:w w:val="95"/>
                <w:lang w:val="en-GB"/>
              </w:rPr>
              <w:t xml:space="preserve"> </w:t>
            </w:r>
            <w:r w:rsidRPr="00AA0416">
              <w:rPr>
                <w:rFonts w:asciiTheme="majorBidi" w:hAnsiTheme="majorBidi" w:cstheme="majorBidi"/>
                <w:color w:val="231F20"/>
                <w:w w:val="95"/>
                <w:lang w:val="en-GB"/>
              </w:rPr>
              <w:t>name</w:t>
            </w:r>
            <w:r w:rsidRPr="00AA0416">
              <w:rPr>
                <w:rFonts w:asciiTheme="majorBidi" w:hAnsiTheme="majorBidi" w:cstheme="majorBidi"/>
                <w:color w:val="231F20"/>
                <w:spacing w:val="14"/>
                <w:w w:val="95"/>
                <w:lang w:val="en-GB"/>
              </w:rPr>
              <w:t xml:space="preserve"> </w:t>
            </w:r>
            <w:r w:rsidRPr="00AA0416">
              <w:rPr>
                <w:rFonts w:asciiTheme="majorBidi" w:hAnsiTheme="majorBidi" w:cstheme="majorBidi"/>
                <w:color w:val="231F20"/>
                <w:w w:val="95"/>
                <w:lang w:val="en-GB"/>
              </w:rPr>
              <w:t>common</w:t>
            </w:r>
            <w:r w:rsidRPr="00AA0416">
              <w:rPr>
                <w:rFonts w:asciiTheme="majorBidi" w:hAnsiTheme="majorBidi" w:cstheme="majorBidi"/>
                <w:color w:val="231F20"/>
                <w:spacing w:val="14"/>
                <w:w w:val="95"/>
                <w:lang w:val="en-GB"/>
              </w:rPr>
              <w:t xml:space="preserve"> </w:t>
            </w:r>
            <w:r w:rsidRPr="00AA0416">
              <w:rPr>
                <w:rFonts w:asciiTheme="majorBidi" w:hAnsiTheme="majorBidi" w:cstheme="majorBidi"/>
                <w:color w:val="231F20"/>
                <w:w w:val="95"/>
                <w:lang w:val="en-GB"/>
              </w:rPr>
              <w:t>2-D</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4"/>
                <w:w w:val="95"/>
                <w:lang w:val="en-GB"/>
              </w:rPr>
              <w:t xml:space="preserve"> </w:t>
            </w:r>
            <w:r w:rsidRPr="00AA0416">
              <w:rPr>
                <w:rFonts w:asciiTheme="majorBidi" w:hAnsiTheme="majorBidi" w:cstheme="majorBidi"/>
                <w:color w:val="231F20"/>
                <w:w w:val="95"/>
                <w:lang w:val="en-GB"/>
              </w:rPr>
              <w:t>3-D</w:t>
            </w:r>
            <w:r w:rsidRPr="00AA0416">
              <w:rPr>
                <w:rFonts w:asciiTheme="majorBidi" w:hAnsiTheme="majorBidi" w:cstheme="majorBidi"/>
                <w:color w:val="231F20"/>
                <w:w w:val="103"/>
                <w:lang w:val="en-GB"/>
              </w:rPr>
              <w:t xml:space="preserve"> </w:t>
            </w:r>
            <w:r w:rsidRPr="00AA0416">
              <w:rPr>
                <w:rFonts w:asciiTheme="majorBidi" w:hAnsiTheme="majorBidi" w:cstheme="majorBidi"/>
                <w:color w:val="231F20"/>
                <w:w w:val="95"/>
                <w:lang w:val="en-GB"/>
              </w:rPr>
              <w:t>shapes,</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including:</w:t>
            </w:r>
          </w:p>
          <w:p w14:paraId="6A8479E4" w14:textId="77777777" w:rsidR="002776AC" w:rsidRPr="00AA0416" w:rsidRDefault="002776AC" w:rsidP="002776AC">
            <w:pPr>
              <w:pStyle w:val="BodyText"/>
              <w:numPr>
                <w:ilvl w:val="0"/>
                <w:numId w:val="8"/>
              </w:numPr>
              <w:tabs>
                <w:tab w:val="left" w:pos="737"/>
              </w:tabs>
              <w:spacing w:line="249" w:lineRule="auto"/>
              <w:ind w:left="737" w:right="958"/>
              <w:rPr>
                <w:rFonts w:asciiTheme="majorBidi" w:hAnsiTheme="majorBidi" w:cstheme="majorBidi"/>
                <w:lang w:val="en-GB"/>
              </w:rPr>
            </w:pPr>
            <w:r w:rsidRPr="00AA0416">
              <w:rPr>
                <w:rFonts w:asciiTheme="majorBidi" w:hAnsiTheme="majorBidi" w:cstheme="majorBidi"/>
                <w:color w:val="231F20"/>
                <w:w w:val="95"/>
                <w:lang w:val="en-GB"/>
              </w:rPr>
              <w:t>2-D</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w w:val="95"/>
                <w:lang w:val="en-GB"/>
              </w:rPr>
              <w:t>shapes</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[for</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w w:val="95"/>
                <w:lang w:val="en-GB"/>
              </w:rPr>
              <w:t>example,</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ectangles</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w w:val="95"/>
                <w:lang w:val="en-GB"/>
              </w:rPr>
              <w:t>(including</w:t>
            </w:r>
            <w:r w:rsidRPr="00AA0416">
              <w:rPr>
                <w:rFonts w:asciiTheme="majorBidi" w:hAnsiTheme="majorBidi" w:cstheme="majorBidi"/>
                <w:color w:val="231F20"/>
                <w:w w:val="98"/>
                <w:lang w:val="en-GB"/>
              </w:rPr>
              <w:t xml:space="preserve"> </w:t>
            </w:r>
            <w:r w:rsidRPr="00AA0416">
              <w:rPr>
                <w:rFonts w:asciiTheme="majorBidi" w:hAnsiTheme="majorBidi" w:cstheme="majorBidi"/>
                <w:color w:val="231F20"/>
                <w:w w:val="95"/>
                <w:lang w:val="en-GB"/>
              </w:rPr>
              <w:t>squa</w:t>
            </w:r>
            <w:r w:rsidRPr="00AA0416">
              <w:rPr>
                <w:rFonts w:asciiTheme="majorBidi" w:hAnsiTheme="majorBidi" w:cstheme="majorBidi"/>
                <w:color w:val="231F20"/>
                <w:spacing w:val="-3"/>
                <w:w w:val="95"/>
                <w:lang w:val="en-GB"/>
              </w:rPr>
              <w:t>r</w:t>
            </w:r>
            <w:r w:rsidRPr="00AA0416">
              <w:rPr>
                <w:rFonts w:asciiTheme="majorBidi" w:hAnsiTheme="majorBidi" w:cstheme="majorBidi"/>
                <w:color w:val="231F20"/>
                <w:w w:val="95"/>
                <w:lang w:val="en-GB"/>
              </w:rPr>
              <w:t>es),</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ci</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cles</w:t>
            </w:r>
            <w:r w:rsidRPr="00AA0416">
              <w:rPr>
                <w:rFonts w:asciiTheme="majorBidi" w:hAnsiTheme="majorBidi" w:cstheme="majorBidi"/>
                <w:color w:val="231F20"/>
                <w:spacing w:val="-11"/>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triangles]</w:t>
            </w:r>
          </w:p>
          <w:p w14:paraId="77450E1F" w14:textId="77777777" w:rsidR="002776AC" w:rsidRPr="00AA0416" w:rsidRDefault="002776AC" w:rsidP="002776AC">
            <w:pPr>
              <w:pStyle w:val="BodyText"/>
              <w:numPr>
                <w:ilvl w:val="0"/>
                <w:numId w:val="8"/>
              </w:numPr>
              <w:tabs>
                <w:tab w:val="left" w:pos="737"/>
              </w:tabs>
              <w:spacing w:line="249" w:lineRule="auto"/>
              <w:ind w:left="737" w:right="500"/>
              <w:rPr>
                <w:rFonts w:asciiTheme="majorBidi" w:hAnsiTheme="majorBidi" w:cstheme="majorBidi"/>
                <w:lang w:val="en-GB"/>
              </w:rPr>
            </w:pPr>
            <w:r w:rsidRPr="00AA0416">
              <w:rPr>
                <w:rFonts w:asciiTheme="majorBidi" w:hAnsiTheme="majorBidi" w:cstheme="majorBidi"/>
                <w:color w:val="231F20"/>
                <w:w w:val="95"/>
                <w:lang w:val="en-GB"/>
              </w:rPr>
              <w:t>3-D</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shapes</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w w:val="95"/>
                <w:lang w:val="en-GB"/>
              </w:rPr>
              <w:t>[for</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example,</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w w:val="95"/>
                <w:lang w:val="en-GB"/>
              </w:rPr>
              <w:t>cuboids</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(including</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w w:val="95"/>
                <w:lang w:val="en-GB"/>
              </w:rPr>
              <w:t>cubes),</w:t>
            </w:r>
            <w:r w:rsidRPr="00AA0416">
              <w:rPr>
                <w:rFonts w:asciiTheme="majorBidi" w:hAnsiTheme="majorBidi" w:cstheme="majorBidi"/>
                <w:color w:val="231F20"/>
                <w:w w:val="93"/>
                <w:lang w:val="en-GB"/>
              </w:rPr>
              <w:t xml:space="preserve"> </w:t>
            </w:r>
            <w:r w:rsidRPr="00AA0416">
              <w:rPr>
                <w:rFonts w:asciiTheme="majorBidi" w:hAnsiTheme="majorBidi" w:cstheme="majorBidi"/>
                <w:color w:val="231F20"/>
                <w:w w:val="95"/>
                <w:lang w:val="en-GB"/>
              </w:rPr>
              <w:t>pyramids</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5"/>
                <w:w w:val="95"/>
                <w:lang w:val="en-GB"/>
              </w:rPr>
              <w:t xml:space="preserve"> </w:t>
            </w:r>
            <w:r w:rsidRPr="00AA0416">
              <w:rPr>
                <w:rFonts w:asciiTheme="majorBidi" w:hAnsiTheme="majorBidi" w:cstheme="majorBidi"/>
                <w:color w:val="231F20"/>
                <w:w w:val="95"/>
                <w:lang w:val="en-GB"/>
              </w:rPr>
              <w:t>sphe</w:t>
            </w:r>
            <w:r w:rsidRPr="00AA0416">
              <w:rPr>
                <w:rFonts w:asciiTheme="majorBidi" w:hAnsiTheme="majorBidi" w:cstheme="majorBidi"/>
                <w:color w:val="231F20"/>
                <w:spacing w:val="-3"/>
                <w:w w:val="95"/>
                <w:lang w:val="en-GB"/>
              </w:rPr>
              <w:t>r</w:t>
            </w:r>
            <w:r w:rsidRPr="00AA0416">
              <w:rPr>
                <w:rFonts w:asciiTheme="majorBidi" w:hAnsiTheme="majorBidi" w:cstheme="majorBidi"/>
                <w:color w:val="231F20"/>
                <w:w w:val="95"/>
                <w:lang w:val="en-GB"/>
              </w:rPr>
              <w:t>es]</w:t>
            </w:r>
          </w:p>
          <w:p w14:paraId="625B253F" w14:textId="77777777" w:rsidR="002776AC" w:rsidRPr="00AA0416" w:rsidRDefault="002776AC" w:rsidP="002776AC">
            <w:pPr>
              <w:ind w:firstLine="720"/>
              <w:rPr>
                <w:rFonts w:asciiTheme="majorBidi" w:hAnsiTheme="majorBidi" w:cstheme="majorBidi"/>
                <w:sz w:val="20"/>
                <w:szCs w:val="20"/>
              </w:rPr>
            </w:pPr>
          </w:p>
        </w:tc>
        <w:tc>
          <w:tcPr>
            <w:tcW w:w="2126" w:type="dxa"/>
          </w:tcPr>
          <w:p w14:paraId="60D2ECCE" w14:textId="2674D60A" w:rsidR="002776AC" w:rsidRPr="00AA0416" w:rsidRDefault="002776AC" w:rsidP="002776AC">
            <w:pPr>
              <w:rPr>
                <w:rFonts w:asciiTheme="majorBidi" w:hAnsiTheme="majorBidi" w:cstheme="majorBidi"/>
                <w:b/>
                <w:bCs/>
                <w:sz w:val="20"/>
                <w:szCs w:val="20"/>
              </w:rPr>
            </w:pPr>
            <w:r w:rsidRPr="00AA0416">
              <w:rPr>
                <w:rFonts w:asciiTheme="majorBidi" w:hAnsiTheme="majorBidi" w:cstheme="majorBidi"/>
                <w:b/>
                <w:bCs/>
                <w:sz w:val="20"/>
                <w:szCs w:val="20"/>
              </w:rPr>
              <w:t>1G–1 Recognise common 2D and 3D shapes presented in different orientations, and know that rectangles, triangles, cuboids and pyramids are not always similar to one another.</w:t>
            </w:r>
          </w:p>
        </w:tc>
        <w:tc>
          <w:tcPr>
            <w:tcW w:w="4314" w:type="dxa"/>
          </w:tcPr>
          <w:p w14:paraId="625F97E0" w14:textId="77777777" w:rsidR="002776AC" w:rsidRPr="00AA0416" w:rsidRDefault="002776AC" w:rsidP="002776AC">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35F13A9F" w14:textId="77777777" w:rsidR="00C561BB" w:rsidRDefault="002776AC"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Recognise and name simple 2-D shapes: circle, triangle, rectangle, square</w:t>
            </w:r>
          </w:p>
          <w:p w14:paraId="1E2B962C" w14:textId="77777777" w:rsidR="00C561BB" w:rsidRDefault="002776AC"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Recognise and name simple 3-D shapes: cuboid, cube, pyramid, sphere, cylinder, cone</w:t>
            </w:r>
          </w:p>
          <w:p w14:paraId="67AC8714" w14:textId="77777777" w:rsidR="00C561BB" w:rsidRDefault="002776AC"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Recognise 2-D and 3-D shapes in objects and pictures regardless of their size or orientation</w:t>
            </w:r>
          </w:p>
          <w:p w14:paraId="2EEF36DC" w14:textId="77777777" w:rsidR="00C561BB" w:rsidRDefault="002776AC"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Use everyday languages to describe a simple pattern</w:t>
            </w:r>
          </w:p>
          <w:p w14:paraId="2734220F" w14:textId="77777777" w:rsidR="00C561BB" w:rsidRDefault="002776AC"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Use the terms “side” and “corner” when talking about 2-D shapes</w:t>
            </w:r>
          </w:p>
          <w:p w14:paraId="085263F7" w14:textId="5C28E05C" w:rsidR="002776AC" w:rsidRPr="00AA0416" w:rsidRDefault="002776AC" w:rsidP="00C561BB">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Use partial sightings of simple 2-D and 3-D shapes to identify them • Understand and use the language of position</w:t>
            </w:r>
          </w:p>
          <w:p w14:paraId="5BD1AA4F" w14:textId="77777777" w:rsidR="002776AC" w:rsidRPr="00AA0416" w:rsidRDefault="002776AC" w:rsidP="002776AC">
            <w:pPr>
              <w:pStyle w:val="TableParagraph"/>
              <w:spacing w:before="1"/>
              <w:rPr>
                <w:rFonts w:asciiTheme="majorBidi" w:hAnsiTheme="majorBidi" w:cstheme="majorBidi"/>
                <w:i/>
                <w:sz w:val="20"/>
                <w:szCs w:val="20"/>
                <w:lang w:val="en-GB"/>
              </w:rPr>
            </w:pPr>
          </w:p>
          <w:p w14:paraId="157F7FA7" w14:textId="77777777" w:rsidR="002776AC" w:rsidRPr="00AA0416" w:rsidRDefault="002776AC" w:rsidP="002776AC">
            <w:pPr>
              <w:pStyle w:val="TableParagraph"/>
              <w:spacing w:before="1"/>
              <w:rPr>
                <w:rFonts w:asciiTheme="majorBidi" w:hAnsiTheme="majorBidi" w:cstheme="majorBidi"/>
                <w:i/>
                <w:sz w:val="20"/>
                <w:szCs w:val="20"/>
                <w:lang w:val="en-GB"/>
              </w:rPr>
            </w:pPr>
          </w:p>
          <w:p w14:paraId="5750F32C" w14:textId="77777777" w:rsidR="002776AC" w:rsidRPr="00AA0416" w:rsidRDefault="002776AC" w:rsidP="002776AC">
            <w:pPr>
              <w:pStyle w:val="TableParagraph"/>
              <w:spacing w:before="2"/>
              <w:ind w:left="0"/>
              <w:rPr>
                <w:rFonts w:asciiTheme="majorBidi" w:hAnsiTheme="majorBidi" w:cstheme="majorBidi"/>
                <w:b/>
                <w:sz w:val="20"/>
                <w:szCs w:val="20"/>
                <w:lang w:val="en-GB"/>
              </w:rPr>
            </w:pPr>
          </w:p>
          <w:p w14:paraId="578DC017" w14:textId="623288B2" w:rsidR="002776AC" w:rsidRPr="00AA0416" w:rsidRDefault="002776AC" w:rsidP="002776AC">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0292699B" w14:textId="77777777" w:rsidR="00C561BB" w:rsidRDefault="00C561BB" w:rsidP="00C561BB">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I</w:t>
            </w:r>
            <w:r w:rsidR="002776AC" w:rsidRPr="00AA0416">
              <w:rPr>
                <w:rFonts w:asciiTheme="majorBidi" w:hAnsiTheme="majorBidi" w:cstheme="majorBidi"/>
                <w:sz w:val="20"/>
                <w:szCs w:val="20"/>
                <w:lang w:val="en-GB"/>
              </w:rPr>
              <w:t>dentify and describe the properties of 2-D shapes, including the number of sides and line symmetry in a vertical line</w:t>
            </w:r>
          </w:p>
          <w:p w14:paraId="02EDFD0C" w14:textId="77777777" w:rsidR="00C561BB" w:rsidRDefault="00C561BB" w:rsidP="00C561BB">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I</w:t>
            </w:r>
            <w:r w:rsidR="002776AC" w:rsidRPr="00AA0416">
              <w:rPr>
                <w:rFonts w:asciiTheme="majorBidi" w:hAnsiTheme="majorBidi" w:cstheme="majorBidi"/>
                <w:sz w:val="20"/>
                <w:szCs w:val="20"/>
                <w:lang w:val="en-GB"/>
              </w:rPr>
              <w:t>dentify and describe the properties of 3-D shapes, including the numb</w:t>
            </w:r>
            <w:r>
              <w:rPr>
                <w:rFonts w:asciiTheme="majorBidi" w:hAnsiTheme="majorBidi" w:cstheme="majorBidi"/>
                <w:sz w:val="20"/>
                <w:szCs w:val="20"/>
                <w:lang w:val="en-GB"/>
              </w:rPr>
              <w:t>er of edges, vertices and faces</w:t>
            </w:r>
          </w:p>
          <w:p w14:paraId="3B9E7C80" w14:textId="77777777" w:rsidR="00C561BB" w:rsidRDefault="00C561BB" w:rsidP="00C561BB">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I</w:t>
            </w:r>
            <w:r w:rsidR="002776AC" w:rsidRPr="00AA0416">
              <w:rPr>
                <w:rFonts w:asciiTheme="majorBidi" w:hAnsiTheme="majorBidi" w:cstheme="majorBidi"/>
                <w:sz w:val="20"/>
                <w:szCs w:val="20"/>
                <w:lang w:val="en-GB"/>
              </w:rPr>
              <w:t xml:space="preserve">dentify 2-D shapes on the surface of 3-D shapes, [for example, a circle on a cylinder and a triangle on a pyramid] </w:t>
            </w:r>
          </w:p>
          <w:p w14:paraId="47B3073B" w14:textId="507535D1" w:rsidR="002776AC" w:rsidRPr="00AA0416" w:rsidRDefault="00C561BB" w:rsidP="00C561BB">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C</w:t>
            </w:r>
            <w:r w:rsidR="002776AC" w:rsidRPr="00AA0416">
              <w:rPr>
                <w:rFonts w:asciiTheme="majorBidi" w:hAnsiTheme="majorBidi" w:cstheme="majorBidi"/>
                <w:sz w:val="20"/>
                <w:szCs w:val="20"/>
                <w:lang w:val="en-GB"/>
              </w:rPr>
              <w:t>ompare and sort common 2-D and 3-D shapes and everyday objects</w:t>
            </w:r>
          </w:p>
          <w:p w14:paraId="64DBA9AA" w14:textId="77777777" w:rsidR="002776AC" w:rsidRPr="00AA0416" w:rsidRDefault="002776AC" w:rsidP="002776AC">
            <w:pPr>
              <w:pStyle w:val="TableParagraph"/>
              <w:spacing w:before="1"/>
              <w:rPr>
                <w:rFonts w:asciiTheme="majorBidi" w:hAnsiTheme="majorBidi" w:cstheme="majorBidi"/>
                <w:i/>
                <w:sz w:val="20"/>
                <w:szCs w:val="20"/>
                <w:lang w:val="en-GB"/>
              </w:rPr>
            </w:pPr>
          </w:p>
        </w:tc>
      </w:tr>
      <w:tr w:rsidR="002776AC" w:rsidRPr="00AA0416" w14:paraId="1646DC84" w14:textId="77777777" w:rsidTr="0004031B">
        <w:trPr>
          <w:trHeight w:val="3381"/>
        </w:trPr>
        <w:tc>
          <w:tcPr>
            <w:tcW w:w="1271" w:type="dxa"/>
            <w:shd w:val="clear" w:color="auto" w:fill="F2F2F2" w:themeFill="background1" w:themeFillShade="F2"/>
          </w:tcPr>
          <w:p w14:paraId="76C69612" w14:textId="77777777" w:rsidR="002776AC" w:rsidRPr="00AA0416" w:rsidRDefault="002776AC" w:rsidP="002776AC">
            <w:pPr>
              <w:rPr>
                <w:rFonts w:asciiTheme="majorBidi" w:hAnsiTheme="majorBidi" w:cstheme="majorBidi"/>
                <w:sz w:val="20"/>
                <w:szCs w:val="20"/>
              </w:rPr>
            </w:pPr>
          </w:p>
        </w:tc>
        <w:tc>
          <w:tcPr>
            <w:tcW w:w="1701" w:type="dxa"/>
          </w:tcPr>
          <w:p w14:paraId="3B783A2F" w14:textId="0E4643BE" w:rsidR="002776AC" w:rsidRPr="00AA0416" w:rsidRDefault="002776AC" w:rsidP="002776AC">
            <w:pPr>
              <w:rPr>
                <w:rFonts w:asciiTheme="majorBidi" w:hAnsiTheme="majorBidi" w:cstheme="majorBidi"/>
                <w:sz w:val="20"/>
                <w:szCs w:val="20"/>
              </w:rPr>
            </w:pPr>
          </w:p>
          <w:p w14:paraId="25E5A6B1" w14:textId="77777777" w:rsidR="002776AC" w:rsidRPr="00AA0416" w:rsidRDefault="002776AC" w:rsidP="002776AC">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32"/>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32"/>
                <w:w w:val="90"/>
                <w:sz w:val="20"/>
                <w:szCs w:val="20"/>
              </w:rPr>
              <w:t xml:space="preserve"> </w:t>
            </w:r>
            <w:r w:rsidRPr="00AA0416">
              <w:rPr>
                <w:rFonts w:asciiTheme="majorBidi" w:eastAsia="Arial" w:hAnsiTheme="majorBidi" w:cstheme="majorBidi"/>
                <w:b/>
                <w:bCs/>
                <w:color w:val="231F20"/>
                <w:w w:val="90"/>
                <w:sz w:val="20"/>
                <w:szCs w:val="20"/>
              </w:rPr>
              <w:t>Multiplication</w:t>
            </w:r>
            <w:r w:rsidRPr="00AA0416">
              <w:rPr>
                <w:rFonts w:asciiTheme="majorBidi" w:eastAsia="Arial" w:hAnsiTheme="majorBidi" w:cstheme="majorBidi"/>
                <w:b/>
                <w:bCs/>
                <w:color w:val="231F20"/>
                <w:spacing w:val="33"/>
                <w:w w:val="90"/>
                <w:sz w:val="20"/>
                <w:szCs w:val="20"/>
              </w:rPr>
              <w:t xml:space="preserve"> </w:t>
            </w:r>
            <w:r w:rsidRPr="00AA0416">
              <w:rPr>
                <w:rFonts w:asciiTheme="majorBidi" w:eastAsia="Arial" w:hAnsiTheme="majorBidi" w:cstheme="majorBidi"/>
                <w:b/>
                <w:bCs/>
                <w:color w:val="231F20"/>
                <w:w w:val="90"/>
                <w:sz w:val="20"/>
                <w:szCs w:val="20"/>
              </w:rPr>
              <w:t>and</w:t>
            </w:r>
            <w:r w:rsidRPr="00AA0416">
              <w:rPr>
                <w:rFonts w:asciiTheme="majorBidi" w:eastAsia="Arial" w:hAnsiTheme="majorBidi" w:cstheme="majorBidi"/>
                <w:b/>
                <w:bCs/>
                <w:color w:val="231F20"/>
                <w:spacing w:val="32"/>
                <w:w w:val="90"/>
                <w:sz w:val="20"/>
                <w:szCs w:val="20"/>
              </w:rPr>
              <w:t xml:space="preserve"> </w:t>
            </w:r>
            <w:r w:rsidRPr="00AA0416">
              <w:rPr>
                <w:rFonts w:asciiTheme="majorBidi" w:eastAsia="Arial" w:hAnsiTheme="majorBidi" w:cstheme="majorBidi"/>
                <w:b/>
                <w:bCs/>
                <w:color w:val="231F20"/>
                <w:w w:val="90"/>
                <w:sz w:val="20"/>
                <w:szCs w:val="20"/>
              </w:rPr>
              <w:t>division</w:t>
            </w:r>
          </w:p>
          <w:p w14:paraId="38A17A82" w14:textId="4FDBE0A1" w:rsidR="002776AC" w:rsidRPr="00AA0416" w:rsidRDefault="002776AC" w:rsidP="002776AC">
            <w:pPr>
              <w:jc w:val="center"/>
              <w:rPr>
                <w:rFonts w:asciiTheme="majorBidi" w:hAnsiTheme="majorBidi" w:cstheme="majorBidi"/>
                <w:sz w:val="20"/>
                <w:szCs w:val="20"/>
              </w:rPr>
            </w:pPr>
            <w:r w:rsidRPr="00AA0416">
              <w:rPr>
                <w:rFonts w:asciiTheme="majorBidi" w:hAnsiTheme="majorBidi" w:cstheme="majorBidi"/>
                <w:sz w:val="20"/>
                <w:szCs w:val="20"/>
              </w:rPr>
              <w:t>(unit 12)</w:t>
            </w:r>
          </w:p>
        </w:tc>
        <w:tc>
          <w:tcPr>
            <w:tcW w:w="4536" w:type="dxa"/>
          </w:tcPr>
          <w:p w14:paraId="38C98C4E" w14:textId="77777777" w:rsidR="002776AC" w:rsidRPr="00AA0416" w:rsidRDefault="002776AC" w:rsidP="002776AC">
            <w:pPr>
              <w:pStyle w:val="BodyText"/>
              <w:numPr>
                <w:ilvl w:val="0"/>
                <w:numId w:val="2"/>
              </w:numPr>
              <w:tabs>
                <w:tab w:val="left" w:pos="453"/>
              </w:tabs>
              <w:spacing w:before="58" w:line="249" w:lineRule="auto"/>
              <w:ind w:right="224"/>
              <w:rPr>
                <w:rFonts w:asciiTheme="majorBidi" w:hAnsiTheme="majorBidi" w:cstheme="majorBidi"/>
                <w:lang w:val="en-GB"/>
              </w:rPr>
            </w:pPr>
            <w:r w:rsidRPr="00AA0416">
              <w:rPr>
                <w:rFonts w:asciiTheme="majorBidi" w:hAnsiTheme="majorBidi" w:cstheme="majorBidi"/>
                <w:color w:val="231F20"/>
                <w:w w:val="95"/>
                <w:lang w:val="en-GB"/>
              </w:rPr>
              <w:t>solve</w:t>
            </w:r>
            <w:r w:rsidRPr="00AA0416">
              <w:rPr>
                <w:rFonts w:asciiTheme="majorBidi" w:hAnsiTheme="majorBidi" w:cstheme="majorBidi"/>
                <w:color w:val="231F20"/>
                <w:spacing w:val="21"/>
                <w:w w:val="95"/>
                <w:lang w:val="en-GB"/>
              </w:rPr>
              <w:t xml:space="preserve"> </w:t>
            </w:r>
            <w:r w:rsidRPr="00AA0416">
              <w:rPr>
                <w:rFonts w:asciiTheme="majorBidi" w:hAnsiTheme="majorBidi" w:cstheme="majorBidi"/>
                <w:color w:val="231F20"/>
                <w:w w:val="95"/>
                <w:lang w:val="en-GB"/>
              </w:rPr>
              <w:t>one-step</w:t>
            </w:r>
            <w:r w:rsidRPr="00AA0416">
              <w:rPr>
                <w:rFonts w:asciiTheme="majorBidi" w:hAnsiTheme="majorBidi" w:cstheme="majorBidi"/>
                <w:color w:val="231F20"/>
                <w:spacing w:val="21"/>
                <w:w w:val="95"/>
                <w:lang w:val="en-GB"/>
              </w:rPr>
              <w:t xml:space="preserve"> </w:t>
            </w:r>
            <w:r w:rsidRPr="00AA0416">
              <w:rPr>
                <w:rFonts w:asciiTheme="majorBidi" w:hAnsiTheme="majorBidi" w:cstheme="majorBidi"/>
                <w:color w:val="231F20"/>
                <w:w w:val="95"/>
                <w:lang w:val="en-GB"/>
              </w:rPr>
              <w:t>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oblems</w:t>
            </w:r>
            <w:r w:rsidRPr="00AA0416">
              <w:rPr>
                <w:rFonts w:asciiTheme="majorBidi" w:hAnsiTheme="majorBidi" w:cstheme="majorBidi"/>
                <w:color w:val="231F20"/>
                <w:spacing w:val="21"/>
                <w:w w:val="95"/>
                <w:lang w:val="en-GB"/>
              </w:rPr>
              <w:t xml:space="preserve"> </w:t>
            </w:r>
            <w:r w:rsidRPr="00AA0416">
              <w:rPr>
                <w:rFonts w:asciiTheme="majorBidi" w:hAnsiTheme="majorBidi" w:cstheme="majorBidi"/>
                <w:color w:val="231F20"/>
                <w:w w:val="95"/>
                <w:lang w:val="en-GB"/>
              </w:rPr>
              <w:t>involving</w:t>
            </w:r>
            <w:r w:rsidRPr="00AA0416">
              <w:rPr>
                <w:rFonts w:asciiTheme="majorBidi" w:hAnsiTheme="majorBidi" w:cstheme="majorBidi"/>
                <w:color w:val="231F20"/>
                <w:spacing w:val="22"/>
                <w:w w:val="95"/>
                <w:lang w:val="en-GB"/>
              </w:rPr>
              <w:t xml:space="preserve"> </w:t>
            </w:r>
            <w:r w:rsidRPr="00AA0416">
              <w:rPr>
                <w:rFonts w:asciiTheme="majorBidi" w:hAnsiTheme="majorBidi" w:cstheme="majorBidi"/>
                <w:color w:val="231F20"/>
                <w:w w:val="95"/>
                <w:lang w:val="en-GB"/>
              </w:rPr>
              <w:t>multiplication</w:t>
            </w:r>
            <w:r w:rsidRPr="00AA0416">
              <w:rPr>
                <w:rFonts w:asciiTheme="majorBidi" w:hAnsiTheme="majorBidi" w:cstheme="majorBidi"/>
                <w:color w:val="231F20"/>
                <w:spacing w:val="21"/>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w w:val="96"/>
                <w:lang w:val="en-GB"/>
              </w:rPr>
              <w:t xml:space="preserve"> </w:t>
            </w:r>
            <w:r w:rsidRPr="00AA0416">
              <w:rPr>
                <w:rFonts w:asciiTheme="majorBidi" w:hAnsiTheme="majorBidi" w:cstheme="majorBidi"/>
                <w:color w:val="231F20"/>
                <w:w w:val="95"/>
                <w:lang w:val="en-GB"/>
              </w:rPr>
              <w:t>division</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by</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calculating</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answer</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using</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conc</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ete</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objects, pictorial</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esentations</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arrays,</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with</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support</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of</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w w:val="99"/>
                <w:lang w:val="en-GB"/>
              </w:rPr>
              <w:t xml:space="preserve"> </w:t>
            </w:r>
            <w:r w:rsidRPr="00AA0416">
              <w:rPr>
                <w:rFonts w:asciiTheme="majorBidi" w:hAnsiTheme="majorBidi" w:cstheme="majorBidi"/>
                <w:color w:val="231F20"/>
                <w:w w:val="95"/>
                <w:lang w:val="en-GB"/>
              </w:rPr>
              <w:t>teacher</w:t>
            </w:r>
          </w:p>
          <w:p w14:paraId="27184C07" w14:textId="77777777" w:rsidR="002776AC" w:rsidRPr="00AA0416" w:rsidRDefault="002776AC" w:rsidP="002776AC">
            <w:pPr>
              <w:pStyle w:val="BodyText"/>
              <w:numPr>
                <w:ilvl w:val="0"/>
                <w:numId w:val="2"/>
              </w:numPr>
              <w:tabs>
                <w:tab w:val="left" w:pos="453"/>
              </w:tabs>
              <w:rPr>
                <w:rFonts w:asciiTheme="majorBidi" w:hAnsiTheme="majorBidi" w:cstheme="majorBidi"/>
                <w:lang w:val="en-GB"/>
              </w:rPr>
            </w:pPr>
            <w:r w:rsidRPr="00AA0416">
              <w:rPr>
                <w:rFonts w:asciiTheme="majorBidi" w:hAnsiTheme="majorBidi" w:cstheme="majorBidi"/>
                <w:color w:val="231F20"/>
                <w:lang w:val="en-GB"/>
              </w:rPr>
              <w:t>double</w:t>
            </w:r>
            <w:r w:rsidRPr="00AA0416">
              <w:rPr>
                <w:rFonts w:asciiTheme="majorBidi" w:hAnsiTheme="majorBidi" w:cstheme="majorBidi"/>
                <w:color w:val="231F20"/>
                <w:spacing w:val="-15"/>
                <w:lang w:val="en-GB"/>
              </w:rPr>
              <w:t xml:space="preserve"> </w:t>
            </w:r>
            <w:r w:rsidRPr="00AA0416">
              <w:rPr>
                <w:rFonts w:asciiTheme="majorBidi" w:hAnsiTheme="majorBidi" w:cstheme="majorBidi"/>
                <w:color w:val="231F20"/>
                <w:lang w:val="en-GB"/>
              </w:rPr>
              <w:t>numbers</w:t>
            </w:r>
            <w:r w:rsidRPr="00AA0416">
              <w:rPr>
                <w:rFonts w:asciiTheme="majorBidi" w:hAnsiTheme="majorBidi" w:cstheme="majorBidi"/>
                <w:color w:val="231F20"/>
                <w:spacing w:val="-14"/>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14"/>
                <w:lang w:val="en-GB"/>
              </w:rPr>
              <w:t xml:space="preserve"> </w:t>
            </w:r>
            <w:r w:rsidRPr="00AA0416">
              <w:rPr>
                <w:rFonts w:asciiTheme="majorBidi" w:hAnsiTheme="majorBidi" w:cstheme="majorBidi"/>
                <w:color w:val="231F20"/>
                <w:lang w:val="en-GB"/>
              </w:rPr>
              <w:t>quantities</w:t>
            </w:r>
            <w:r w:rsidRPr="00AA0416">
              <w:rPr>
                <w:rFonts w:asciiTheme="majorBidi" w:hAnsiTheme="majorBidi" w:cstheme="majorBidi"/>
                <w:color w:val="231F20"/>
                <w:spacing w:val="-15"/>
                <w:lang w:val="en-GB"/>
              </w:rPr>
              <w:t xml:space="preserve"> </w:t>
            </w:r>
            <w:r w:rsidRPr="00AA0416">
              <w:rPr>
                <w:rFonts w:asciiTheme="majorBidi" w:hAnsiTheme="majorBidi" w:cstheme="majorBidi"/>
                <w:color w:val="231F20"/>
                <w:lang w:val="en-GB"/>
              </w:rPr>
              <w:t>*</w:t>
            </w:r>
          </w:p>
          <w:p w14:paraId="6A296B27" w14:textId="77777777" w:rsidR="002776AC" w:rsidRPr="00AA0416" w:rsidRDefault="002776AC" w:rsidP="002776AC">
            <w:pPr>
              <w:pStyle w:val="BodyText"/>
              <w:numPr>
                <w:ilvl w:val="0"/>
                <w:numId w:val="2"/>
              </w:numPr>
              <w:tabs>
                <w:tab w:val="left" w:pos="453"/>
              </w:tabs>
              <w:spacing w:before="66"/>
              <w:rPr>
                <w:rFonts w:asciiTheme="majorBidi" w:hAnsiTheme="majorBidi" w:cstheme="majorBidi"/>
                <w:lang w:val="en-GB"/>
              </w:rPr>
            </w:pPr>
            <w:r w:rsidRPr="00AA0416">
              <w:rPr>
                <w:rFonts w:asciiTheme="majorBidi" w:hAnsiTheme="majorBidi" w:cstheme="majorBidi"/>
                <w:color w:val="231F20"/>
                <w:lang w:val="en-GB"/>
              </w:rPr>
              <w:t>ﬁnd</w:t>
            </w:r>
            <w:r w:rsidRPr="00AA0416">
              <w:rPr>
                <w:rFonts w:asciiTheme="majorBidi" w:hAnsiTheme="majorBidi" w:cstheme="majorBidi"/>
                <w:color w:val="231F20"/>
                <w:spacing w:val="-17"/>
                <w:lang w:val="en-GB"/>
              </w:rPr>
              <w:t xml:space="preserve"> </w:t>
            </w:r>
            <w:r w:rsidRPr="00AA0416">
              <w:rPr>
                <w:rFonts w:asciiTheme="majorBidi" w:hAnsiTheme="majorBidi" w:cstheme="majorBidi"/>
                <w:color w:val="231F20"/>
                <w:lang w:val="en-GB"/>
              </w:rPr>
              <w:t>simple</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fractions</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of</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objects,</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numbers</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quantities</w:t>
            </w:r>
            <w:r w:rsidRPr="00AA0416">
              <w:rPr>
                <w:rFonts w:asciiTheme="majorBidi" w:hAnsiTheme="majorBidi" w:cstheme="majorBidi"/>
                <w:color w:val="231F20"/>
                <w:spacing w:val="-17"/>
                <w:lang w:val="en-GB"/>
              </w:rPr>
              <w:t xml:space="preserve"> </w:t>
            </w:r>
            <w:r w:rsidRPr="00AA0416">
              <w:rPr>
                <w:rFonts w:asciiTheme="majorBidi" w:hAnsiTheme="majorBidi" w:cstheme="majorBidi"/>
                <w:color w:val="231F20"/>
                <w:w w:val="115"/>
                <w:lang w:val="en-GB"/>
              </w:rPr>
              <w:t>*</w:t>
            </w:r>
          </w:p>
          <w:p w14:paraId="5200A35D" w14:textId="77777777" w:rsidR="002776AC" w:rsidRPr="00AA0416" w:rsidRDefault="002776AC" w:rsidP="002776AC">
            <w:pPr>
              <w:spacing w:line="200" w:lineRule="exact"/>
              <w:ind w:left="40"/>
              <w:rPr>
                <w:rFonts w:asciiTheme="majorBidi" w:hAnsiTheme="majorBidi" w:cstheme="majorBidi"/>
                <w:sz w:val="20"/>
                <w:szCs w:val="20"/>
              </w:rPr>
            </w:pPr>
          </w:p>
          <w:p w14:paraId="0E5CEA7A" w14:textId="77777777" w:rsidR="002776AC" w:rsidRPr="00AA0416" w:rsidRDefault="002776AC" w:rsidP="002776AC">
            <w:pPr>
              <w:rPr>
                <w:rFonts w:asciiTheme="majorBidi" w:hAnsiTheme="majorBidi" w:cstheme="majorBidi"/>
                <w:sz w:val="20"/>
                <w:szCs w:val="20"/>
              </w:rPr>
            </w:pPr>
          </w:p>
        </w:tc>
        <w:tc>
          <w:tcPr>
            <w:tcW w:w="2126" w:type="dxa"/>
          </w:tcPr>
          <w:p w14:paraId="1D9C1626" w14:textId="77777777" w:rsidR="002776AC" w:rsidRPr="00AA0416" w:rsidRDefault="002776AC" w:rsidP="002776AC">
            <w:pPr>
              <w:rPr>
                <w:rFonts w:asciiTheme="majorBidi" w:hAnsiTheme="majorBidi" w:cstheme="majorBidi"/>
                <w:sz w:val="20"/>
                <w:szCs w:val="20"/>
              </w:rPr>
            </w:pPr>
          </w:p>
        </w:tc>
        <w:tc>
          <w:tcPr>
            <w:tcW w:w="4314" w:type="dxa"/>
          </w:tcPr>
          <w:p w14:paraId="7C0178CF" w14:textId="77777777" w:rsidR="00C561BB" w:rsidRDefault="002776AC" w:rsidP="00C561BB">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00C561BB">
              <w:rPr>
                <w:rFonts w:asciiTheme="majorBidi" w:hAnsiTheme="majorBidi" w:cstheme="majorBidi"/>
                <w:i/>
                <w:sz w:val="20"/>
                <w:szCs w:val="20"/>
                <w:lang w:val="en-GB"/>
              </w:rPr>
              <w:t>on…</w:t>
            </w:r>
          </w:p>
          <w:p w14:paraId="6597C4E4" w14:textId="77777777" w:rsidR="00C561BB" w:rsidRDefault="002776AC"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Accurately count a set of up to</w:t>
            </w:r>
            <w:r w:rsidR="00C561BB">
              <w:rPr>
                <w:rFonts w:asciiTheme="majorBidi" w:hAnsiTheme="majorBidi" w:cstheme="majorBidi"/>
                <w:sz w:val="20"/>
                <w:szCs w:val="20"/>
                <w:lang w:val="en-GB"/>
              </w:rPr>
              <w:t xml:space="preserve"> at least 20 objects </w:t>
            </w:r>
            <w:r w:rsidRPr="00AA0416">
              <w:rPr>
                <w:rFonts w:asciiTheme="majorBidi" w:hAnsiTheme="majorBidi" w:cstheme="majorBidi"/>
                <w:sz w:val="20"/>
                <w:szCs w:val="20"/>
                <w:lang w:val="en-GB"/>
              </w:rPr>
              <w:t>Understand the vocabulary and concept of “doubles”</w:t>
            </w:r>
          </w:p>
          <w:p w14:paraId="793F9DDA" w14:textId="77777777" w:rsidR="00C561BB" w:rsidRDefault="002776AC"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Recall addition doubles to 10</w:t>
            </w:r>
          </w:p>
          <w:p w14:paraId="6CA40A8B" w14:textId="77777777" w:rsidR="00C561BB" w:rsidRDefault="002776AC"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Understand that sharing equally means that each set must be exactly the same</w:t>
            </w:r>
          </w:p>
          <w:p w14:paraId="28D439FE" w14:textId="77777777" w:rsidR="00C561BB" w:rsidRDefault="002776AC"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Understand the vocabulary and concept of “halves” and “halving”</w:t>
            </w:r>
          </w:p>
          <w:p w14:paraId="5CE38022" w14:textId="77777777" w:rsidR="00C561BB" w:rsidRDefault="002776AC"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 xml:space="preserve">Understand the vocabulary and concept of “quarters” </w:t>
            </w:r>
          </w:p>
          <w:p w14:paraId="3E2A138A" w14:textId="1EB77A96" w:rsidR="002776AC" w:rsidRPr="00AA0416" w:rsidRDefault="002776AC" w:rsidP="00C561BB">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Be familiar with a 1 – 100 number square</w:t>
            </w:r>
          </w:p>
          <w:p w14:paraId="6F3C727E" w14:textId="77777777" w:rsidR="002776AC" w:rsidRPr="00AA0416" w:rsidRDefault="002776AC" w:rsidP="002776AC">
            <w:pPr>
              <w:pStyle w:val="TableParagraph"/>
              <w:spacing w:before="1"/>
              <w:rPr>
                <w:rFonts w:asciiTheme="majorBidi" w:hAnsiTheme="majorBidi" w:cstheme="majorBidi"/>
                <w:i/>
                <w:sz w:val="20"/>
                <w:szCs w:val="20"/>
                <w:lang w:val="en-GB"/>
              </w:rPr>
            </w:pPr>
          </w:p>
          <w:p w14:paraId="355C6C89" w14:textId="77777777" w:rsidR="002776AC" w:rsidRPr="00AA0416" w:rsidRDefault="002776AC" w:rsidP="002776AC">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7234E64B" w14:textId="77777777" w:rsidR="00C561BB" w:rsidRDefault="00C561BB" w:rsidP="00C561BB">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2776AC" w:rsidRPr="00AA0416">
              <w:rPr>
                <w:rFonts w:asciiTheme="majorBidi" w:hAnsiTheme="majorBidi" w:cstheme="majorBidi"/>
                <w:sz w:val="20"/>
                <w:szCs w:val="20"/>
                <w:lang w:val="en-GB"/>
              </w:rPr>
              <w:t>olve problems involving multiplication and division, using materials, arrays, repeated addition, mental methods, and multiplication and division facts, including problems in contexts</w:t>
            </w:r>
          </w:p>
          <w:p w14:paraId="080A82C1" w14:textId="7BA84311" w:rsidR="002776AC" w:rsidRPr="00C561BB" w:rsidRDefault="00C561BB" w:rsidP="00C561BB">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2776AC" w:rsidRPr="00AA0416">
              <w:rPr>
                <w:rFonts w:asciiTheme="majorBidi" w:hAnsiTheme="majorBidi" w:cstheme="majorBidi"/>
                <w:sz w:val="20"/>
                <w:szCs w:val="20"/>
                <w:lang w:val="en-GB"/>
              </w:rPr>
              <w:t>ecognise, find, name and write fractions 1</w:t>
            </w:r>
            <w:r>
              <w:rPr>
                <w:rFonts w:asciiTheme="majorBidi" w:hAnsiTheme="majorBidi" w:cstheme="majorBidi"/>
                <w:sz w:val="20"/>
                <w:szCs w:val="20"/>
                <w:lang w:val="en-GB"/>
              </w:rPr>
              <w:t>/</w:t>
            </w:r>
            <w:r w:rsidR="002776AC" w:rsidRPr="00AA0416">
              <w:rPr>
                <w:rFonts w:asciiTheme="majorBidi" w:hAnsiTheme="majorBidi" w:cstheme="majorBidi"/>
                <w:sz w:val="20"/>
                <w:szCs w:val="20"/>
                <w:lang w:val="en-GB"/>
              </w:rPr>
              <w:t xml:space="preserve"> 3, 1</w:t>
            </w:r>
            <w:r>
              <w:rPr>
                <w:rFonts w:asciiTheme="majorBidi" w:hAnsiTheme="majorBidi" w:cstheme="majorBidi"/>
                <w:sz w:val="20"/>
                <w:szCs w:val="20"/>
                <w:lang w:val="en-GB"/>
              </w:rPr>
              <w:t>/</w:t>
            </w:r>
            <w:r w:rsidR="002776AC" w:rsidRPr="00AA0416">
              <w:rPr>
                <w:rFonts w:asciiTheme="majorBidi" w:hAnsiTheme="majorBidi" w:cstheme="majorBidi"/>
                <w:sz w:val="20"/>
                <w:szCs w:val="20"/>
                <w:lang w:val="en-GB"/>
              </w:rPr>
              <w:t>4, 2</w:t>
            </w:r>
            <w:r>
              <w:rPr>
                <w:rFonts w:asciiTheme="majorBidi" w:hAnsiTheme="majorBidi" w:cstheme="majorBidi"/>
                <w:sz w:val="20"/>
                <w:szCs w:val="20"/>
                <w:lang w:val="en-GB"/>
              </w:rPr>
              <w:t>/</w:t>
            </w:r>
            <w:r w:rsidR="002776AC" w:rsidRPr="00AA0416">
              <w:rPr>
                <w:rFonts w:asciiTheme="majorBidi" w:hAnsiTheme="majorBidi" w:cstheme="majorBidi"/>
                <w:sz w:val="20"/>
                <w:szCs w:val="20"/>
                <w:lang w:val="en-GB"/>
              </w:rPr>
              <w:t>4 and 3</w:t>
            </w:r>
            <w:r>
              <w:rPr>
                <w:rFonts w:asciiTheme="majorBidi" w:hAnsiTheme="majorBidi" w:cstheme="majorBidi"/>
                <w:sz w:val="20"/>
                <w:szCs w:val="20"/>
                <w:lang w:val="en-GB"/>
              </w:rPr>
              <w:t>/</w:t>
            </w:r>
            <w:r w:rsidR="002776AC" w:rsidRPr="00AA0416">
              <w:rPr>
                <w:rFonts w:asciiTheme="majorBidi" w:hAnsiTheme="majorBidi" w:cstheme="majorBidi"/>
                <w:sz w:val="20"/>
                <w:szCs w:val="20"/>
                <w:lang w:val="en-GB"/>
              </w:rPr>
              <w:t xml:space="preserve">4 of a length, shape, set of objects or quantity • write simple fractions e.g. 1 </w:t>
            </w:r>
            <w:r>
              <w:rPr>
                <w:rFonts w:asciiTheme="majorBidi" w:hAnsiTheme="majorBidi" w:cstheme="majorBidi"/>
                <w:sz w:val="20"/>
                <w:szCs w:val="20"/>
                <w:lang w:val="en-GB"/>
              </w:rPr>
              <w:t>/</w:t>
            </w:r>
            <w:r w:rsidR="002776AC" w:rsidRPr="00AA0416">
              <w:rPr>
                <w:rFonts w:asciiTheme="majorBidi" w:hAnsiTheme="majorBidi" w:cstheme="majorBidi"/>
                <w:sz w:val="20"/>
                <w:szCs w:val="20"/>
                <w:lang w:val="en-GB"/>
              </w:rPr>
              <w:t xml:space="preserve">2 of 6 = 3 and recognise the equivalence of 2 </w:t>
            </w:r>
            <w:r>
              <w:rPr>
                <w:rFonts w:asciiTheme="majorBidi" w:hAnsiTheme="majorBidi" w:cstheme="majorBidi"/>
                <w:sz w:val="20"/>
                <w:szCs w:val="20"/>
                <w:lang w:val="en-GB"/>
              </w:rPr>
              <w:t>/</w:t>
            </w:r>
            <w:r w:rsidR="002776AC" w:rsidRPr="00AA0416">
              <w:rPr>
                <w:rFonts w:asciiTheme="majorBidi" w:hAnsiTheme="majorBidi" w:cstheme="majorBidi"/>
                <w:sz w:val="20"/>
                <w:szCs w:val="20"/>
                <w:lang w:val="en-GB"/>
              </w:rPr>
              <w:t xml:space="preserve">4 and 1 </w:t>
            </w:r>
            <w:r>
              <w:rPr>
                <w:rFonts w:asciiTheme="majorBidi" w:hAnsiTheme="majorBidi" w:cstheme="majorBidi"/>
                <w:sz w:val="20"/>
                <w:szCs w:val="20"/>
                <w:lang w:val="en-GB"/>
              </w:rPr>
              <w:t>/</w:t>
            </w:r>
            <w:r w:rsidR="002776AC" w:rsidRPr="00AA0416">
              <w:rPr>
                <w:rFonts w:asciiTheme="majorBidi" w:hAnsiTheme="majorBidi" w:cstheme="majorBidi"/>
                <w:sz w:val="20"/>
                <w:szCs w:val="20"/>
                <w:lang w:val="en-GB"/>
              </w:rPr>
              <w:t>2</w:t>
            </w:r>
          </w:p>
        </w:tc>
      </w:tr>
      <w:tr w:rsidR="002776AC" w:rsidRPr="00AA0416" w14:paraId="59E8C37D" w14:textId="77777777" w:rsidTr="0004031B">
        <w:trPr>
          <w:trHeight w:val="3381"/>
        </w:trPr>
        <w:tc>
          <w:tcPr>
            <w:tcW w:w="1271" w:type="dxa"/>
            <w:shd w:val="clear" w:color="auto" w:fill="F2F2F2" w:themeFill="background1" w:themeFillShade="F2"/>
          </w:tcPr>
          <w:p w14:paraId="4B0E05DD" w14:textId="77777777" w:rsidR="002776AC" w:rsidRPr="00AA0416" w:rsidRDefault="002776AC" w:rsidP="002776AC">
            <w:pPr>
              <w:rPr>
                <w:rFonts w:asciiTheme="majorBidi" w:hAnsiTheme="majorBidi" w:cstheme="majorBidi"/>
                <w:sz w:val="20"/>
                <w:szCs w:val="20"/>
              </w:rPr>
            </w:pPr>
          </w:p>
        </w:tc>
        <w:tc>
          <w:tcPr>
            <w:tcW w:w="1701" w:type="dxa"/>
          </w:tcPr>
          <w:p w14:paraId="673638A8" w14:textId="77777777" w:rsidR="002776AC" w:rsidRPr="00AA0416" w:rsidRDefault="002776AC" w:rsidP="002776AC">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0"/>
                <w:sz w:val="20"/>
                <w:szCs w:val="20"/>
              </w:rPr>
              <w:t>Number</w:t>
            </w:r>
            <w:r w:rsidRPr="00AA0416">
              <w:rPr>
                <w:rFonts w:asciiTheme="majorBidi" w:eastAsia="Arial" w:hAnsiTheme="majorBidi" w:cstheme="majorBidi"/>
                <w:b/>
                <w:bCs/>
                <w:color w:val="231F20"/>
                <w:spacing w:val="-2"/>
                <w:w w:val="90"/>
                <w:sz w:val="20"/>
                <w:szCs w:val="20"/>
              </w:rPr>
              <w:t xml:space="preserve"> </w:t>
            </w:r>
            <w:r w:rsidRPr="00AA0416">
              <w:rPr>
                <w:rFonts w:asciiTheme="majorBidi" w:eastAsia="Arial" w:hAnsiTheme="majorBidi" w:cstheme="majorBidi"/>
                <w:b/>
                <w:bCs/>
                <w:color w:val="231F20"/>
                <w:w w:val="90"/>
                <w:sz w:val="20"/>
                <w:szCs w:val="20"/>
              </w:rPr>
              <w:t>–</w:t>
            </w:r>
            <w:r w:rsidRPr="00AA0416">
              <w:rPr>
                <w:rFonts w:asciiTheme="majorBidi" w:eastAsia="Arial" w:hAnsiTheme="majorBidi" w:cstheme="majorBidi"/>
                <w:b/>
                <w:bCs/>
                <w:color w:val="231F20"/>
                <w:spacing w:val="-1"/>
                <w:w w:val="90"/>
                <w:sz w:val="20"/>
                <w:szCs w:val="20"/>
              </w:rPr>
              <w:t xml:space="preserve"> </w:t>
            </w:r>
            <w:r w:rsidRPr="00AA0416">
              <w:rPr>
                <w:rFonts w:asciiTheme="majorBidi" w:eastAsia="Arial" w:hAnsiTheme="majorBidi" w:cstheme="majorBidi"/>
                <w:b/>
                <w:bCs/>
                <w:color w:val="231F20"/>
                <w:w w:val="90"/>
                <w:sz w:val="20"/>
                <w:szCs w:val="20"/>
              </w:rPr>
              <w:t>Fractions</w:t>
            </w:r>
          </w:p>
          <w:p w14:paraId="7403C740" w14:textId="421C39A2" w:rsidR="002776AC" w:rsidRPr="00AA0416" w:rsidRDefault="002776AC" w:rsidP="002776AC">
            <w:pPr>
              <w:rPr>
                <w:rFonts w:asciiTheme="majorBidi" w:hAnsiTheme="majorBidi" w:cstheme="majorBidi"/>
                <w:sz w:val="20"/>
                <w:szCs w:val="20"/>
              </w:rPr>
            </w:pPr>
            <w:r w:rsidRPr="00AA0416">
              <w:rPr>
                <w:rFonts w:asciiTheme="majorBidi" w:hAnsiTheme="majorBidi" w:cstheme="majorBidi"/>
                <w:sz w:val="20"/>
                <w:szCs w:val="20"/>
              </w:rPr>
              <w:t>(unit 12)</w:t>
            </w:r>
          </w:p>
        </w:tc>
        <w:tc>
          <w:tcPr>
            <w:tcW w:w="4536" w:type="dxa"/>
          </w:tcPr>
          <w:p w14:paraId="366EEE49" w14:textId="77777777" w:rsidR="002776AC" w:rsidRPr="00AA0416" w:rsidRDefault="002776AC" w:rsidP="002776AC">
            <w:pPr>
              <w:pStyle w:val="BodyText"/>
              <w:numPr>
                <w:ilvl w:val="0"/>
                <w:numId w:val="2"/>
              </w:numPr>
              <w:tabs>
                <w:tab w:val="left" w:pos="453"/>
              </w:tabs>
              <w:spacing w:before="58" w:line="249" w:lineRule="auto"/>
              <w:ind w:right="376"/>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ecognise,</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ﬁnd</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name</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half</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as</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one</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of</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two</w:t>
            </w:r>
            <w:r w:rsidRPr="00AA0416">
              <w:rPr>
                <w:rFonts w:asciiTheme="majorBidi" w:hAnsiTheme="majorBidi" w:cstheme="majorBidi"/>
                <w:color w:val="231F20"/>
                <w:spacing w:val="7"/>
                <w:w w:val="95"/>
                <w:lang w:val="en-GB"/>
              </w:rPr>
              <w:t xml:space="preserve"> </w:t>
            </w:r>
            <w:r w:rsidRPr="00AA0416">
              <w:rPr>
                <w:rFonts w:asciiTheme="majorBidi" w:hAnsiTheme="majorBidi" w:cstheme="majorBidi"/>
                <w:color w:val="231F20"/>
                <w:w w:val="95"/>
                <w:lang w:val="en-GB"/>
              </w:rPr>
              <w:t>equal</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parts</w:t>
            </w:r>
            <w:r w:rsidRPr="00AA0416">
              <w:rPr>
                <w:rFonts w:asciiTheme="majorBidi" w:hAnsiTheme="majorBidi" w:cstheme="majorBidi"/>
                <w:color w:val="231F20"/>
                <w:w w:val="94"/>
                <w:lang w:val="en-GB"/>
              </w:rPr>
              <w:t xml:space="preserve"> </w:t>
            </w:r>
            <w:r w:rsidRPr="00AA0416">
              <w:rPr>
                <w:rFonts w:asciiTheme="majorBidi" w:hAnsiTheme="majorBidi" w:cstheme="majorBidi"/>
                <w:color w:val="231F20"/>
                <w:w w:val="95"/>
                <w:lang w:val="en-GB"/>
              </w:rPr>
              <w:t>of</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an</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object,</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shape</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or</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quantity</w:t>
            </w:r>
          </w:p>
          <w:p w14:paraId="58B82CF3" w14:textId="77777777" w:rsidR="002776AC" w:rsidRPr="00AA0416" w:rsidRDefault="002776AC" w:rsidP="002776AC">
            <w:pPr>
              <w:pStyle w:val="BodyText"/>
              <w:numPr>
                <w:ilvl w:val="0"/>
                <w:numId w:val="2"/>
              </w:numPr>
              <w:tabs>
                <w:tab w:val="left" w:pos="453"/>
              </w:tabs>
              <w:spacing w:line="249" w:lineRule="auto"/>
              <w:ind w:right="532"/>
              <w:rPr>
                <w:rFonts w:asciiTheme="majorBidi" w:hAnsiTheme="majorBidi" w:cstheme="majorBidi"/>
                <w:lang w:val="en-GB"/>
              </w:rPr>
            </w:pP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ecognise,</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ﬁnd</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name</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quarter</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as</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w w:val="95"/>
                <w:lang w:val="en-GB"/>
              </w:rPr>
              <w:t>one</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of</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four</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equal parts</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of</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an</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object,</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shape</w:t>
            </w:r>
            <w:r w:rsidRPr="00AA0416">
              <w:rPr>
                <w:rFonts w:asciiTheme="majorBidi" w:hAnsiTheme="majorBidi" w:cstheme="majorBidi"/>
                <w:color w:val="231F20"/>
                <w:spacing w:val="12"/>
                <w:w w:val="95"/>
                <w:lang w:val="en-GB"/>
              </w:rPr>
              <w:t xml:space="preserve"> </w:t>
            </w:r>
            <w:r w:rsidRPr="00AA0416">
              <w:rPr>
                <w:rFonts w:asciiTheme="majorBidi" w:hAnsiTheme="majorBidi" w:cstheme="majorBidi"/>
                <w:color w:val="231F20"/>
                <w:w w:val="95"/>
                <w:lang w:val="en-GB"/>
              </w:rPr>
              <w:t>or</w:t>
            </w:r>
            <w:r w:rsidRPr="00AA0416">
              <w:rPr>
                <w:rFonts w:asciiTheme="majorBidi" w:hAnsiTheme="majorBidi" w:cstheme="majorBidi"/>
                <w:color w:val="231F20"/>
                <w:spacing w:val="13"/>
                <w:w w:val="95"/>
                <w:lang w:val="en-GB"/>
              </w:rPr>
              <w:t xml:space="preserve"> </w:t>
            </w:r>
            <w:r w:rsidRPr="00AA0416">
              <w:rPr>
                <w:rFonts w:asciiTheme="majorBidi" w:hAnsiTheme="majorBidi" w:cstheme="majorBidi"/>
                <w:color w:val="231F20"/>
                <w:w w:val="95"/>
                <w:lang w:val="en-GB"/>
              </w:rPr>
              <w:t>quantity</w:t>
            </w:r>
          </w:p>
          <w:p w14:paraId="2CA15C97" w14:textId="77777777" w:rsidR="002776AC" w:rsidRPr="00AA0416" w:rsidRDefault="002776AC" w:rsidP="002776AC">
            <w:pPr>
              <w:pStyle w:val="BodyText"/>
              <w:numPr>
                <w:ilvl w:val="0"/>
                <w:numId w:val="2"/>
              </w:numPr>
              <w:tabs>
                <w:tab w:val="left" w:pos="453"/>
              </w:tabs>
              <w:spacing w:line="249" w:lineRule="auto"/>
              <w:ind w:right="764"/>
              <w:rPr>
                <w:rFonts w:asciiTheme="majorBidi" w:hAnsiTheme="majorBidi" w:cstheme="majorBidi"/>
                <w:lang w:val="en-GB"/>
              </w:rPr>
            </w:pPr>
            <w:r w:rsidRPr="00AA0416">
              <w:rPr>
                <w:rFonts w:asciiTheme="majorBidi" w:hAnsiTheme="majorBidi" w:cstheme="majorBidi"/>
                <w:color w:val="231F20"/>
                <w:lang w:val="en-GB"/>
              </w:rPr>
              <w:t>connect</w:t>
            </w:r>
            <w:r w:rsidRPr="00AA0416">
              <w:rPr>
                <w:rFonts w:asciiTheme="majorBidi" w:hAnsiTheme="majorBidi" w:cstheme="majorBidi"/>
                <w:color w:val="231F20"/>
                <w:spacing w:val="-25"/>
                <w:lang w:val="en-GB"/>
              </w:rPr>
              <w:t xml:space="preserve"> </w:t>
            </w:r>
            <w:r w:rsidRPr="00AA0416">
              <w:rPr>
                <w:rFonts w:asciiTheme="majorBidi" w:hAnsiTheme="majorBidi" w:cstheme="majorBidi"/>
                <w:color w:val="231F20"/>
                <w:lang w:val="en-GB"/>
              </w:rPr>
              <w:t>halves</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quarters</w:t>
            </w:r>
            <w:r w:rsidRPr="00AA0416">
              <w:rPr>
                <w:rFonts w:asciiTheme="majorBidi" w:hAnsiTheme="majorBidi" w:cstheme="majorBidi"/>
                <w:color w:val="231F20"/>
                <w:spacing w:val="-25"/>
                <w:lang w:val="en-GB"/>
              </w:rPr>
              <w:t xml:space="preserve"> </w:t>
            </w:r>
            <w:r w:rsidRPr="00AA0416">
              <w:rPr>
                <w:rFonts w:asciiTheme="majorBidi" w:hAnsiTheme="majorBidi" w:cstheme="majorBidi"/>
                <w:color w:val="231F20"/>
                <w:lang w:val="en-GB"/>
              </w:rPr>
              <w:t>to</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the</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equal</w:t>
            </w:r>
            <w:r w:rsidRPr="00AA0416">
              <w:rPr>
                <w:rFonts w:asciiTheme="majorBidi" w:hAnsiTheme="majorBidi" w:cstheme="majorBidi"/>
                <w:color w:val="231F20"/>
                <w:spacing w:val="-24"/>
                <w:lang w:val="en-GB"/>
              </w:rPr>
              <w:t xml:space="preserve"> </w:t>
            </w:r>
            <w:r w:rsidRPr="00AA0416">
              <w:rPr>
                <w:rFonts w:asciiTheme="majorBidi" w:hAnsiTheme="majorBidi" w:cstheme="majorBidi"/>
                <w:color w:val="231F20"/>
                <w:lang w:val="en-GB"/>
              </w:rPr>
              <w:t>sharing</w:t>
            </w:r>
            <w:r w:rsidRPr="00AA0416">
              <w:rPr>
                <w:rFonts w:asciiTheme="majorBidi" w:hAnsiTheme="majorBidi" w:cstheme="majorBidi"/>
                <w:color w:val="231F20"/>
                <w:spacing w:val="-25"/>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w w:val="96"/>
                <w:lang w:val="en-GB"/>
              </w:rPr>
              <w:t xml:space="preserve"> </w:t>
            </w:r>
            <w:r w:rsidRPr="00AA0416">
              <w:rPr>
                <w:rFonts w:asciiTheme="majorBidi" w:hAnsiTheme="majorBidi" w:cstheme="majorBidi"/>
                <w:color w:val="231F20"/>
                <w:lang w:val="en-GB"/>
              </w:rPr>
              <w:t>g</w:t>
            </w:r>
            <w:r w:rsidRPr="00AA0416">
              <w:rPr>
                <w:rFonts w:asciiTheme="majorBidi" w:hAnsiTheme="majorBidi" w:cstheme="majorBidi"/>
                <w:color w:val="231F20"/>
                <w:spacing w:val="-2"/>
                <w:lang w:val="en-GB"/>
              </w:rPr>
              <w:t>r</w:t>
            </w:r>
            <w:r w:rsidRPr="00AA0416">
              <w:rPr>
                <w:rFonts w:asciiTheme="majorBidi" w:hAnsiTheme="majorBidi" w:cstheme="majorBidi"/>
                <w:color w:val="231F20"/>
                <w:lang w:val="en-GB"/>
              </w:rPr>
              <w:t>ouping</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of</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sets</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of</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objects</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and</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to</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lang w:val="en-GB"/>
              </w:rPr>
              <w:t>measu</w:t>
            </w:r>
            <w:r w:rsidRPr="00AA0416">
              <w:rPr>
                <w:rFonts w:asciiTheme="majorBidi" w:hAnsiTheme="majorBidi" w:cstheme="majorBidi"/>
                <w:color w:val="231F20"/>
                <w:spacing w:val="-3"/>
                <w:lang w:val="en-GB"/>
              </w:rPr>
              <w:t>r</w:t>
            </w:r>
            <w:r w:rsidRPr="00AA0416">
              <w:rPr>
                <w:rFonts w:asciiTheme="majorBidi" w:hAnsiTheme="majorBidi" w:cstheme="majorBidi"/>
                <w:color w:val="231F20"/>
                <w:lang w:val="en-GB"/>
              </w:rPr>
              <w:t>es</w:t>
            </w:r>
            <w:r w:rsidRPr="00AA0416">
              <w:rPr>
                <w:rFonts w:asciiTheme="majorBidi" w:hAnsiTheme="majorBidi" w:cstheme="majorBidi"/>
                <w:color w:val="231F20"/>
                <w:spacing w:val="-16"/>
                <w:lang w:val="en-GB"/>
              </w:rPr>
              <w:t xml:space="preserve"> </w:t>
            </w:r>
            <w:r w:rsidRPr="00AA0416">
              <w:rPr>
                <w:rFonts w:asciiTheme="majorBidi" w:hAnsiTheme="majorBidi" w:cstheme="majorBidi"/>
                <w:color w:val="231F20"/>
                <w:w w:val="115"/>
                <w:lang w:val="en-GB"/>
              </w:rPr>
              <w:t>*</w:t>
            </w:r>
          </w:p>
          <w:p w14:paraId="4FFFC588" w14:textId="4569DF6D" w:rsidR="002776AC" w:rsidRPr="00AA0416" w:rsidRDefault="002776AC" w:rsidP="002776AC">
            <w:pPr>
              <w:rPr>
                <w:rFonts w:asciiTheme="majorBidi" w:hAnsiTheme="majorBidi" w:cstheme="majorBidi"/>
                <w:sz w:val="20"/>
                <w:szCs w:val="20"/>
              </w:rPr>
            </w:pPr>
            <w:r w:rsidRPr="00AA0416">
              <w:rPr>
                <w:rFonts w:asciiTheme="majorBidi" w:hAnsiTheme="majorBidi" w:cstheme="majorBidi"/>
                <w:color w:val="231F20"/>
                <w:spacing w:val="-2"/>
                <w:sz w:val="20"/>
                <w:szCs w:val="20"/>
              </w:rPr>
              <w:t>r</w:t>
            </w:r>
            <w:r w:rsidRPr="00AA0416">
              <w:rPr>
                <w:rFonts w:asciiTheme="majorBidi" w:hAnsiTheme="majorBidi" w:cstheme="majorBidi"/>
                <w:color w:val="231F20"/>
                <w:sz w:val="20"/>
                <w:szCs w:val="20"/>
              </w:rPr>
              <w:t>ecognise</w:t>
            </w:r>
            <w:r w:rsidRPr="00AA0416">
              <w:rPr>
                <w:rFonts w:asciiTheme="majorBidi" w:hAnsiTheme="majorBidi" w:cstheme="majorBidi"/>
                <w:color w:val="231F20"/>
                <w:spacing w:val="-28"/>
                <w:sz w:val="20"/>
                <w:szCs w:val="20"/>
              </w:rPr>
              <w:t xml:space="preserve"> </w:t>
            </w:r>
            <w:r w:rsidRPr="00AA0416">
              <w:rPr>
                <w:rFonts w:asciiTheme="majorBidi" w:hAnsiTheme="majorBidi" w:cstheme="majorBidi"/>
                <w:color w:val="231F20"/>
                <w:sz w:val="20"/>
                <w:szCs w:val="20"/>
              </w:rPr>
              <w:t>and</w:t>
            </w:r>
            <w:r w:rsidRPr="00AA0416">
              <w:rPr>
                <w:rFonts w:asciiTheme="majorBidi" w:hAnsiTheme="majorBidi" w:cstheme="majorBidi"/>
                <w:color w:val="231F20"/>
                <w:spacing w:val="-28"/>
                <w:sz w:val="20"/>
                <w:szCs w:val="20"/>
              </w:rPr>
              <w:t xml:space="preserve"> </w:t>
            </w:r>
            <w:r w:rsidRPr="00AA0416">
              <w:rPr>
                <w:rFonts w:asciiTheme="majorBidi" w:hAnsiTheme="majorBidi" w:cstheme="majorBidi"/>
                <w:color w:val="231F20"/>
                <w:sz w:val="20"/>
                <w:szCs w:val="20"/>
              </w:rPr>
              <w:t>combine</w:t>
            </w:r>
            <w:r w:rsidRPr="00AA0416">
              <w:rPr>
                <w:rFonts w:asciiTheme="majorBidi" w:hAnsiTheme="majorBidi" w:cstheme="majorBidi"/>
                <w:color w:val="231F20"/>
                <w:spacing w:val="-28"/>
                <w:sz w:val="20"/>
                <w:szCs w:val="20"/>
              </w:rPr>
              <w:t xml:space="preserve"> </w:t>
            </w:r>
            <w:r w:rsidRPr="00AA0416">
              <w:rPr>
                <w:rFonts w:asciiTheme="majorBidi" w:hAnsiTheme="majorBidi" w:cstheme="majorBidi"/>
                <w:color w:val="231F20"/>
                <w:sz w:val="20"/>
                <w:szCs w:val="20"/>
              </w:rPr>
              <w:t>halves</w:t>
            </w:r>
            <w:r w:rsidRPr="00AA0416">
              <w:rPr>
                <w:rFonts w:asciiTheme="majorBidi" w:hAnsiTheme="majorBidi" w:cstheme="majorBidi"/>
                <w:color w:val="231F20"/>
                <w:spacing w:val="-28"/>
                <w:sz w:val="20"/>
                <w:szCs w:val="20"/>
              </w:rPr>
              <w:t xml:space="preserve"> </w:t>
            </w:r>
            <w:r w:rsidRPr="00AA0416">
              <w:rPr>
                <w:rFonts w:asciiTheme="majorBidi" w:hAnsiTheme="majorBidi" w:cstheme="majorBidi"/>
                <w:color w:val="231F20"/>
                <w:sz w:val="20"/>
                <w:szCs w:val="20"/>
              </w:rPr>
              <w:t>and</w:t>
            </w:r>
            <w:r w:rsidRPr="00AA0416">
              <w:rPr>
                <w:rFonts w:asciiTheme="majorBidi" w:hAnsiTheme="majorBidi" w:cstheme="majorBidi"/>
                <w:color w:val="231F20"/>
                <w:spacing w:val="-28"/>
                <w:sz w:val="20"/>
                <w:szCs w:val="20"/>
              </w:rPr>
              <w:t xml:space="preserve"> </w:t>
            </w:r>
            <w:r w:rsidRPr="00AA0416">
              <w:rPr>
                <w:rFonts w:asciiTheme="majorBidi" w:hAnsiTheme="majorBidi" w:cstheme="majorBidi"/>
                <w:color w:val="231F20"/>
                <w:sz w:val="20"/>
                <w:szCs w:val="20"/>
              </w:rPr>
              <w:t>quarters</w:t>
            </w:r>
            <w:r w:rsidRPr="00AA0416">
              <w:rPr>
                <w:rFonts w:asciiTheme="majorBidi" w:hAnsiTheme="majorBidi" w:cstheme="majorBidi"/>
                <w:color w:val="231F20"/>
                <w:spacing w:val="-28"/>
                <w:sz w:val="20"/>
                <w:szCs w:val="20"/>
              </w:rPr>
              <w:t xml:space="preserve"> </w:t>
            </w:r>
            <w:r w:rsidRPr="00AA0416">
              <w:rPr>
                <w:rFonts w:asciiTheme="majorBidi" w:hAnsiTheme="majorBidi" w:cstheme="majorBidi"/>
                <w:color w:val="231F20"/>
                <w:sz w:val="20"/>
                <w:szCs w:val="20"/>
              </w:rPr>
              <w:t>as</w:t>
            </w:r>
            <w:r w:rsidRPr="00AA0416">
              <w:rPr>
                <w:rFonts w:asciiTheme="majorBidi" w:hAnsiTheme="majorBidi" w:cstheme="majorBidi"/>
                <w:color w:val="231F20"/>
                <w:spacing w:val="-28"/>
                <w:sz w:val="20"/>
                <w:szCs w:val="20"/>
              </w:rPr>
              <w:t xml:space="preserve"> </w:t>
            </w:r>
            <w:r w:rsidRPr="00AA0416">
              <w:rPr>
                <w:rFonts w:asciiTheme="majorBidi" w:hAnsiTheme="majorBidi" w:cstheme="majorBidi"/>
                <w:color w:val="231F20"/>
                <w:sz w:val="20"/>
                <w:szCs w:val="20"/>
              </w:rPr>
              <w:t>parts</w:t>
            </w:r>
            <w:r w:rsidRPr="00AA0416">
              <w:rPr>
                <w:rFonts w:asciiTheme="majorBidi" w:hAnsiTheme="majorBidi" w:cstheme="majorBidi"/>
                <w:color w:val="231F20"/>
                <w:spacing w:val="-28"/>
                <w:sz w:val="20"/>
                <w:szCs w:val="20"/>
              </w:rPr>
              <w:t xml:space="preserve"> </w:t>
            </w:r>
            <w:r w:rsidRPr="00AA0416">
              <w:rPr>
                <w:rFonts w:asciiTheme="majorBidi" w:hAnsiTheme="majorBidi" w:cstheme="majorBidi"/>
                <w:color w:val="231F20"/>
                <w:sz w:val="20"/>
                <w:szCs w:val="20"/>
              </w:rPr>
              <w:t>of</w:t>
            </w:r>
            <w:r w:rsidRPr="00AA0416">
              <w:rPr>
                <w:rFonts w:asciiTheme="majorBidi" w:hAnsiTheme="majorBidi" w:cstheme="majorBidi"/>
                <w:color w:val="231F20"/>
                <w:spacing w:val="-27"/>
                <w:sz w:val="20"/>
                <w:szCs w:val="20"/>
              </w:rPr>
              <w:t xml:space="preserve"> </w:t>
            </w:r>
            <w:r w:rsidRPr="00AA0416">
              <w:rPr>
                <w:rFonts w:asciiTheme="majorBidi" w:hAnsiTheme="majorBidi" w:cstheme="majorBidi"/>
                <w:color w:val="231F20"/>
                <w:sz w:val="20"/>
                <w:szCs w:val="20"/>
              </w:rPr>
              <w:t>a</w:t>
            </w:r>
            <w:r w:rsidRPr="00AA0416">
              <w:rPr>
                <w:rFonts w:asciiTheme="majorBidi" w:hAnsiTheme="majorBidi" w:cstheme="majorBidi"/>
                <w:color w:val="231F20"/>
                <w:w w:val="89"/>
                <w:sz w:val="20"/>
                <w:szCs w:val="20"/>
              </w:rPr>
              <w:t xml:space="preserve"> </w:t>
            </w:r>
            <w:r w:rsidRPr="00AA0416">
              <w:rPr>
                <w:rFonts w:asciiTheme="majorBidi" w:hAnsiTheme="majorBidi" w:cstheme="majorBidi"/>
                <w:color w:val="231F20"/>
                <w:sz w:val="20"/>
                <w:szCs w:val="20"/>
              </w:rPr>
              <w:t>whole</w:t>
            </w:r>
          </w:p>
        </w:tc>
        <w:tc>
          <w:tcPr>
            <w:tcW w:w="2126" w:type="dxa"/>
          </w:tcPr>
          <w:p w14:paraId="2249BFCF" w14:textId="77777777" w:rsidR="002776AC" w:rsidRPr="00AA0416" w:rsidRDefault="002776AC" w:rsidP="002776AC">
            <w:pPr>
              <w:rPr>
                <w:rFonts w:asciiTheme="majorBidi" w:hAnsiTheme="majorBidi" w:cstheme="majorBidi"/>
                <w:sz w:val="20"/>
                <w:szCs w:val="20"/>
              </w:rPr>
            </w:pPr>
          </w:p>
        </w:tc>
        <w:tc>
          <w:tcPr>
            <w:tcW w:w="4314" w:type="dxa"/>
          </w:tcPr>
          <w:p w14:paraId="35BCA481" w14:textId="77777777" w:rsidR="002776AC" w:rsidRPr="00AA0416" w:rsidRDefault="002776AC" w:rsidP="002776AC">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19406C01" w14:textId="77777777" w:rsidR="00C561BB" w:rsidRDefault="002776AC"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Understand that a “fraction” is part of one whole Recognise one half and one quarter of an object, shape or quantity</w:t>
            </w:r>
          </w:p>
          <w:p w14:paraId="20FFAF73" w14:textId="557ABB95" w:rsidR="002776AC" w:rsidRPr="00AA0416" w:rsidRDefault="002776AC" w:rsidP="00C561BB">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Have experience of sharing and combining small groups</w:t>
            </w:r>
          </w:p>
          <w:p w14:paraId="6F43DA0E" w14:textId="77777777" w:rsidR="00C561BB" w:rsidRDefault="00C561BB" w:rsidP="002776AC">
            <w:pPr>
              <w:pStyle w:val="TableParagraph"/>
              <w:rPr>
                <w:rFonts w:asciiTheme="majorBidi" w:hAnsiTheme="majorBidi" w:cstheme="majorBidi"/>
                <w:i/>
                <w:sz w:val="20"/>
                <w:szCs w:val="20"/>
                <w:lang w:val="en-GB"/>
              </w:rPr>
            </w:pPr>
          </w:p>
          <w:p w14:paraId="618079D1" w14:textId="607B24E9" w:rsidR="002776AC" w:rsidRPr="00AA0416" w:rsidRDefault="002776AC" w:rsidP="002776AC">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4D341C34" w14:textId="77777777" w:rsidR="00C561BB" w:rsidRDefault="00C561BB" w:rsidP="00C561BB">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2776AC" w:rsidRPr="00AA0416">
              <w:rPr>
                <w:rFonts w:asciiTheme="majorBidi" w:hAnsiTheme="majorBidi" w:cstheme="majorBidi"/>
                <w:sz w:val="20"/>
                <w:szCs w:val="20"/>
                <w:lang w:val="en-GB"/>
              </w:rPr>
              <w:t xml:space="preserve">ecognise, fi </w:t>
            </w:r>
            <w:proofErr w:type="spellStart"/>
            <w:r w:rsidR="002776AC" w:rsidRPr="00AA0416">
              <w:rPr>
                <w:rFonts w:asciiTheme="majorBidi" w:hAnsiTheme="majorBidi" w:cstheme="majorBidi"/>
                <w:sz w:val="20"/>
                <w:szCs w:val="20"/>
                <w:lang w:val="en-GB"/>
              </w:rPr>
              <w:t>nd</w:t>
            </w:r>
            <w:proofErr w:type="spellEnd"/>
            <w:r w:rsidR="002776AC" w:rsidRPr="00AA0416">
              <w:rPr>
                <w:rFonts w:asciiTheme="majorBidi" w:hAnsiTheme="majorBidi" w:cstheme="majorBidi"/>
                <w:sz w:val="20"/>
                <w:szCs w:val="20"/>
                <w:lang w:val="en-GB"/>
              </w:rPr>
              <w:t>, name and write fractions 1 3, 1 4, 2 4 and 3 4 of a length, shape, set of objects or quantity</w:t>
            </w:r>
          </w:p>
          <w:p w14:paraId="02503408" w14:textId="23DE461B" w:rsidR="002776AC" w:rsidRPr="00AA0416" w:rsidRDefault="00C561BB" w:rsidP="00C561BB">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W</w:t>
            </w:r>
            <w:r w:rsidR="002776AC" w:rsidRPr="00AA0416">
              <w:rPr>
                <w:rFonts w:asciiTheme="majorBidi" w:hAnsiTheme="majorBidi" w:cstheme="majorBidi"/>
                <w:sz w:val="20"/>
                <w:szCs w:val="20"/>
                <w:lang w:val="en-GB"/>
              </w:rPr>
              <w:t>rite simple fractions e.g. 1</w:t>
            </w:r>
            <w:r>
              <w:rPr>
                <w:rFonts w:asciiTheme="majorBidi" w:hAnsiTheme="majorBidi" w:cstheme="majorBidi"/>
                <w:sz w:val="20"/>
                <w:szCs w:val="20"/>
                <w:lang w:val="en-GB"/>
              </w:rPr>
              <w:t>/</w:t>
            </w:r>
            <w:r w:rsidR="002776AC" w:rsidRPr="00AA0416">
              <w:rPr>
                <w:rFonts w:asciiTheme="majorBidi" w:hAnsiTheme="majorBidi" w:cstheme="majorBidi"/>
                <w:sz w:val="20"/>
                <w:szCs w:val="20"/>
                <w:lang w:val="en-GB"/>
              </w:rPr>
              <w:t>2 of 6 = 3 and recognise the equivalence of 2</w:t>
            </w:r>
            <w:r>
              <w:rPr>
                <w:rFonts w:asciiTheme="majorBidi" w:hAnsiTheme="majorBidi" w:cstheme="majorBidi"/>
                <w:sz w:val="20"/>
                <w:szCs w:val="20"/>
                <w:lang w:val="en-GB"/>
              </w:rPr>
              <w:t>/</w:t>
            </w:r>
            <w:r w:rsidR="002776AC" w:rsidRPr="00AA0416">
              <w:rPr>
                <w:rFonts w:asciiTheme="majorBidi" w:hAnsiTheme="majorBidi" w:cstheme="majorBidi"/>
                <w:sz w:val="20"/>
                <w:szCs w:val="20"/>
                <w:lang w:val="en-GB"/>
              </w:rPr>
              <w:t xml:space="preserve"> 4 and 1</w:t>
            </w:r>
            <w:r>
              <w:rPr>
                <w:rFonts w:asciiTheme="majorBidi" w:hAnsiTheme="majorBidi" w:cstheme="majorBidi"/>
                <w:sz w:val="20"/>
                <w:szCs w:val="20"/>
                <w:lang w:val="en-GB"/>
              </w:rPr>
              <w:t>/</w:t>
            </w:r>
            <w:r w:rsidR="002776AC" w:rsidRPr="00AA0416">
              <w:rPr>
                <w:rFonts w:asciiTheme="majorBidi" w:hAnsiTheme="majorBidi" w:cstheme="majorBidi"/>
                <w:sz w:val="20"/>
                <w:szCs w:val="20"/>
                <w:lang w:val="en-GB"/>
              </w:rPr>
              <w:t xml:space="preserve"> 2</w:t>
            </w:r>
          </w:p>
        </w:tc>
      </w:tr>
      <w:tr w:rsidR="002776AC" w:rsidRPr="00AA0416" w14:paraId="3F5AB8C2" w14:textId="77777777" w:rsidTr="0004031B">
        <w:trPr>
          <w:trHeight w:val="3381"/>
        </w:trPr>
        <w:tc>
          <w:tcPr>
            <w:tcW w:w="1271" w:type="dxa"/>
            <w:shd w:val="clear" w:color="auto" w:fill="F2F2F2" w:themeFill="background1" w:themeFillShade="F2"/>
          </w:tcPr>
          <w:p w14:paraId="14BC316B" w14:textId="77777777" w:rsidR="002776AC" w:rsidRPr="00AA0416" w:rsidRDefault="002776AC" w:rsidP="002776AC">
            <w:pPr>
              <w:rPr>
                <w:rFonts w:asciiTheme="majorBidi" w:hAnsiTheme="majorBidi" w:cstheme="majorBidi"/>
                <w:sz w:val="20"/>
                <w:szCs w:val="20"/>
              </w:rPr>
            </w:pPr>
          </w:p>
        </w:tc>
        <w:tc>
          <w:tcPr>
            <w:tcW w:w="1701" w:type="dxa"/>
          </w:tcPr>
          <w:p w14:paraId="2A456969" w14:textId="77777777" w:rsidR="002776AC" w:rsidRPr="00AA0416" w:rsidRDefault="002776AC" w:rsidP="002776AC">
            <w:pPr>
              <w:ind w:left="170"/>
              <w:rPr>
                <w:rFonts w:asciiTheme="majorBidi" w:eastAsia="Arial" w:hAnsiTheme="majorBidi" w:cstheme="majorBidi"/>
                <w:sz w:val="20"/>
                <w:szCs w:val="20"/>
              </w:rPr>
            </w:pPr>
            <w:r w:rsidRPr="00AA0416">
              <w:rPr>
                <w:rFonts w:asciiTheme="majorBidi" w:eastAsia="Arial" w:hAnsiTheme="majorBidi" w:cstheme="majorBidi"/>
                <w:b/>
                <w:bCs/>
                <w:color w:val="231F20"/>
                <w:w w:val="95"/>
                <w:sz w:val="20"/>
                <w:szCs w:val="20"/>
              </w:rPr>
              <w:t>Measurement</w:t>
            </w:r>
            <w:r w:rsidRPr="00AA0416">
              <w:rPr>
                <w:rFonts w:asciiTheme="majorBidi" w:eastAsia="Arial" w:hAnsiTheme="majorBidi" w:cstheme="majorBidi"/>
                <w:b/>
                <w:bCs/>
                <w:color w:val="231F20"/>
                <w:spacing w:val="-28"/>
                <w:w w:val="95"/>
                <w:sz w:val="20"/>
                <w:szCs w:val="20"/>
              </w:rPr>
              <w:t xml:space="preserve"> </w:t>
            </w:r>
            <w:r w:rsidRPr="00AA0416">
              <w:rPr>
                <w:rFonts w:asciiTheme="majorBidi" w:eastAsia="Arial" w:hAnsiTheme="majorBidi" w:cstheme="majorBidi"/>
                <w:b/>
                <w:bCs/>
                <w:color w:val="231F20"/>
                <w:w w:val="95"/>
                <w:sz w:val="20"/>
                <w:szCs w:val="20"/>
              </w:rPr>
              <w:t>(time)</w:t>
            </w:r>
          </w:p>
          <w:p w14:paraId="12C07FAF" w14:textId="6E276D07" w:rsidR="002776AC" w:rsidRPr="00AA0416" w:rsidRDefault="002776AC" w:rsidP="002776AC">
            <w:pPr>
              <w:rPr>
                <w:rFonts w:asciiTheme="majorBidi" w:hAnsiTheme="majorBidi" w:cstheme="majorBidi"/>
                <w:sz w:val="20"/>
                <w:szCs w:val="20"/>
              </w:rPr>
            </w:pPr>
            <w:r w:rsidRPr="00AA0416">
              <w:rPr>
                <w:rFonts w:asciiTheme="majorBidi" w:hAnsiTheme="majorBidi" w:cstheme="majorBidi"/>
                <w:sz w:val="20"/>
                <w:szCs w:val="20"/>
              </w:rPr>
              <w:t>(unit 12)</w:t>
            </w:r>
          </w:p>
        </w:tc>
        <w:tc>
          <w:tcPr>
            <w:tcW w:w="4536" w:type="dxa"/>
          </w:tcPr>
          <w:p w14:paraId="7AA9AF9F" w14:textId="77777777" w:rsidR="002776AC" w:rsidRPr="00AA0416" w:rsidRDefault="002776AC" w:rsidP="002776AC">
            <w:pPr>
              <w:pStyle w:val="BodyText"/>
              <w:numPr>
                <w:ilvl w:val="0"/>
                <w:numId w:val="2"/>
              </w:numPr>
              <w:tabs>
                <w:tab w:val="left" w:pos="453"/>
              </w:tabs>
              <w:spacing w:before="58" w:line="249" w:lineRule="auto"/>
              <w:ind w:right="179"/>
              <w:rPr>
                <w:rFonts w:asciiTheme="majorBidi" w:hAnsiTheme="majorBidi" w:cstheme="majorBidi"/>
                <w:lang w:val="en-GB"/>
              </w:rPr>
            </w:pPr>
            <w:r w:rsidRPr="00AA0416">
              <w:rPr>
                <w:rFonts w:asciiTheme="majorBidi" w:hAnsiTheme="majorBidi" w:cstheme="majorBidi"/>
                <w:color w:val="231F20"/>
                <w:w w:val="95"/>
                <w:lang w:val="en-GB"/>
              </w:rPr>
              <w:t>compa</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describe</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solve</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w w:val="95"/>
                <w:lang w:val="en-GB"/>
              </w:rPr>
              <w:t>practical</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w w:val="95"/>
                <w:lang w:val="en-GB"/>
              </w:rPr>
              <w:t>p</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oblems</w:t>
            </w:r>
            <w:r w:rsidRPr="00AA0416">
              <w:rPr>
                <w:rFonts w:asciiTheme="majorBidi" w:hAnsiTheme="majorBidi" w:cstheme="majorBidi"/>
                <w:color w:val="231F20"/>
                <w:spacing w:val="8"/>
                <w:w w:val="95"/>
                <w:lang w:val="en-GB"/>
              </w:rPr>
              <w:t xml:space="preserve"> </w:t>
            </w:r>
            <w:r w:rsidRPr="00AA0416">
              <w:rPr>
                <w:rFonts w:asciiTheme="majorBidi" w:hAnsiTheme="majorBidi" w:cstheme="majorBidi"/>
                <w:color w:val="231F20"/>
                <w:w w:val="95"/>
                <w:lang w:val="en-GB"/>
              </w:rPr>
              <w:t>for</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w w:val="95"/>
                <w:lang w:val="en-GB"/>
              </w:rPr>
              <w:t>time</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w w:val="95"/>
                <w:lang w:val="en-GB"/>
              </w:rPr>
              <w:t>[for</w:t>
            </w:r>
            <w:r w:rsidRPr="00AA0416">
              <w:rPr>
                <w:rFonts w:asciiTheme="majorBidi" w:hAnsiTheme="majorBidi" w:cstheme="majorBidi"/>
                <w:color w:val="231F20"/>
                <w:w w:val="107"/>
                <w:lang w:val="en-GB"/>
              </w:rPr>
              <w:t xml:space="preserve"> </w:t>
            </w:r>
            <w:r w:rsidRPr="00AA0416">
              <w:rPr>
                <w:rFonts w:asciiTheme="majorBidi" w:hAnsiTheme="majorBidi" w:cstheme="majorBidi"/>
                <w:color w:val="231F20"/>
                <w:w w:val="95"/>
                <w:lang w:val="en-GB"/>
              </w:rPr>
              <w:t>example,</w:t>
            </w:r>
            <w:r w:rsidRPr="00AA0416">
              <w:rPr>
                <w:rFonts w:asciiTheme="majorBidi" w:hAnsiTheme="majorBidi" w:cstheme="majorBidi"/>
                <w:color w:val="231F20"/>
                <w:spacing w:val="9"/>
                <w:w w:val="95"/>
                <w:lang w:val="en-GB"/>
              </w:rPr>
              <w:t xml:space="preserve"> </w:t>
            </w:r>
            <w:r w:rsidRPr="00AA0416">
              <w:rPr>
                <w:rFonts w:asciiTheme="majorBidi" w:hAnsiTheme="majorBidi" w:cstheme="majorBidi"/>
                <w:color w:val="231F20"/>
                <w:w w:val="95"/>
                <w:lang w:val="en-GB"/>
              </w:rPr>
              <w:t>quicke</w:t>
            </w:r>
            <w:r w:rsidRPr="00AA0416">
              <w:rPr>
                <w:rFonts w:asciiTheme="majorBidi" w:hAnsiTheme="majorBidi" w:cstheme="majorBidi"/>
                <w:color w:val="231F20"/>
                <w:spacing w:val="-16"/>
                <w:w w:val="95"/>
                <w:lang w:val="en-GB"/>
              </w:rPr>
              <w:t>r</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slowe</w:t>
            </w:r>
            <w:r w:rsidRPr="00AA0416">
              <w:rPr>
                <w:rFonts w:asciiTheme="majorBidi" w:hAnsiTheme="majorBidi" w:cstheme="majorBidi"/>
                <w:color w:val="231F20"/>
                <w:spacing w:val="-16"/>
                <w:w w:val="95"/>
                <w:lang w:val="en-GB"/>
              </w:rPr>
              <w:t>r</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earlie</w:t>
            </w:r>
            <w:r w:rsidRPr="00AA0416">
              <w:rPr>
                <w:rFonts w:asciiTheme="majorBidi" w:hAnsiTheme="majorBidi" w:cstheme="majorBidi"/>
                <w:color w:val="231F20"/>
                <w:spacing w:val="-17"/>
                <w:w w:val="95"/>
                <w:lang w:val="en-GB"/>
              </w:rPr>
              <w:t>r</w:t>
            </w:r>
            <w:r w:rsidRPr="00AA0416">
              <w:rPr>
                <w:rFonts w:asciiTheme="majorBidi" w:hAnsiTheme="majorBidi" w:cstheme="majorBidi"/>
                <w:color w:val="231F20"/>
                <w:w w:val="95"/>
                <w:lang w:val="en-GB"/>
              </w:rPr>
              <w:t>,</w:t>
            </w:r>
            <w:r w:rsidRPr="00AA0416">
              <w:rPr>
                <w:rFonts w:asciiTheme="majorBidi" w:hAnsiTheme="majorBidi" w:cstheme="majorBidi"/>
                <w:color w:val="231F20"/>
                <w:spacing w:val="10"/>
                <w:w w:val="95"/>
                <w:lang w:val="en-GB"/>
              </w:rPr>
              <w:t xml:space="preserve"> </w:t>
            </w:r>
            <w:r w:rsidRPr="00AA0416">
              <w:rPr>
                <w:rFonts w:asciiTheme="majorBidi" w:hAnsiTheme="majorBidi" w:cstheme="majorBidi"/>
                <w:color w:val="231F20"/>
                <w:w w:val="95"/>
                <w:lang w:val="en-GB"/>
              </w:rPr>
              <w:t>later]</w:t>
            </w:r>
          </w:p>
          <w:p w14:paraId="5AC35368" w14:textId="77777777" w:rsidR="002776AC" w:rsidRPr="00AA0416" w:rsidRDefault="002776AC" w:rsidP="002776AC">
            <w:pPr>
              <w:pStyle w:val="BodyText"/>
              <w:numPr>
                <w:ilvl w:val="0"/>
                <w:numId w:val="2"/>
              </w:numPr>
              <w:tabs>
                <w:tab w:val="left" w:pos="453"/>
              </w:tabs>
              <w:rPr>
                <w:rFonts w:asciiTheme="majorBidi" w:hAnsiTheme="majorBidi" w:cstheme="majorBidi"/>
                <w:lang w:val="en-GB"/>
              </w:rPr>
            </w:pPr>
            <w:r w:rsidRPr="00AA0416">
              <w:rPr>
                <w:rFonts w:asciiTheme="majorBidi" w:hAnsiTheme="majorBidi" w:cstheme="majorBidi"/>
                <w:color w:val="231F20"/>
                <w:w w:val="95"/>
                <w:lang w:val="en-GB"/>
              </w:rPr>
              <w:t>measu</w:t>
            </w:r>
            <w:r w:rsidRPr="00AA0416">
              <w:rPr>
                <w:rFonts w:asciiTheme="majorBidi" w:hAnsiTheme="majorBidi" w:cstheme="majorBidi"/>
                <w:color w:val="231F20"/>
                <w:spacing w:val="-3"/>
                <w:w w:val="95"/>
                <w:lang w:val="en-GB"/>
              </w:rPr>
              <w:t>r</w:t>
            </w:r>
            <w:r w:rsidRPr="00AA0416">
              <w:rPr>
                <w:rFonts w:asciiTheme="majorBidi" w:hAnsiTheme="majorBidi" w:cstheme="majorBidi"/>
                <w:color w:val="231F20"/>
                <w:w w:val="95"/>
                <w:lang w:val="en-GB"/>
              </w:rPr>
              <w:t>e</w:t>
            </w:r>
            <w:r w:rsidRPr="00AA0416">
              <w:rPr>
                <w:rFonts w:asciiTheme="majorBidi" w:hAnsiTheme="majorBidi" w:cstheme="majorBidi"/>
                <w:color w:val="231F20"/>
                <w:spacing w:val="5"/>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begin</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to</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eco</w:t>
            </w:r>
            <w:r w:rsidRPr="00AA0416">
              <w:rPr>
                <w:rFonts w:asciiTheme="majorBidi" w:hAnsiTheme="majorBidi" w:cstheme="majorBidi"/>
                <w:color w:val="231F20"/>
                <w:spacing w:val="-2"/>
                <w:w w:val="95"/>
                <w:lang w:val="en-GB"/>
              </w:rPr>
              <w:t>r</w:t>
            </w:r>
            <w:r w:rsidRPr="00AA0416">
              <w:rPr>
                <w:rFonts w:asciiTheme="majorBidi" w:hAnsiTheme="majorBidi" w:cstheme="majorBidi"/>
                <w:color w:val="231F20"/>
                <w:w w:val="95"/>
                <w:lang w:val="en-GB"/>
              </w:rPr>
              <w:t>d</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time</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(hours,</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minutes,</w:t>
            </w:r>
            <w:r w:rsidRPr="00AA0416">
              <w:rPr>
                <w:rFonts w:asciiTheme="majorBidi" w:hAnsiTheme="majorBidi" w:cstheme="majorBidi"/>
                <w:color w:val="231F20"/>
                <w:spacing w:val="6"/>
                <w:w w:val="95"/>
                <w:lang w:val="en-GB"/>
              </w:rPr>
              <w:t xml:space="preserve"> </w:t>
            </w:r>
            <w:r w:rsidRPr="00AA0416">
              <w:rPr>
                <w:rFonts w:asciiTheme="majorBidi" w:hAnsiTheme="majorBidi" w:cstheme="majorBidi"/>
                <w:color w:val="231F20"/>
                <w:w w:val="95"/>
                <w:lang w:val="en-GB"/>
              </w:rPr>
              <w:t>seconds)</w:t>
            </w:r>
          </w:p>
          <w:p w14:paraId="1263A54F" w14:textId="77777777" w:rsidR="002776AC" w:rsidRPr="00AA0416" w:rsidRDefault="002776AC" w:rsidP="002776AC">
            <w:pPr>
              <w:pStyle w:val="BodyText"/>
              <w:numPr>
                <w:ilvl w:val="0"/>
                <w:numId w:val="2"/>
              </w:numPr>
              <w:tabs>
                <w:tab w:val="left" w:pos="453"/>
              </w:tabs>
              <w:spacing w:before="66" w:line="249" w:lineRule="auto"/>
              <w:ind w:right="441"/>
              <w:rPr>
                <w:rFonts w:asciiTheme="majorBidi" w:hAnsiTheme="majorBidi" w:cstheme="majorBidi"/>
                <w:lang w:val="en-GB"/>
              </w:rPr>
            </w:pPr>
            <w:r w:rsidRPr="00AA0416">
              <w:rPr>
                <w:rFonts w:asciiTheme="majorBidi" w:hAnsiTheme="majorBidi" w:cstheme="majorBidi"/>
                <w:color w:val="231F20"/>
                <w:w w:val="95"/>
                <w:lang w:val="en-GB"/>
              </w:rPr>
              <w:t>tell</w:t>
            </w:r>
            <w:r w:rsidRPr="00AA0416">
              <w:rPr>
                <w:rFonts w:asciiTheme="majorBidi" w:hAnsiTheme="majorBidi" w:cstheme="majorBidi"/>
                <w:color w:val="231F20"/>
                <w:spacing w:val="15"/>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time</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to</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hour</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half</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past</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hour</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and</w:t>
            </w:r>
            <w:r w:rsidRPr="00AA0416">
              <w:rPr>
                <w:rFonts w:asciiTheme="majorBidi" w:hAnsiTheme="majorBidi" w:cstheme="majorBidi"/>
                <w:color w:val="231F20"/>
                <w:spacing w:val="16"/>
                <w:w w:val="95"/>
                <w:lang w:val="en-GB"/>
              </w:rPr>
              <w:t xml:space="preserve"> </w:t>
            </w:r>
            <w:r w:rsidRPr="00AA0416">
              <w:rPr>
                <w:rFonts w:asciiTheme="majorBidi" w:hAnsiTheme="majorBidi" w:cstheme="majorBidi"/>
                <w:color w:val="231F20"/>
                <w:w w:val="95"/>
                <w:lang w:val="en-GB"/>
              </w:rPr>
              <w:t>draw</w:t>
            </w:r>
            <w:r w:rsidRPr="00AA0416">
              <w:rPr>
                <w:rFonts w:asciiTheme="majorBidi" w:hAnsiTheme="majorBidi" w:cstheme="majorBidi"/>
                <w:color w:val="231F20"/>
                <w:lang w:val="en-GB"/>
              </w:rPr>
              <w:t xml:space="preserve"> </w:t>
            </w:r>
            <w:r w:rsidRPr="00AA0416">
              <w:rPr>
                <w:rFonts w:asciiTheme="majorBidi" w:hAnsiTheme="majorBidi" w:cstheme="majorBidi"/>
                <w:color w:val="231F20"/>
                <w:w w:val="95"/>
                <w:lang w:val="en-GB"/>
              </w:rPr>
              <w:t>the</w:t>
            </w:r>
            <w:r w:rsidRPr="00AA0416">
              <w:rPr>
                <w:rFonts w:asciiTheme="majorBidi" w:hAnsiTheme="majorBidi" w:cstheme="majorBidi"/>
                <w:color w:val="231F20"/>
                <w:spacing w:val="4"/>
                <w:w w:val="95"/>
                <w:lang w:val="en-GB"/>
              </w:rPr>
              <w:t xml:space="preserve"> </w:t>
            </w:r>
            <w:r w:rsidRPr="00AA0416">
              <w:rPr>
                <w:rFonts w:asciiTheme="majorBidi" w:hAnsiTheme="majorBidi" w:cstheme="majorBidi"/>
                <w:color w:val="231F20"/>
                <w:w w:val="95"/>
                <w:lang w:val="en-GB"/>
              </w:rPr>
              <w:t>hands</w:t>
            </w:r>
            <w:r w:rsidRPr="00AA0416">
              <w:rPr>
                <w:rFonts w:asciiTheme="majorBidi" w:hAnsiTheme="majorBidi" w:cstheme="majorBidi"/>
                <w:color w:val="231F20"/>
                <w:spacing w:val="5"/>
                <w:w w:val="95"/>
                <w:lang w:val="en-GB"/>
              </w:rPr>
              <w:t xml:space="preserve"> </w:t>
            </w:r>
            <w:r w:rsidRPr="00AA0416">
              <w:rPr>
                <w:rFonts w:asciiTheme="majorBidi" w:hAnsiTheme="majorBidi" w:cstheme="majorBidi"/>
                <w:color w:val="231F20"/>
                <w:w w:val="95"/>
                <w:lang w:val="en-GB"/>
              </w:rPr>
              <w:t>on</w:t>
            </w:r>
            <w:r w:rsidRPr="00AA0416">
              <w:rPr>
                <w:rFonts w:asciiTheme="majorBidi" w:hAnsiTheme="majorBidi" w:cstheme="majorBidi"/>
                <w:color w:val="231F20"/>
                <w:spacing w:val="5"/>
                <w:w w:val="95"/>
                <w:lang w:val="en-GB"/>
              </w:rPr>
              <w:t xml:space="preserve"> </w:t>
            </w:r>
            <w:r w:rsidRPr="00AA0416">
              <w:rPr>
                <w:rFonts w:asciiTheme="majorBidi" w:hAnsiTheme="majorBidi" w:cstheme="majorBidi"/>
                <w:color w:val="231F20"/>
                <w:w w:val="95"/>
                <w:lang w:val="en-GB"/>
              </w:rPr>
              <w:t>a</w:t>
            </w:r>
            <w:r w:rsidRPr="00AA0416">
              <w:rPr>
                <w:rFonts w:asciiTheme="majorBidi" w:hAnsiTheme="majorBidi" w:cstheme="majorBidi"/>
                <w:color w:val="231F20"/>
                <w:spacing w:val="5"/>
                <w:w w:val="95"/>
                <w:lang w:val="en-GB"/>
              </w:rPr>
              <w:t xml:space="preserve"> </w:t>
            </w:r>
            <w:r w:rsidRPr="00AA0416">
              <w:rPr>
                <w:rFonts w:asciiTheme="majorBidi" w:hAnsiTheme="majorBidi" w:cstheme="majorBidi"/>
                <w:color w:val="231F20"/>
                <w:w w:val="95"/>
                <w:lang w:val="en-GB"/>
              </w:rPr>
              <w:t>clock</w:t>
            </w:r>
            <w:r w:rsidRPr="00AA0416">
              <w:rPr>
                <w:rFonts w:asciiTheme="majorBidi" w:hAnsiTheme="majorBidi" w:cstheme="majorBidi"/>
                <w:color w:val="231F20"/>
                <w:spacing w:val="5"/>
                <w:w w:val="95"/>
                <w:lang w:val="en-GB"/>
              </w:rPr>
              <w:t xml:space="preserve"> </w:t>
            </w:r>
            <w:r w:rsidRPr="00AA0416">
              <w:rPr>
                <w:rFonts w:asciiTheme="majorBidi" w:hAnsiTheme="majorBidi" w:cstheme="majorBidi"/>
                <w:color w:val="231F20"/>
                <w:w w:val="95"/>
                <w:lang w:val="en-GB"/>
              </w:rPr>
              <w:t>face</w:t>
            </w:r>
            <w:r w:rsidRPr="00AA0416">
              <w:rPr>
                <w:rFonts w:asciiTheme="majorBidi" w:hAnsiTheme="majorBidi" w:cstheme="majorBidi"/>
                <w:color w:val="231F20"/>
                <w:spacing w:val="5"/>
                <w:w w:val="95"/>
                <w:lang w:val="en-GB"/>
              </w:rPr>
              <w:t xml:space="preserve"> </w:t>
            </w:r>
            <w:r w:rsidRPr="00AA0416">
              <w:rPr>
                <w:rFonts w:asciiTheme="majorBidi" w:hAnsiTheme="majorBidi" w:cstheme="majorBidi"/>
                <w:color w:val="231F20"/>
                <w:w w:val="95"/>
                <w:lang w:val="en-GB"/>
              </w:rPr>
              <w:t>to</w:t>
            </w:r>
            <w:r w:rsidRPr="00AA0416">
              <w:rPr>
                <w:rFonts w:asciiTheme="majorBidi" w:hAnsiTheme="majorBidi" w:cstheme="majorBidi"/>
                <w:color w:val="231F20"/>
                <w:spacing w:val="5"/>
                <w:w w:val="95"/>
                <w:lang w:val="en-GB"/>
              </w:rPr>
              <w:t xml:space="preserve"> </w:t>
            </w:r>
            <w:r w:rsidRPr="00AA0416">
              <w:rPr>
                <w:rFonts w:asciiTheme="majorBidi" w:hAnsiTheme="majorBidi" w:cstheme="majorBidi"/>
                <w:color w:val="231F20"/>
                <w:w w:val="95"/>
                <w:lang w:val="en-GB"/>
              </w:rPr>
              <w:t>show</w:t>
            </w:r>
            <w:r w:rsidRPr="00AA0416">
              <w:rPr>
                <w:rFonts w:asciiTheme="majorBidi" w:hAnsiTheme="majorBidi" w:cstheme="majorBidi"/>
                <w:color w:val="231F20"/>
                <w:spacing w:val="4"/>
                <w:w w:val="95"/>
                <w:lang w:val="en-GB"/>
              </w:rPr>
              <w:t xml:space="preserve"> </w:t>
            </w:r>
            <w:r w:rsidRPr="00AA0416">
              <w:rPr>
                <w:rFonts w:asciiTheme="majorBidi" w:hAnsiTheme="majorBidi" w:cstheme="majorBidi"/>
                <w:color w:val="231F20"/>
                <w:w w:val="95"/>
                <w:lang w:val="en-GB"/>
              </w:rPr>
              <w:t>these</w:t>
            </w:r>
            <w:r w:rsidRPr="00AA0416">
              <w:rPr>
                <w:rFonts w:asciiTheme="majorBidi" w:hAnsiTheme="majorBidi" w:cstheme="majorBidi"/>
                <w:color w:val="231F20"/>
                <w:spacing w:val="5"/>
                <w:w w:val="95"/>
                <w:lang w:val="en-GB"/>
              </w:rPr>
              <w:t xml:space="preserve"> </w:t>
            </w:r>
            <w:r w:rsidRPr="00AA0416">
              <w:rPr>
                <w:rFonts w:asciiTheme="majorBidi" w:hAnsiTheme="majorBidi" w:cstheme="majorBidi"/>
                <w:color w:val="231F20"/>
                <w:w w:val="95"/>
                <w:lang w:val="en-GB"/>
              </w:rPr>
              <w:t>times</w:t>
            </w:r>
          </w:p>
          <w:p w14:paraId="7DEF1DAF" w14:textId="77777777" w:rsidR="002776AC" w:rsidRPr="00AA0416" w:rsidRDefault="002776AC" w:rsidP="002776AC">
            <w:pPr>
              <w:ind w:firstLine="720"/>
              <w:rPr>
                <w:rFonts w:asciiTheme="majorBidi" w:hAnsiTheme="majorBidi" w:cstheme="majorBidi"/>
                <w:sz w:val="20"/>
                <w:szCs w:val="20"/>
              </w:rPr>
            </w:pPr>
          </w:p>
        </w:tc>
        <w:tc>
          <w:tcPr>
            <w:tcW w:w="2126" w:type="dxa"/>
          </w:tcPr>
          <w:p w14:paraId="5952BCDB" w14:textId="77777777" w:rsidR="002776AC" w:rsidRPr="00AA0416" w:rsidRDefault="002776AC" w:rsidP="002776AC">
            <w:pPr>
              <w:rPr>
                <w:rFonts w:asciiTheme="majorBidi" w:hAnsiTheme="majorBidi" w:cstheme="majorBidi"/>
                <w:sz w:val="20"/>
                <w:szCs w:val="20"/>
              </w:rPr>
            </w:pPr>
          </w:p>
        </w:tc>
        <w:tc>
          <w:tcPr>
            <w:tcW w:w="4314" w:type="dxa"/>
          </w:tcPr>
          <w:p w14:paraId="18CE3AB1" w14:textId="77777777" w:rsidR="002776AC" w:rsidRPr="00AA0416" w:rsidRDefault="002776AC" w:rsidP="002776AC">
            <w:pPr>
              <w:pStyle w:val="TableParagraph"/>
              <w:spacing w:before="1"/>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1"/>
                <w:sz w:val="20"/>
                <w:szCs w:val="20"/>
                <w:lang w:val="en-GB"/>
              </w:rPr>
              <w:t xml:space="preserve"> </w:t>
            </w:r>
            <w:r w:rsidRPr="00AA0416">
              <w:rPr>
                <w:rFonts w:asciiTheme="majorBidi" w:hAnsiTheme="majorBidi" w:cstheme="majorBidi"/>
                <w:i/>
                <w:sz w:val="20"/>
                <w:szCs w:val="20"/>
                <w:lang w:val="en-GB"/>
              </w:rPr>
              <w:t>on…</w:t>
            </w:r>
          </w:p>
          <w:p w14:paraId="474D0A7D" w14:textId="77777777" w:rsidR="00C561BB" w:rsidRDefault="002776AC"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Understand o’clock and half-past times</w:t>
            </w:r>
          </w:p>
          <w:p w14:paraId="7619DEDB" w14:textId="77777777" w:rsidR="00C561BB" w:rsidRDefault="002776AC" w:rsidP="00C561BB">
            <w:pPr>
              <w:pStyle w:val="TableParagraph"/>
              <w:spacing w:before="1"/>
              <w:ind w:left="0"/>
              <w:rPr>
                <w:rFonts w:asciiTheme="majorBidi" w:hAnsiTheme="majorBidi" w:cstheme="majorBidi"/>
                <w:sz w:val="20"/>
                <w:szCs w:val="20"/>
                <w:lang w:val="en-GB"/>
              </w:rPr>
            </w:pPr>
            <w:r w:rsidRPr="00AA0416">
              <w:rPr>
                <w:rFonts w:asciiTheme="majorBidi" w:hAnsiTheme="majorBidi" w:cstheme="majorBidi"/>
                <w:sz w:val="20"/>
                <w:szCs w:val="20"/>
                <w:lang w:val="en-GB"/>
              </w:rPr>
              <w:t>Read clocks showing times to the hour and half-past the hour • Order and sequence familiar events Compare and order time to the hour and half-past the hour</w:t>
            </w:r>
          </w:p>
          <w:p w14:paraId="4F4418EF" w14:textId="6258778E" w:rsidR="002776AC" w:rsidRPr="00AA0416" w:rsidRDefault="002776AC" w:rsidP="00C561BB">
            <w:pPr>
              <w:pStyle w:val="TableParagraph"/>
              <w:spacing w:before="1"/>
              <w:ind w:left="0"/>
              <w:rPr>
                <w:rFonts w:asciiTheme="majorBidi" w:hAnsiTheme="majorBidi" w:cstheme="majorBidi"/>
                <w:i/>
                <w:sz w:val="20"/>
                <w:szCs w:val="20"/>
                <w:lang w:val="en-GB"/>
              </w:rPr>
            </w:pPr>
            <w:r w:rsidRPr="00AA0416">
              <w:rPr>
                <w:rFonts w:asciiTheme="majorBidi" w:hAnsiTheme="majorBidi" w:cstheme="majorBidi"/>
                <w:sz w:val="20"/>
                <w:szCs w:val="20"/>
                <w:lang w:val="en-GB"/>
              </w:rPr>
              <w:t>Understand the notion of an hour and a minute</w:t>
            </w:r>
          </w:p>
          <w:p w14:paraId="1FAF0063" w14:textId="77777777" w:rsidR="002776AC" w:rsidRPr="00AA0416" w:rsidRDefault="002776AC" w:rsidP="002776AC">
            <w:pPr>
              <w:pStyle w:val="TableParagraph"/>
              <w:spacing w:before="2"/>
              <w:ind w:left="0"/>
              <w:rPr>
                <w:rFonts w:asciiTheme="majorBidi" w:hAnsiTheme="majorBidi" w:cstheme="majorBidi"/>
                <w:b/>
                <w:sz w:val="20"/>
                <w:szCs w:val="20"/>
                <w:lang w:val="en-GB"/>
              </w:rPr>
            </w:pPr>
          </w:p>
          <w:p w14:paraId="17AEA817" w14:textId="1E1FF0A9" w:rsidR="002776AC" w:rsidRPr="00AA0416" w:rsidRDefault="002776AC" w:rsidP="002776AC">
            <w:pPr>
              <w:pStyle w:val="TableParagraph"/>
              <w:rPr>
                <w:rFonts w:asciiTheme="majorBidi" w:hAnsiTheme="majorBidi" w:cstheme="majorBidi"/>
                <w:i/>
                <w:sz w:val="20"/>
                <w:szCs w:val="20"/>
                <w:lang w:val="en-GB"/>
              </w:rPr>
            </w:pPr>
            <w:r w:rsidRPr="00AA0416">
              <w:rPr>
                <w:rFonts w:asciiTheme="majorBidi" w:hAnsiTheme="majorBidi" w:cstheme="majorBidi"/>
                <w:i/>
                <w:sz w:val="20"/>
                <w:szCs w:val="20"/>
                <w:lang w:val="en-GB"/>
              </w:rPr>
              <w:t>Building</w:t>
            </w:r>
            <w:r w:rsidRPr="00AA0416">
              <w:rPr>
                <w:rFonts w:asciiTheme="majorBidi" w:hAnsiTheme="majorBidi" w:cstheme="majorBidi"/>
                <w:i/>
                <w:spacing w:val="-9"/>
                <w:sz w:val="20"/>
                <w:szCs w:val="20"/>
                <w:lang w:val="en-GB"/>
              </w:rPr>
              <w:t xml:space="preserve"> </w:t>
            </w:r>
            <w:r w:rsidRPr="00AA0416">
              <w:rPr>
                <w:rFonts w:asciiTheme="majorBidi" w:hAnsiTheme="majorBidi" w:cstheme="majorBidi"/>
                <w:i/>
                <w:sz w:val="20"/>
                <w:szCs w:val="20"/>
                <w:lang w:val="en-GB"/>
              </w:rPr>
              <w:t>towards…</w:t>
            </w:r>
          </w:p>
          <w:p w14:paraId="4A6053DE" w14:textId="280C152F" w:rsidR="002776AC" w:rsidRPr="00AA0416" w:rsidRDefault="00C561BB" w:rsidP="00C561BB">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C</w:t>
            </w:r>
            <w:r w:rsidR="002776AC" w:rsidRPr="00AA0416">
              <w:rPr>
                <w:rFonts w:asciiTheme="majorBidi" w:hAnsiTheme="majorBidi" w:cstheme="majorBidi"/>
                <w:sz w:val="20"/>
                <w:szCs w:val="20"/>
                <w:lang w:val="en-GB"/>
              </w:rPr>
              <w:t>ompare and sequence intervals of time</w:t>
            </w:r>
          </w:p>
          <w:p w14:paraId="7EC8A38B" w14:textId="67704B16" w:rsidR="002776AC" w:rsidRPr="00AA0416" w:rsidRDefault="00C561BB" w:rsidP="00C561BB">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Tell and write the time to fi</w:t>
            </w:r>
            <w:r w:rsidR="002776AC" w:rsidRPr="00AA0416">
              <w:rPr>
                <w:rFonts w:asciiTheme="majorBidi" w:hAnsiTheme="majorBidi" w:cstheme="majorBidi"/>
                <w:sz w:val="20"/>
                <w:szCs w:val="20"/>
                <w:lang w:val="en-GB"/>
              </w:rPr>
              <w:t>ve minutes, including quarter past/to the hour and draw the hands on a clock face to show these times</w:t>
            </w:r>
          </w:p>
          <w:p w14:paraId="5624082E" w14:textId="77777777" w:rsidR="002776AC" w:rsidRPr="00AA0416" w:rsidRDefault="002776AC" w:rsidP="002776AC">
            <w:pPr>
              <w:pStyle w:val="TableParagraph"/>
              <w:spacing w:before="1"/>
              <w:rPr>
                <w:rFonts w:asciiTheme="majorBidi" w:hAnsiTheme="majorBidi" w:cstheme="majorBidi"/>
                <w:i/>
                <w:sz w:val="20"/>
                <w:szCs w:val="20"/>
                <w:lang w:val="en-GB"/>
              </w:rPr>
            </w:pPr>
          </w:p>
        </w:tc>
      </w:tr>
    </w:tbl>
    <w:p w14:paraId="1FDBCE87" w14:textId="77777777" w:rsidR="0004031B" w:rsidRPr="00AA0416" w:rsidRDefault="0004031B">
      <w:pPr>
        <w:rPr>
          <w:rFonts w:asciiTheme="majorBidi" w:hAnsiTheme="majorBidi" w:cstheme="majorBidi"/>
          <w:sz w:val="20"/>
          <w:szCs w:val="20"/>
        </w:rPr>
      </w:pPr>
    </w:p>
    <w:sectPr w:rsidR="0004031B" w:rsidRPr="00AA0416" w:rsidSect="0004031B">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8F3A7E" w14:textId="77777777" w:rsidR="008452AA" w:rsidRDefault="008452AA" w:rsidP="0004031B">
      <w:pPr>
        <w:spacing w:after="0" w:line="240" w:lineRule="auto"/>
      </w:pPr>
      <w:r>
        <w:separator/>
      </w:r>
    </w:p>
  </w:endnote>
  <w:endnote w:type="continuationSeparator" w:id="0">
    <w:p w14:paraId="5CFAA990" w14:textId="77777777" w:rsidR="008452AA" w:rsidRDefault="008452AA"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5AF063" w14:textId="77777777" w:rsidR="008452AA" w:rsidRDefault="008452AA" w:rsidP="0004031B">
      <w:pPr>
        <w:spacing w:after="0" w:line="240" w:lineRule="auto"/>
      </w:pPr>
      <w:r>
        <w:separator/>
      </w:r>
    </w:p>
  </w:footnote>
  <w:footnote w:type="continuationSeparator" w:id="0">
    <w:p w14:paraId="00542AC6" w14:textId="77777777" w:rsidR="008452AA" w:rsidRDefault="008452AA"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9DCCB" w14:textId="1CC0D2FB" w:rsidR="008452AA" w:rsidRDefault="008452AA"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35D83E8C" w14:textId="77777777" w:rsidR="008452AA" w:rsidRDefault="008452AA"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027FC6"/>
    <w:multiLevelType w:val="hybridMultilevel"/>
    <w:tmpl w:val="2110A2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C27368E"/>
    <w:multiLevelType w:val="hybridMultilevel"/>
    <w:tmpl w:val="525C2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8263C1"/>
    <w:multiLevelType w:val="hybridMultilevel"/>
    <w:tmpl w:val="AD0AE534"/>
    <w:lvl w:ilvl="0" w:tplc="BDE4621E">
      <w:start w:val="1"/>
      <w:numFmt w:val="bullet"/>
      <w:pStyle w:val="Bull"/>
      <w:lvlText w:val=""/>
      <w:lvlJc w:val="left"/>
      <w:pPr>
        <w:ind w:left="720" w:hanging="360"/>
      </w:pPr>
      <w:rPr>
        <w:rFonts w:ascii="Symbol" w:hAnsi="Symbol" w:hint="default"/>
        <w:sz w:val="12"/>
        <w:szCs w:val="12"/>
      </w:rPr>
    </w:lvl>
    <w:lvl w:ilvl="1" w:tplc="04090003">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F76FFC"/>
    <w:multiLevelType w:val="hybridMultilevel"/>
    <w:tmpl w:val="DBF49E3A"/>
    <w:lvl w:ilvl="0" w:tplc="A5367FC6">
      <w:start w:val="1"/>
      <w:numFmt w:val="bullet"/>
      <w:lvlText w:val="•"/>
      <w:lvlJc w:val="left"/>
      <w:pPr>
        <w:ind w:hanging="284"/>
      </w:pPr>
      <w:rPr>
        <w:rFonts w:ascii="Arial" w:eastAsia="Arial" w:hAnsi="Arial" w:hint="default"/>
        <w:color w:val="231F20"/>
        <w:w w:val="142"/>
        <w:sz w:val="20"/>
        <w:szCs w:val="20"/>
      </w:rPr>
    </w:lvl>
    <w:lvl w:ilvl="1" w:tplc="710EA4AA">
      <w:start w:val="1"/>
      <w:numFmt w:val="bullet"/>
      <w:lvlText w:val="*"/>
      <w:lvlJc w:val="left"/>
      <w:pPr>
        <w:ind w:hanging="134"/>
      </w:pPr>
      <w:rPr>
        <w:rFonts w:ascii="Arial" w:eastAsia="Arial" w:hAnsi="Arial" w:hint="default"/>
        <w:color w:val="231F20"/>
        <w:w w:val="142"/>
        <w:sz w:val="16"/>
        <w:szCs w:val="16"/>
      </w:rPr>
    </w:lvl>
    <w:lvl w:ilvl="2" w:tplc="8888435C">
      <w:start w:val="1"/>
      <w:numFmt w:val="bullet"/>
      <w:lvlText w:val="•"/>
      <w:lvlJc w:val="left"/>
      <w:rPr>
        <w:rFonts w:hint="default"/>
      </w:rPr>
    </w:lvl>
    <w:lvl w:ilvl="3" w:tplc="839A2A44">
      <w:start w:val="1"/>
      <w:numFmt w:val="bullet"/>
      <w:lvlText w:val="•"/>
      <w:lvlJc w:val="left"/>
      <w:rPr>
        <w:rFonts w:hint="default"/>
      </w:rPr>
    </w:lvl>
    <w:lvl w:ilvl="4" w:tplc="E03E6402">
      <w:start w:val="1"/>
      <w:numFmt w:val="bullet"/>
      <w:lvlText w:val="•"/>
      <w:lvlJc w:val="left"/>
      <w:rPr>
        <w:rFonts w:hint="default"/>
      </w:rPr>
    </w:lvl>
    <w:lvl w:ilvl="5" w:tplc="FCC26058">
      <w:start w:val="1"/>
      <w:numFmt w:val="bullet"/>
      <w:lvlText w:val="•"/>
      <w:lvlJc w:val="left"/>
      <w:rPr>
        <w:rFonts w:hint="default"/>
      </w:rPr>
    </w:lvl>
    <w:lvl w:ilvl="6" w:tplc="807C8DBE">
      <w:start w:val="1"/>
      <w:numFmt w:val="bullet"/>
      <w:lvlText w:val="•"/>
      <w:lvlJc w:val="left"/>
      <w:rPr>
        <w:rFonts w:hint="default"/>
      </w:rPr>
    </w:lvl>
    <w:lvl w:ilvl="7" w:tplc="4F84FFE8">
      <w:start w:val="1"/>
      <w:numFmt w:val="bullet"/>
      <w:lvlText w:val="•"/>
      <w:lvlJc w:val="left"/>
      <w:rPr>
        <w:rFonts w:hint="default"/>
      </w:rPr>
    </w:lvl>
    <w:lvl w:ilvl="8" w:tplc="FE92E996">
      <w:start w:val="1"/>
      <w:numFmt w:val="bullet"/>
      <w:lvlText w:val="•"/>
      <w:lvlJc w:val="left"/>
      <w:rPr>
        <w:rFonts w:hint="default"/>
      </w:rPr>
    </w:lvl>
  </w:abstractNum>
  <w:abstractNum w:abstractNumId="4" w15:restartNumberingAfterBreak="0">
    <w:nsid w:val="4CF63389"/>
    <w:multiLevelType w:val="hybridMultilevel"/>
    <w:tmpl w:val="89002B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09E5C44"/>
    <w:multiLevelType w:val="hybridMultilevel"/>
    <w:tmpl w:val="C2F60432"/>
    <w:lvl w:ilvl="0" w:tplc="677A2A64">
      <w:start w:val="1"/>
      <w:numFmt w:val="bullet"/>
      <w:lvlText w:val="•"/>
      <w:lvlJc w:val="left"/>
      <w:pPr>
        <w:ind w:hanging="284"/>
      </w:pPr>
      <w:rPr>
        <w:rFonts w:ascii="Arial" w:eastAsia="Arial" w:hAnsi="Arial" w:hint="default"/>
        <w:color w:val="231F20"/>
        <w:w w:val="142"/>
        <w:sz w:val="20"/>
        <w:szCs w:val="20"/>
      </w:rPr>
    </w:lvl>
    <w:lvl w:ilvl="1" w:tplc="A87AFE78">
      <w:start w:val="1"/>
      <w:numFmt w:val="bullet"/>
      <w:lvlText w:val="–"/>
      <w:lvlJc w:val="left"/>
      <w:pPr>
        <w:ind w:hanging="284"/>
      </w:pPr>
      <w:rPr>
        <w:rFonts w:ascii="Arial" w:eastAsia="Arial" w:hAnsi="Arial" w:hint="default"/>
        <w:color w:val="231F20"/>
        <w:w w:val="89"/>
        <w:sz w:val="20"/>
        <w:szCs w:val="20"/>
      </w:rPr>
    </w:lvl>
    <w:lvl w:ilvl="2" w:tplc="E76CD32A">
      <w:start w:val="1"/>
      <w:numFmt w:val="bullet"/>
      <w:lvlText w:val="•"/>
      <w:lvlJc w:val="left"/>
      <w:rPr>
        <w:rFonts w:hint="default"/>
      </w:rPr>
    </w:lvl>
    <w:lvl w:ilvl="3" w:tplc="7BA62326">
      <w:start w:val="1"/>
      <w:numFmt w:val="bullet"/>
      <w:lvlText w:val="•"/>
      <w:lvlJc w:val="left"/>
      <w:rPr>
        <w:rFonts w:hint="default"/>
      </w:rPr>
    </w:lvl>
    <w:lvl w:ilvl="4" w:tplc="ABCAF8DA">
      <w:start w:val="1"/>
      <w:numFmt w:val="bullet"/>
      <w:lvlText w:val="•"/>
      <w:lvlJc w:val="left"/>
      <w:rPr>
        <w:rFonts w:hint="default"/>
      </w:rPr>
    </w:lvl>
    <w:lvl w:ilvl="5" w:tplc="7206AAB0">
      <w:start w:val="1"/>
      <w:numFmt w:val="bullet"/>
      <w:lvlText w:val="•"/>
      <w:lvlJc w:val="left"/>
      <w:rPr>
        <w:rFonts w:hint="default"/>
      </w:rPr>
    </w:lvl>
    <w:lvl w:ilvl="6" w:tplc="A3DE1316">
      <w:start w:val="1"/>
      <w:numFmt w:val="bullet"/>
      <w:lvlText w:val="•"/>
      <w:lvlJc w:val="left"/>
      <w:rPr>
        <w:rFonts w:hint="default"/>
      </w:rPr>
    </w:lvl>
    <w:lvl w:ilvl="7" w:tplc="B8B2FF88">
      <w:start w:val="1"/>
      <w:numFmt w:val="bullet"/>
      <w:lvlText w:val="•"/>
      <w:lvlJc w:val="left"/>
      <w:rPr>
        <w:rFonts w:hint="default"/>
      </w:rPr>
    </w:lvl>
    <w:lvl w:ilvl="8" w:tplc="C2A4AA72">
      <w:start w:val="1"/>
      <w:numFmt w:val="bullet"/>
      <w:lvlText w:val="•"/>
      <w:lvlJc w:val="left"/>
      <w:rPr>
        <w:rFonts w:hint="default"/>
      </w:rPr>
    </w:lvl>
  </w:abstractNum>
  <w:abstractNum w:abstractNumId="6" w15:restartNumberingAfterBreak="0">
    <w:nsid w:val="61F713CB"/>
    <w:multiLevelType w:val="hybridMultilevel"/>
    <w:tmpl w:val="F7FAC240"/>
    <w:lvl w:ilvl="0" w:tplc="8D882318">
      <w:start w:val="1"/>
      <w:numFmt w:val="bullet"/>
      <w:lvlText w:val="–"/>
      <w:lvlJc w:val="left"/>
      <w:pPr>
        <w:ind w:left="0" w:hanging="284"/>
      </w:pPr>
      <w:rPr>
        <w:rFonts w:ascii="Arial" w:eastAsia="Arial" w:hAnsi="Arial" w:cs="Times New Roman" w:hint="default"/>
        <w:color w:val="231F20"/>
        <w:w w:val="89"/>
        <w:sz w:val="20"/>
        <w:szCs w:val="20"/>
      </w:rPr>
    </w:lvl>
    <w:lvl w:ilvl="1" w:tplc="B6D809EA">
      <w:start w:val="1"/>
      <w:numFmt w:val="bullet"/>
      <w:lvlText w:val="•"/>
      <w:lvlJc w:val="left"/>
      <w:pPr>
        <w:ind w:left="0" w:firstLine="0"/>
      </w:pPr>
    </w:lvl>
    <w:lvl w:ilvl="2" w:tplc="A162CCB0">
      <w:start w:val="1"/>
      <w:numFmt w:val="bullet"/>
      <w:lvlText w:val="•"/>
      <w:lvlJc w:val="left"/>
      <w:pPr>
        <w:ind w:left="0" w:firstLine="0"/>
      </w:pPr>
    </w:lvl>
    <w:lvl w:ilvl="3" w:tplc="191835AE">
      <w:start w:val="1"/>
      <w:numFmt w:val="bullet"/>
      <w:lvlText w:val="•"/>
      <w:lvlJc w:val="left"/>
      <w:pPr>
        <w:ind w:left="0" w:firstLine="0"/>
      </w:pPr>
    </w:lvl>
    <w:lvl w:ilvl="4" w:tplc="D0AAAD46">
      <w:start w:val="1"/>
      <w:numFmt w:val="bullet"/>
      <w:lvlText w:val="•"/>
      <w:lvlJc w:val="left"/>
      <w:pPr>
        <w:ind w:left="0" w:firstLine="0"/>
      </w:pPr>
    </w:lvl>
    <w:lvl w:ilvl="5" w:tplc="DE200E5E">
      <w:start w:val="1"/>
      <w:numFmt w:val="bullet"/>
      <w:lvlText w:val="•"/>
      <w:lvlJc w:val="left"/>
      <w:pPr>
        <w:ind w:left="0" w:firstLine="0"/>
      </w:pPr>
    </w:lvl>
    <w:lvl w:ilvl="6" w:tplc="761A3FBA">
      <w:start w:val="1"/>
      <w:numFmt w:val="bullet"/>
      <w:lvlText w:val="•"/>
      <w:lvlJc w:val="left"/>
      <w:pPr>
        <w:ind w:left="0" w:firstLine="0"/>
      </w:pPr>
    </w:lvl>
    <w:lvl w:ilvl="7" w:tplc="0E285544">
      <w:start w:val="1"/>
      <w:numFmt w:val="bullet"/>
      <w:lvlText w:val="•"/>
      <w:lvlJc w:val="left"/>
      <w:pPr>
        <w:ind w:left="0" w:firstLine="0"/>
      </w:pPr>
    </w:lvl>
    <w:lvl w:ilvl="8" w:tplc="78A25312">
      <w:start w:val="1"/>
      <w:numFmt w:val="bullet"/>
      <w:lvlText w:val="•"/>
      <w:lvlJc w:val="left"/>
      <w:pPr>
        <w:ind w:left="0" w:firstLine="0"/>
      </w:pPr>
    </w:lvl>
  </w:abstractNum>
  <w:abstractNum w:abstractNumId="7" w15:restartNumberingAfterBreak="0">
    <w:nsid w:val="6D094657"/>
    <w:multiLevelType w:val="hybridMultilevel"/>
    <w:tmpl w:val="8B7EEA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5"/>
  </w:num>
  <w:num w:numId="3">
    <w:abstractNumId w:val="2"/>
  </w:num>
  <w:num w:numId="4">
    <w:abstractNumId w:val="1"/>
  </w:num>
  <w:num w:numId="5">
    <w:abstractNumId w:val="0"/>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20A5B"/>
    <w:rsid w:val="000401A9"/>
    <w:rsid w:val="0004031B"/>
    <w:rsid w:val="000530E0"/>
    <w:rsid w:val="00067DFF"/>
    <w:rsid w:val="00147B1A"/>
    <w:rsid w:val="00166D8A"/>
    <w:rsid w:val="001B41FD"/>
    <w:rsid w:val="001D3A24"/>
    <w:rsid w:val="00235055"/>
    <w:rsid w:val="002776AC"/>
    <w:rsid w:val="002B668E"/>
    <w:rsid w:val="00531DF5"/>
    <w:rsid w:val="005643EF"/>
    <w:rsid w:val="005820C9"/>
    <w:rsid w:val="005A71E9"/>
    <w:rsid w:val="005E0943"/>
    <w:rsid w:val="0060048D"/>
    <w:rsid w:val="00604F87"/>
    <w:rsid w:val="006346C5"/>
    <w:rsid w:val="007514BF"/>
    <w:rsid w:val="007C0B1D"/>
    <w:rsid w:val="007C70E8"/>
    <w:rsid w:val="008205DC"/>
    <w:rsid w:val="008452AA"/>
    <w:rsid w:val="00AA0416"/>
    <w:rsid w:val="00B8420A"/>
    <w:rsid w:val="00C561BB"/>
    <w:rsid w:val="00CA6E58"/>
    <w:rsid w:val="00CC74E7"/>
    <w:rsid w:val="00DA0AEE"/>
    <w:rsid w:val="00DB1902"/>
    <w:rsid w:val="00E11451"/>
    <w:rsid w:val="00E27E98"/>
    <w:rsid w:val="00E607F6"/>
    <w:rsid w:val="00E71BA7"/>
    <w:rsid w:val="00E771CA"/>
    <w:rsid w:val="00EA7724"/>
    <w:rsid w:val="00EB7B0E"/>
    <w:rsid w:val="00F77183"/>
    <w:rsid w:val="00FD0EF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16469"/>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BodyText">
    <w:name w:val="Body Text"/>
    <w:basedOn w:val="Normal"/>
    <w:link w:val="BodyTextChar"/>
    <w:uiPriority w:val="1"/>
    <w:qFormat/>
    <w:rsid w:val="006346C5"/>
    <w:pPr>
      <w:widowControl w:val="0"/>
      <w:spacing w:before="57" w:after="0" w:line="240" w:lineRule="auto"/>
      <w:ind w:left="453" w:hanging="284"/>
    </w:pPr>
    <w:rPr>
      <w:rFonts w:ascii="Arial" w:eastAsia="Arial" w:hAnsi="Arial"/>
      <w:sz w:val="20"/>
      <w:szCs w:val="20"/>
      <w:lang w:val="en-US"/>
    </w:rPr>
  </w:style>
  <w:style w:type="character" w:customStyle="1" w:styleId="BodyTextChar">
    <w:name w:val="Body Text Char"/>
    <w:basedOn w:val="DefaultParagraphFont"/>
    <w:link w:val="BodyText"/>
    <w:uiPriority w:val="1"/>
    <w:rsid w:val="006346C5"/>
    <w:rPr>
      <w:rFonts w:ascii="Arial" w:eastAsia="Arial" w:hAnsi="Arial"/>
      <w:sz w:val="20"/>
      <w:szCs w:val="20"/>
      <w:lang w:val="en-US"/>
    </w:rPr>
  </w:style>
  <w:style w:type="paragraph" w:customStyle="1" w:styleId="Bull">
    <w:name w:val="Bull"/>
    <w:basedOn w:val="Normal"/>
    <w:qFormat/>
    <w:rsid w:val="002B668E"/>
    <w:pPr>
      <w:numPr>
        <w:numId w:val="3"/>
      </w:numPr>
      <w:spacing w:after="0" w:line="240" w:lineRule="auto"/>
      <w:ind w:left="342" w:hanging="342"/>
      <w:contextualSpacing/>
      <w:jc w:val="both"/>
    </w:pPr>
    <w:rPr>
      <w:rFonts w:ascii="Arial" w:eastAsia="Times New Roman" w:hAnsi="Arial" w:cs="Arial"/>
      <w:sz w:val="18"/>
      <w:szCs w:val="18"/>
      <w:lang w:val="en-US"/>
    </w:rPr>
  </w:style>
  <w:style w:type="paragraph" w:customStyle="1" w:styleId="B">
    <w:name w:val="B"/>
    <w:basedOn w:val="Bull"/>
    <w:qFormat/>
    <w:rsid w:val="002B668E"/>
    <w:pPr>
      <w:ind w:left="162" w:hanging="162"/>
    </w:pPr>
  </w:style>
  <w:style w:type="paragraph" w:styleId="ListParagraph">
    <w:name w:val="List Paragraph"/>
    <w:basedOn w:val="Normal"/>
    <w:uiPriority w:val="34"/>
    <w:qFormat/>
    <w:rsid w:val="002B668E"/>
    <w:pPr>
      <w:ind w:left="720"/>
      <w:contextualSpacing/>
    </w:pPr>
  </w:style>
  <w:style w:type="paragraph" w:customStyle="1" w:styleId="Default">
    <w:name w:val="Default"/>
    <w:rsid w:val="00DA0AE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EF5A46A-6E81-4915-85A4-55052B23F145}"/>
</file>

<file path=customXml/itemProps2.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3.xml><?xml version="1.0" encoding="utf-8"?>
<ds:datastoreItem xmlns:ds="http://schemas.openxmlformats.org/officeDocument/2006/customXml" ds:itemID="{EF3A206F-BC88-4F3E-B000-12E79EED197A}">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2d47119d-3a7e-4980-9ff1-29778f82af44"/>
    <ds:schemaRef ds:uri="http://purl.org/dc/terms/"/>
    <ds:schemaRef ds:uri="http://schemas.openxmlformats.org/package/2006/metadata/core-properties"/>
    <ds:schemaRef ds:uri="cc1b1a07-6ef5-4f0b-b99b-b3e599ac6b8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22</Pages>
  <Words>5138</Words>
  <Characters>29290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34360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Lisa Hutton</cp:lastModifiedBy>
  <cp:revision>5</cp:revision>
  <dcterms:created xsi:type="dcterms:W3CDTF">2022-06-11T11:32:00Z</dcterms:created>
  <dcterms:modified xsi:type="dcterms:W3CDTF">2022-06-16T11:27:00Z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ies>
</file>