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14:paraId="5FE51DA6" w14:textId="77777777" w:rsidTr="0004031B">
        <w:trPr>
          <w:trHeight w:val="330"/>
        </w:trPr>
        <w:tc>
          <w:tcPr>
            <w:tcW w:w="2263" w:type="dxa"/>
            <w:shd w:val="clear" w:color="auto" w:fill="F2F2F2" w:themeFill="background1" w:themeFillShade="F2"/>
          </w:tcPr>
          <w:p w14:paraId="040DCD64"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208D194C" w14:textId="77777777" w:rsidR="0004031B" w:rsidRPr="0004031B" w:rsidRDefault="003F02F8">
            <w:pPr>
              <w:rPr>
                <w:rFonts w:ascii="Times New Roman" w:hAnsi="Times New Roman" w:cs="Times New Roman"/>
                <w:sz w:val="24"/>
                <w:szCs w:val="24"/>
              </w:rPr>
            </w:pPr>
            <w:r>
              <w:rPr>
                <w:rFonts w:ascii="Times New Roman" w:hAnsi="Times New Roman" w:cs="Times New Roman"/>
                <w:sz w:val="24"/>
                <w:szCs w:val="24"/>
              </w:rPr>
              <w:t>Science</w:t>
            </w:r>
          </w:p>
        </w:tc>
        <w:tc>
          <w:tcPr>
            <w:tcW w:w="2552" w:type="dxa"/>
            <w:shd w:val="clear" w:color="auto" w:fill="F2F2F2" w:themeFill="background1" w:themeFillShade="F2"/>
          </w:tcPr>
          <w:p w14:paraId="60103347"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688C0D3F" w14:textId="77777777" w:rsidR="0004031B" w:rsidRPr="0004031B" w:rsidRDefault="0000233E">
            <w:pPr>
              <w:rPr>
                <w:rFonts w:ascii="Times New Roman" w:hAnsi="Times New Roman" w:cs="Times New Roman"/>
                <w:sz w:val="24"/>
                <w:szCs w:val="24"/>
              </w:rPr>
            </w:pPr>
            <w:r>
              <w:rPr>
                <w:rFonts w:ascii="Times New Roman" w:hAnsi="Times New Roman" w:cs="Times New Roman"/>
                <w:sz w:val="24"/>
                <w:szCs w:val="24"/>
              </w:rPr>
              <w:t>Year 7</w:t>
            </w:r>
          </w:p>
        </w:tc>
      </w:tr>
      <w:tr w:rsidR="0004031B" w14:paraId="60020477" w14:textId="77777777" w:rsidTr="0004031B">
        <w:trPr>
          <w:trHeight w:val="3113"/>
        </w:trPr>
        <w:tc>
          <w:tcPr>
            <w:tcW w:w="2263" w:type="dxa"/>
            <w:shd w:val="clear" w:color="auto" w:fill="F2F2F2" w:themeFill="background1" w:themeFillShade="F2"/>
          </w:tcPr>
          <w:p w14:paraId="73AF5B7E"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13C59B6E" w14:textId="01FA1EF0" w:rsidR="00496C2E" w:rsidRDefault="00496C2E">
            <w:r>
              <w:t>We will ensure students have no barriers to learning by providing all students with the opportunity to develop their investigative and practica</w:t>
            </w:r>
            <w:r>
              <w:t>l skills within science. Pupil</w:t>
            </w:r>
            <w:r>
              <w:t xml:space="preserve">s with </w:t>
            </w:r>
            <w:r>
              <w:t xml:space="preserve">EHCPs </w:t>
            </w:r>
            <w:r>
              <w:t xml:space="preserve">will be able to access suitably differentiated </w:t>
            </w:r>
            <w:r w:rsidR="0091414C">
              <w:t>lessons, which</w:t>
            </w:r>
            <w:r>
              <w:t xml:space="preserve"> use a range of resources and techniques including audio and visual resources to aid their learning</w:t>
            </w:r>
            <w:r w:rsidR="0091414C">
              <w:t xml:space="preserve">. </w:t>
            </w:r>
          </w:p>
          <w:p w14:paraId="595E33D0" w14:textId="1482159E" w:rsidR="00496C2E" w:rsidRDefault="00496C2E"/>
          <w:p w14:paraId="6CA68ABC" w14:textId="31EB1491" w:rsidR="00321403" w:rsidRDefault="00496C2E" w:rsidP="00321403">
            <w:r>
              <w:t>Pupil</w:t>
            </w:r>
            <w:r>
              <w:t>s will revisit and extend their knowledge of topics taught in KS2</w:t>
            </w:r>
            <w:r>
              <w:t xml:space="preserve">. </w:t>
            </w:r>
            <w:r w:rsidR="0035734F">
              <w:t>Pupil</w:t>
            </w:r>
            <w:r w:rsidR="0035734F">
              <w:t>s will learn new content through experiments which aim to develop their working scientifically skills, with a focus on the necessity to collect reliable and reproducible data.</w:t>
            </w:r>
            <w:r w:rsidR="00321403">
              <w:t xml:space="preserve"> </w:t>
            </w:r>
            <w:r w:rsidR="00321403">
              <w:t>Practical science activities have huge significance in the learning process. They engage students, helping them to develop important skills, understand the process of scientific investigation and develop a broad understanding of scientific concepts. With this in mind, our curriculum seeks to offer students the opportunity to take part in as many practical science sessions as they can in all years.</w:t>
            </w:r>
          </w:p>
          <w:p w14:paraId="2280D7FE" w14:textId="77777777" w:rsidR="00321403" w:rsidRDefault="00321403" w:rsidP="00321403"/>
          <w:p w14:paraId="6267D436" w14:textId="362964F4" w:rsidR="00321403" w:rsidRDefault="00321403" w:rsidP="00321403">
            <w:r>
              <w:t xml:space="preserve"> In the Autumn term for Black History Month, pupils </w:t>
            </w:r>
            <w:r w:rsidR="0035734F">
              <w:t xml:space="preserve">will </w:t>
            </w:r>
            <w:r>
              <w:t xml:space="preserve">research the contributions of people of colour to science. How </w:t>
            </w:r>
            <w:r w:rsidR="0035734F">
              <w:t>scientists have collaborated to collect and justify evidence.</w:t>
            </w:r>
            <w:r>
              <w:t xml:space="preserve">  Understanding </w:t>
            </w:r>
            <w:r>
              <w:t xml:space="preserve">that many scientists from different nationalities and faiths work together to </w:t>
            </w:r>
            <w:r>
              <w:t xml:space="preserve">respectfully </w:t>
            </w:r>
            <w:r>
              <w:t xml:space="preserve">question and challenge their beliefs. </w:t>
            </w:r>
            <w:r>
              <w:t xml:space="preserve">Pupils also participate in British Science week in the Spring term. </w:t>
            </w:r>
          </w:p>
          <w:p w14:paraId="2990C53A" w14:textId="77777777" w:rsidR="00321403" w:rsidRDefault="00321403" w:rsidP="00321403"/>
          <w:p w14:paraId="60EB7E2A" w14:textId="0D73946B" w:rsidR="00321403" w:rsidRDefault="00321403" w:rsidP="00321403">
            <w:r>
              <w:t>Pupil</w:t>
            </w:r>
            <w:r w:rsidR="0035734F">
              <w:t>s will be introduced to the idea of peer review</w:t>
            </w:r>
            <w:r>
              <w:t>,</w:t>
            </w:r>
            <w:r w:rsidR="0035734F">
              <w:t xml:space="preserve"> </w:t>
            </w:r>
            <w:r>
              <w:t xml:space="preserve">learn </w:t>
            </w:r>
            <w:r>
              <w:t>how to critique</w:t>
            </w:r>
            <w:r>
              <w:t xml:space="preserve"> claims, using evidence, justifying opinions and reviewing theories</w:t>
            </w:r>
            <w:r>
              <w:t xml:space="preserve">. </w:t>
            </w:r>
            <w:r>
              <w:t>Pupils complete a summative assessment at the end of every topic. Results are collated and consistency of marking is ensured through moderation, book looks and learning walks. Pupils also complete formative assessments through AFL activities with differentiated success criteria embedded in the lessons.</w:t>
            </w:r>
          </w:p>
          <w:p w14:paraId="50FA6E52" w14:textId="65B7545F" w:rsidR="00496C2E" w:rsidRDefault="00496C2E" w:rsidP="0068267D"/>
          <w:p w14:paraId="16AE4D18" w14:textId="77777777" w:rsidR="0035734F" w:rsidRDefault="0035734F" w:rsidP="0068267D"/>
          <w:p w14:paraId="5FE2CF7C" w14:textId="77777777" w:rsidR="0068267D" w:rsidRDefault="0068267D" w:rsidP="0068267D"/>
          <w:p w14:paraId="2955EA16" w14:textId="13CAA32E" w:rsidR="0004031B" w:rsidRPr="0004031B" w:rsidRDefault="0004031B" w:rsidP="0068267D">
            <w:pPr>
              <w:rPr>
                <w:rFonts w:ascii="Times New Roman" w:hAnsi="Times New Roman" w:cs="Times New Roman"/>
                <w:sz w:val="24"/>
                <w:szCs w:val="24"/>
              </w:rPr>
            </w:pPr>
          </w:p>
        </w:tc>
      </w:tr>
    </w:tbl>
    <w:p w14:paraId="48722518" w14:textId="77777777" w:rsidR="0004031B" w:rsidRDefault="0004031B">
      <w:pPr>
        <w:rPr>
          <w:rFonts w:ascii="Times New Roman" w:hAnsi="Times New Roman" w:cs="Times New Roman"/>
          <w:sz w:val="24"/>
          <w:szCs w:val="24"/>
        </w:rPr>
      </w:pPr>
    </w:p>
    <w:p w14:paraId="6F6D0580" w14:textId="77777777" w:rsidR="0004031B" w:rsidRP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11"/>
        <w:gridCol w:w="1953"/>
        <w:gridCol w:w="3873"/>
        <w:gridCol w:w="3096"/>
        <w:gridCol w:w="3815"/>
      </w:tblGrid>
      <w:tr w:rsidR="0004031B" w14:paraId="49BEEA99" w14:textId="77777777" w:rsidTr="0004031B">
        <w:tc>
          <w:tcPr>
            <w:tcW w:w="1271" w:type="dxa"/>
            <w:shd w:val="clear" w:color="auto" w:fill="F2F2F2" w:themeFill="background1" w:themeFillShade="F2"/>
          </w:tcPr>
          <w:p w14:paraId="4478FDC1"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14:paraId="70ABB17F"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14:paraId="05C553EB"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14:paraId="7E311EBB"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14:paraId="3D74ED43"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14:paraId="79255632" w14:textId="77777777" w:rsidTr="0004031B">
        <w:trPr>
          <w:trHeight w:val="3027"/>
        </w:trPr>
        <w:tc>
          <w:tcPr>
            <w:tcW w:w="1271" w:type="dxa"/>
            <w:shd w:val="clear" w:color="auto" w:fill="F2F2F2" w:themeFill="background1" w:themeFillShade="F2"/>
          </w:tcPr>
          <w:p w14:paraId="3C3ABF75"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Autumn 1</w:t>
            </w:r>
          </w:p>
        </w:tc>
        <w:tc>
          <w:tcPr>
            <w:tcW w:w="1701" w:type="dxa"/>
          </w:tcPr>
          <w:p w14:paraId="34CFB71C" w14:textId="77777777" w:rsidR="006916F1" w:rsidRPr="002B4479" w:rsidRDefault="006916F1" w:rsidP="006916F1">
            <w:pPr>
              <w:rPr>
                <w:b/>
                <w:u w:val="single"/>
              </w:rPr>
            </w:pPr>
            <w:r w:rsidRPr="002B4479">
              <w:rPr>
                <w:b/>
                <w:u w:val="single"/>
              </w:rPr>
              <w:t xml:space="preserve">FORCES Speed </w:t>
            </w:r>
          </w:p>
          <w:p w14:paraId="1FB06B37" w14:textId="77777777" w:rsidR="0004031B" w:rsidRDefault="0004031B" w:rsidP="006916F1">
            <w:pPr>
              <w:rPr>
                <w:rFonts w:ascii="Times New Roman" w:hAnsi="Times New Roman" w:cs="Times New Roman"/>
                <w:sz w:val="24"/>
                <w:szCs w:val="24"/>
              </w:rPr>
            </w:pPr>
          </w:p>
          <w:p w14:paraId="4E0DDFBE" w14:textId="77777777" w:rsidR="00914430" w:rsidRDefault="00914430" w:rsidP="006916F1">
            <w:pPr>
              <w:rPr>
                <w:rFonts w:ascii="Times New Roman" w:hAnsi="Times New Roman" w:cs="Times New Roman"/>
                <w:sz w:val="24"/>
                <w:szCs w:val="24"/>
              </w:rPr>
            </w:pPr>
          </w:p>
          <w:p w14:paraId="054D4FCC" w14:textId="77777777" w:rsidR="00914430" w:rsidRDefault="00914430" w:rsidP="006916F1">
            <w:pPr>
              <w:rPr>
                <w:rFonts w:ascii="Times New Roman" w:hAnsi="Times New Roman" w:cs="Times New Roman"/>
                <w:sz w:val="24"/>
                <w:szCs w:val="24"/>
              </w:rPr>
            </w:pPr>
          </w:p>
          <w:p w14:paraId="01FAFB70" w14:textId="77777777" w:rsidR="00914430" w:rsidRDefault="00914430" w:rsidP="006916F1">
            <w:pPr>
              <w:rPr>
                <w:rFonts w:ascii="Times New Roman" w:hAnsi="Times New Roman" w:cs="Times New Roman"/>
                <w:sz w:val="24"/>
                <w:szCs w:val="24"/>
              </w:rPr>
            </w:pPr>
          </w:p>
          <w:p w14:paraId="148C9F41" w14:textId="77777777" w:rsidR="00914430" w:rsidRDefault="00914430" w:rsidP="006916F1">
            <w:pPr>
              <w:rPr>
                <w:rFonts w:ascii="Times New Roman" w:hAnsi="Times New Roman" w:cs="Times New Roman"/>
                <w:sz w:val="24"/>
                <w:szCs w:val="24"/>
              </w:rPr>
            </w:pPr>
          </w:p>
          <w:p w14:paraId="71C6307E" w14:textId="77777777" w:rsidR="00914430" w:rsidRDefault="00914430" w:rsidP="006916F1">
            <w:pPr>
              <w:rPr>
                <w:rFonts w:ascii="Times New Roman" w:hAnsi="Times New Roman" w:cs="Times New Roman"/>
                <w:sz w:val="24"/>
                <w:szCs w:val="24"/>
              </w:rPr>
            </w:pPr>
          </w:p>
          <w:p w14:paraId="5B3F453D" w14:textId="77777777" w:rsidR="00914430" w:rsidRDefault="00914430" w:rsidP="006916F1">
            <w:pPr>
              <w:rPr>
                <w:rFonts w:ascii="Times New Roman" w:hAnsi="Times New Roman" w:cs="Times New Roman"/>
                <w:sz w:val="24"/>
                <w:szCs w:val="24"/>
              </w:rPr>
            </w:pPr>
          </w:p>
          <w:p w14:paraId="25500B8E" w14:textId="77777777" w:rsidR="00914430" w:rsidRDefault="00914430" w:rsidP="006916F1">
            <w:pPr>
              <w:rPr>
                <w:rFonts w:ascii="Times New Roman" w:hAnsi="Times New Roman" w:cs="Times New Roman"/>
                <w:sz w:val="24"/>
                <w:szCs w:val="24"/>
              </w:rPr>
            </w:pPr>
          </w:p>
          <w:p w14:paraId="0AD80AA0" w14:textId="77777777" w:rsidR="00914430" w:rsidRDefault="00914430" w:rsidP="006916F1">
            <w:pPr>
              <w:rPr>
                <w:rFonts w:ascii="Times New Roman" w:hAnsi="Times New Roman" w:cs="Times New Roman"/>
                <w:sz w:val="24"/>
                <w:szCs w:val="24"/>
              </w:rPr>
            </w:pPr>
          </w:p>
          <w:p w14:paraId="1D1C4CE8" w14:textId="77777777" w:rsidR="00914430" w:rsidRDefault="00914430" w:rsidP="006916F1">
            <w:pPr>
              <w:rPr>
                <w:rFonts w:ascii="Times New Roman" w:hAnsi="Times New Roman" w:cs="Times New Roman"/>
                <w:sz w:val="24"/>
                <w:szCs w:val="24"/>
              </w:rPr>
            </w:pPr>
          </w:p>
          <w:p w14:paraId="61BF1D45" w14:textId="77777777" w:rsidR="00914430" w:rsidRDefault="00914430" w:rsidP="006916F1">
            <w:pPr>
              <w:rPr>
                <w:rFonts w:ascii="Times New Roman" w:hAnsi="Times New Roman" w:cs="Times New Roman"/>
                <w:sz w:val="24"/>
                <w:szCs w:val="24"/>
              </w:rPr>
            </w:pPr>
          </w:p>
          <w:p w14:paraId="7BD2DAB8" w14:textId="77777777" w:rsidR="00914430" w:rsidRDefault="00914430" w:rsidP="006916F1">
            <w:pPr>
              <w:rPr>
                <w:rFonts w:ascii="Times New Roman" w:hAnsi="Times New Roman" w:cs="Times New Roman"/>
                <w:sz w:val="24"/>
                <w:szCs w:val="24"/>
              </w:rPr>
            </w:pPr>
          </w:p>
          <w:p w14:paraId="631DD24E" w14:textId="77777777" w:rsidR="00914430" w:rsidRDefault="00914430" w:rsidP="006916F1">
            <w:pPr>
              <w:rPr>
                <w:rFonts w:ascii="Times New Roman" w:hAnsi="Times New Roman" w:cs="Times New Roman"/>
                <w:sz w:val="24"/>
                <w:szCs w:val="24"/>
              </w:rPr>
            </w:pPr>
          </w:p>
          <w:p w14:paraId="0A19F825" w14:textId="77777777" w:rsidR="00914430" w:rsidRDefault="00914430" w:rsidP="006916F1">
            <w:pPr>
              <w:rPr>
                <w:rFonts w:ascii="Times New Roman" w:hAnsi="Times New Roman" w:cs="Times New Roman"/>
                <w:sz w:val="24"/>
                <w:szCs w:val="24"/>
              </w:rPr>
            </w:pPr>
          </w:p>
          <w:p w14:paraId="215155F2" w14:textId="77777777" w:rsidR="00914430" w:rsidRDefault="00914430" w:rsidP="006916F1">
            <w:pPr>
              <w:rPr>
                <w:rFonts w:ascii="Times New Roman" w:hAnsi="Times New Roman" w:cs="Times New Roman"/>
                <w:sz w:val="24"/>
                <w:szCs w:val="24"/>
              </w:rPr>
            </w:pPr>
          </w:p>
          <w:p w14:paraId="485AE8B9" w14:textId="77777777" w:rsidR="00914430" w:rsidRDefault="00914430" w:rsidP="006916F1">
            <w:pPr>
              <w:rPr>
                <w:rFonts w:ascii="Times New Roman" w:hAnsi="Times New Roman" w:cs="Times New Roman"/>
                <w:sz w:val="24"/>
                <w:szCs w:val="24"/>
              </w:rPr>
            </w:pPr>
          </w:p>
          <w:p w14:paraId="629EE9CE" w14:textId="77777777" w:rsidR="00914430" w:rsidRDefault="00914430" w:rsidP="006916F1">
            <w:pPr>
              <w:rPr>
                <w:rFonts w:ascii="Times New Roman" w:hAnsi="Times New Roman" w:cs="Times New Roman"/>
                <w:sz w:val="24"/>
                <w:szCs w:val="24"/>
              </w:rPr>
            </w:pPr>
          </w:p>
          <w:p w14:paraId="057C738F" w14:textId="77777777" w:rsidR="00914430" w:rsidRDefault="00914430" w:rsidP="006916F1">
            <w:pPr>
              <w:rPr>
                <w:rFonts w:ascii="Times New Roman" w:hAnsi="Times New Roman" w:cs="Times New Roman"/>
                <w:sz w:val="24"/>
                <w:szCs w:val="24"/>
              </w:rPr>
            </w:pPr>
          </w:p>
          <w:p w14:paraId="1269E1C2" w14:textId="77777777" w:rsidR="00914430" w:rsidRDefault="00914430" w:rsidP="006916F1">
            <w:pPr>
              <w:rPr>
                <w:rFonts w:ascii="Times New Roman" w:hAnsi="Times New Roman" w:cs="Times New Roman"/>
                <w:sz w:val="24"/>
                <w:szCs w:val="24"/>
              </w:rPr>
            </w:pPr>
          </w:p>
          <w:p w14:paraId="03069AC9" w14:textId="77777777" w:rsidR="00914430" w:rsidRDefault="00914430" w:rsidP="006916F1">
            <w:pPr>
              <w:rPr>
                <w:rFonts w:ascii="Times New Roman" w:hAnsi="Times New Roman" w:cs="Times New Roman"/>
                <w:sz w:val="24"/>
                <w:szCs w:val="24"/>
              </w:rPr>
            </w:pPr>
          </w:p>
          <w:p w14:paraId="2F6CB330" w14:textId="77777777" w:rsidR="00914430" w:rsidRDefault="00914430" w:rsidP="006916F1">
            <w:pPr>
              <w:rPr>
                <w:rFonts w:ascii="Times New Roman" w:hAnsi="Times New Roman" w:cs="Times New Roman"/>
                <w:sz w:val="24"/>
                <w:szCs w:val="24"/>
              </w:rPr>
            </w:pPr>
          </w:p>
          <w:p w14:paraId="78230BAF" w14:textId="77777777" w:rsidR="00914430" w:rsidRDefault="00914430" w:rsidP="006916F1">
            <w:pPr>
              <w:rPr>
                <w:rFonts w:ascii="Times New Roman" w:hAnsi="Times New Roman" w:cs="Times New Roman"/>
                <w:sz w:val="24"/>
                <w:szCs w:val="24"/>
              </w:rPr>
            </w:pPr>
          </w:p>
          <w:p w14:paraId="738421D8" w14:textId="77777777" w:rsidR="00914430" w:rsidRDefault="00914430" w:rsidP="006916F1">
            <w:pPr>
              <w:rPr>
                <w:rFonts w:ascii="Times New Roman" w:hAnsi="Times New Roman" w:cs="Times New Roman"/>
                <w:sz w:val="24"/>
                <w:szCs w:val="24"/>
              </w:rPr>
            </w:pPr>
          </w:p>
          <w:p w14:paraId="2F13639D" w14:textId="77777777" w:rsidR="00914430" w:rsidRPr="00B72030" w:rsidRDefault="00914430" w:rsidP="00914430">
            <w:pPr>
              <w:rPr>
                <w:b/>
                <w:u w:val="single"/>
              </w:rPr>
            </w:pPr>
            <w:r w:rsidRPr="00B72030">
              <w:rPr>
                <w:b/>
                <w:u w:val="single"/>
              </w:rPr>
              <w:t>ELECTROMAGNETS Voltage and Resistance</w:t>
            </w:r>
          </w:p>
          <w:p w14:paraId="15E15987" w14:textId="77777777" w:rsidR="00914430" w:rsidRDefault="00914430" w:rsidP="006916F1">
            <w:pPr>
              <w:rPr>
                <w:rFonts w:ascii="Times New Roman" w:hAnsi="Times New Roman" w:cs="Times New Roman"/>
                <w:sz w:val="24"/>
                <w:szCs w:val="24"/>
              </w:rPr>
            </w:pPr>
          </w:p>
        </w:tc>
        <w:tc>
          <w:tcPr>
            <w:tcW w:w="4536" w:type="dxa"/>
          </w:tcPr>
          <w:p w14:paraId="01343B35" w14:textId="77777777" w:rsidR="006916F1" w:rsidRDefault="006916F1" w:rsidP="006916F1">
            <w:r>
              <w:t xml:space="preserve">Pupils will explain the concept of speed using the formula: speed = distance (m)/time (s) or distance-time graphs.  Pupils will apply their understanding of the speed formula to explain how speed cameras work. Pupils will present data collected and construct distance-time graphs for complex journeys, including where an objects travels at different speeds at accelerates at different rates. Pupils will be able to draw lines and explain a straight line shows constant speed and a curved line shows acceleration. Pupils will deduce the higher the speed of an object, the shorter the time taken for a journey.  Pupils will apply the concept of relative motion to several moving objects in a variety of situations. They will use a force diagram to represent the direction of forces acting on an object and identify a resultant. </w:t>
            </w:r>
          </w:p>
          <w:p w14:paraId="4BD00558" w14:textId="77777777" w:rsidR="006916F1" w:rsidRDefault="006916F1" w:rsidP="006916F1"/>
          <w:p w14:paraId="0669D771" w14:textId="3B4521CB" w:rsidR="00914430" w:rsidRDefault="00914430" w:rsidP="006916F1"/>
          <w:p w14:paraId="662E4056" w14:textId="7FCA5271" w:rsidR="002D74ED" w:rsidRDefault="002D74ED" w:rsidP="006916F1"/>
          <w:p w14:paraId="0FC9C818" w14:textId="77777777" w:rsidR="002D74ED" w:rsidRDefault="002D74ED" w:rsidP="006916F1"/>
          <w:p w14:paraId="257ABA28" w14:textId="77777777" w:rsidR="00914430" w:rsidRDefault="00914430" w:rsidP="00914430">
            <w:r>
              <w:t xml:space="preserve">Pupils will model voltage as an electrical push from the battery, or the amount of energy per unit of charge transferred through the electrical pathway. They will construct circuits to understand in a series circuit, voltage is shared between each component. They will discover in a parallel circuit, voltage is the same across each loop.  When introducing components with resistance, pupils will observe it reduces the current flowing and shift energy to the surroundings. </w:t>
            </w:r>
          </w:p>
          <w:p w14:paraId="70445B88" w14:textId="77777777" w:rsidR="00914430" w:rsidRDefault="00914430" w:rsidP="00914430">
            <w:r>
              <w:rPr>
                <w:b/>
              </w:rPr>
              <w:t xml:space="preserve"> </w:t>
            </w:r>
            <w:r>
              <w:t xml:space="preserve">Pupils will be able to calculate resistance using the formula: resistance (Ω) = potential difference (V) ÷ current (A). </w:t>
            </w:r>
          </w:p>
          <w:p w14:paraId="097869CB" w14:textId="77777777" w:rsidR="00914430" w:rsidRDefault="00914430" w:rsidP="006916F1"/>
          <w:p w14:paraId="6B7F4E1C" w14:textId="77777777" w:rsidR="0004031B" w:rsidRDefault="0004031B">
            <w:pPr>
              <w:rPr>
                <w:rFonts w:ascii="Times New Roman" w:hAnsi="Times New Roman" w:cs="Times New Roman"/>
                <w:sz w:val="24"/>
                <w:szCs w:val="24"/>
              </w:rPr>
            </w:pPr>
          </w:p>
        </w:tc>
        <w:tc>
          <w:tcPr>
            <w:tcW w:w="2126" w:type="dxa"/>
          </w:tcPr>
          <w:p w14:paraId="0DE47F50" w14:textId="77777777" w:rsidR="006916F1" w:rsidRPr="005633D9" w:rsidRDefault="006916F1" w:rsidP="006916F1">
            <w:pPr>
              <w:pStyle w:val="Default"/>
              <w:spacing w:after="120"/>
            </w:pPr>
            <w:r w:rsidRPr="005633D9">
              <w:t xml:space="preserve">Through this unit students will develop </w:t>
            </w:r>
            <w:r w:rsidRPr="005633D9">
              <w:rPr>
                <w:b/>
                <w:bCs/>
              </w:rPr>
              <w:t xml:space="preserve">scientific knowledge and conceptual understanding </w:t>
            </w:r>
            <w:r w:rsidRPr="005633D9">
              <w:t>through physics.</w:t>
            </w:r>
          </w:p>
          <w:p w14:paraId="11F4CC59" w14:textId="77777777" w:rsidR="006916F1" w:rsidRPr="005633D9" w:rsidRDefault="006916F1" w:rsidP="006916F1">
            <w:pPr>
              <w:ind w:left="2880"/>
              <w:rPr>
                <w:rFonts w:ascii="Arial" w:hAnsi="Arial" w:cs="Arial"/>
              </w:rPr>
            </w:pPr>
          </w:p>
          <w:p w14:paraId="77503338" w14:textId="77777777" w:rsidR="006916F1" w:rsidRDefault="006916F1" w:rsidP="006916F1">
            <w:pPr>
              <w:rPr>
                <w:rFonts w:ascii="Arial" w:hAnsi="Arial" w:cs="Arial"/>
              </w:rPr>
            </w:pPr>
            <w:r w:rsidRPr="005633D9">
              <w:rPr>
                <w:rFonts w:ascii="Arial" w:hAnsi="Arial" w:cs="Arial"/>
                <w:b/>
                <w:bCs/>
              </w:rPr>
              <w:t>Scientific enquiry covers</w:t>
            </w:r>
            <w:r w:rsidRPr="005633D9">
              <w:rPr>
                <w:rFonts w:ascii="Arial" w:hAnsi="Arial" w:cs="Arial"/>
              </w:rPr>
              <w:t>: predicting and testing predictions, making observations and measurements and presenting these and grouping according to results.</w:t>
            </w:r>
          </w:p>
          <w:p w14:paraId="5AC9D0B8" w14:textId="77777777" w:rsidR="006916F1" w:rsidRPr="005633D9" w:rsidRDefault="006916F1" w:rsidP="006916F1">
            <w:pPr>
              <w:rPr>
                <w:rFonts w:ascii="Arial" w:hAnsi="Arial" w:cs="Arial"/>
              </w:rPr>
            </w:pPr>
          </w:p>
          <w:p w14:paraId="0B5919E9" w14:textId="77777777" w:rsidR="0004031B" w:rsidRDefault="0004031B">
            <w:pPr>
              <w:rPr>
                <w:rFonts w:ascii="Times New Roman" w:hAnsi="Times New Roman" w:cs="Times New Roman"/>
                <w:sz w:val="24"/>
                <w:szCs w:val="24"/>
              </w:rPr>
            </w:pPr>
          </w:p>
        </w:tc>
        <w:tc>
          <w:tcPr>
            <w:tcW w:w="4314" w:type="dxa"/>
          </w:tcPr>
          <w:p w14:paraId="7443A4CE" w14:textId="77777777"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621676A2" w14:textId="77777777" w:rsidR="006916F1" w:rsidRDefault="006916F1" w:rsidP="006916F1">
            <w:r>
              <w:t>By the end of Key Stage 2, pupils</w:t>
            </w:r>
            <w:r w:rsidRPr="008F0C1C">
              <w:t xml:space="preserve"> will </w:t>
            </w:r>
            <w:r>
              <w:t xml:space="preserve">have learnt speed is how fast an object moves. They will have </w:t>
            </w:r>
            <w:r w:rsidRPr="008F0C1C">
              <w:t>compare</w:t>
            </w:r>
            <w:r>
              <w:t>d</w:t>
            </w:r>
            <w:r w:rsidRPr="008F0C1C">
              <w:t xml:space="preserve"> how th</w:t>
            </w:r>
            <w:r>
              <w:t>ings move on different surfaces and</w:t>
            </w:r>
            <w:r w:rsidRPr="008F0C1C">
              <w:t xml:space="preserve"> </w:t>
            </w:r>
            <w:r>
              <w:t>identified</w:t>
            </w:r>
            <w:r w:rsidRPr="008F0C1C">
              <w:t xml:space="preserve"> the effects of air resistance, water resistance and friction that act between moving surfaces. </w:t>
            </w:r>
          </w:p>
          <w:p w14:paraId="12D2122D" w14:textId="77777777" w:rsidR="006916F1" w:rsidRDefault="006916F1" w:rsidP="006916F1"/>
          <w:p w14:paraId="200FFC5A" w14:textId="77777777" w:rsidR="0004031B" w:rsidRPr="0004031B" w:rsidRDefault="0004031B" w:rsidP="0004031B">
            <w:pPr>
              <w:pStyle w:val="TableParagraph"/>
              <w:spacing w:before="2"/>
              <w:ind w:left="0"/>
              <w:rPr>
                <w:rFonts w:asciiTheme="majorBidi" w:hAnsiTheme="majorBidi" w:cstheme="majorBidi"/>
                <w:b/>
              </w:rPr>
            </w:pPr>
          </w:p>
          <w:p w14:paraId="2050BE6C" w14:textId="77777777"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54A5F1C7" w14:textId="77777777" w:rsidR="006916F1" w:rsidRDefault="006916F1" w:rsidP="006916F1">
            <w:r>
              <w:t>By the end of Year 7, pupils will be have studied how objects behave when contact forces act upon it. They are ready to study how non-contact forces move objects and transfer energy in Year 8.</w:t>
            </w:r>
          </w:p>
          <w:p w14:paraId="7D393023" w14:textId="77777777" w:rsidR="006916F1" w:rsidRDefault="006916F1" w:rsidP="006916F1"/>
          <w:p w14:paraId="15F8AE8C" w14:textId="77777777" w:rsidR="0004031B" w:rsidRDefault="0004031B">
            <w:pPr>
              <w:rPr>
                <w:rFonts w:ascii="Times New Roman" w:hAnsi="Times New Roman" w:cs="Times New Roman"/>
                <w:sz w:val="24"/>
                <w:szCs w:val="24"/>
              </w:rPr>
            </w:pPr>
          </w:p>
          <w:p w14:paraId="004CDFD8" w14:textId="77777777" w:rsidR="00914430" w:rsidRDefault="00914430">
            <w:pPr>
              <w:rPr>
                <w:rFonts w:ascii="Times New Roman" w:hAnsi="Times New Roman" w:cs="Times New Roman"/>
                <w:sz w:val="24"/>
                <w:szCs w:val="24"/>
              </w:rPr>
            </w:pPr>
          </w:p>
          <w:p w14:paraId="203410AD" w14:textId="77777777" w:rsidR="00914430" w:rsidRDefault="00914430">
            <w:pPr>
              <w:rPr>
                <w:rFonts w:ascii="Times New Roman" w:hAnsi="Times New Roman" w:cs="Times New Roman"/>
                <w:sz w:val="24"/>
                <w:szCs w:val="24"/>
              </w:rPr>
            </w:pPr>
          </w:p>
          <w:p w14:paraId="087080F6" w14:textId="77777777" w:rsidR="00914430" w:rsidRDefault="00914430">
            <w:pPr>
              <w:rPr>
                <w:rFonts w:ascii="Times New Roman" w:hAnsi="Times New Roman" w:cs="Times New Roman"/>
                <w:sz w:val="24"/>
                <w:szCs w:val="24"/>
              </w:rPr>
            </w:pPr>
          </w:p>
          <w:p w14:paraId="5F102380" w14:textId="77777777" w:rsidR="00914430" w:rsidRDefault="00914430">
            <w:pPr>
              <w:rPr>
                <w:rFonts w:ascii="Times New Roman" w:hAnsi="Times New Roman" w:cs="Times New Roman"/>
                <w:sz w:val="24"/>
                <w:szCs w:val="24"/>
              </w:rPr>
            </w:pPr>
          </w:p>
          <w:p w14:paraId="092EBFF1" w14:textId="31E0971B" w:rsidR="00914430" w:rsidRDefault="00914430">
            <w:pPr>
              <w:rPr>
                <w:rFonts w:ascii="Times New Roman" w:hAnsi="Times New Roman" w:cs="Times New Roman"/>
                <w:sz w:val="24"/>
                <w:szCs w:val="24"/>
              </w:rPr>
            </w:pPr>
          </w:p>
          <w:p w14:paraId="1011A8F9" w14:textId="03A6AEC6" w:rsidR="002D74ED" w:rsidRDefault="002D74ED">
            <w:pPr>
              <w:rPr>
                <w:rFonts w:ascii="Times New Roman" w:hAnsi="Times New Roman" w:cs="Times New Roman"/>
                <w:sz w:val="24"/>
                <w:szCs w:val="24"/>
              </w:rPr>
            </w:pPr>
          </w:p>
          <w:p w14:paraId="2C8B879F" w14:textId="77777777" w:rsidR="002D74ED" w:rsidRDefault="002D74ED">
            <w:pPr>
              <w:rPr>
                <w:rFonts w:ascii="Times New Roman" w:hAnsi="Times New Roman" w:cs="Times New Roman"/>
                <w:sz w:val="24"/>
                <w:szCs w:val="24"/>
              </w:rPr>
            </w:pPr>
          </w:p>
          <w:p w14:paraId="61863D3E" w14:textId="77777777" w:rsidR="00914430" w:rsidRDefault="00914430">
            <w:pPr>
              <w:rPr>
                <w:rFonts w:ascii="Times New Roman" w:hAnsi="Times New Roman" w:cs="Times New Roman"/>
                <w:sz w:val="24"/>
                <w:szCs w:val="24"/>
              </w:rPr>
            </w:pPr>
          </w:p>
          <w:p w14:paraId="75E8524E" w14:textId="77777777" w:rsidR="00914430" w:rsidRPr="0004031B" w:rsidRDefault="00914430" w:rsidP="00914430">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6CAA71EB" w14:textId="77777777" w:rsidR="00914430" w:rsidRDefault="00914430" w:rsidP="00914430">
            <w:r>
              <w:t>By the end of Year 7, pupils will have acquired the foundation knowledge of how electrical circuits works. This will prepare for Year 8’s work on</w:t>
            </w:r>
          </w:p>
          <w:p w14:paraId="61E140AD" w14:textId="77777777" w:rsidR="00914430" w:rsidRPr="0004031B" w:rsidRDefault="00914430" w:rsidP="00914430">
            <w:pPr>
              <w:pStyle w:val="TableParagraph"/>
              <w:spacing w:before="1"/>
              <w:rPr>
                <w:rFonts w:asciiTheme="majorBidi" w:hAnsiTheme="majorBidi" w:cstheme="majorBidi"/>
                <w:i/>
              </w:rPr>
            </w:pPr>
            <w:r w:rsidRPr="0049493D">
              <w:rPr>
                <w:b/>
              </w:rPr>
              <w:t>ELECTROMAGNETS Current</w:t>
            </w:r>
            <w:r>
              <w:t>.</w:t>
            </w:r>
          </w:p>
          <w:p w14:paraId="197B13E0" w14:textId="77777777" w:rsidR="00914430" w:rsidRPr="0004031B" w:rsidRDefault="00914430" w:rsidP="00914430">
            <w:pPr>
              <w:pStyle w:val="TableParagraph"/>
              <w:spacing w:before="1"/>
              <w:rPr>
                <w:rFonts w:asciiTheme="majorBidi" w:hAnsiTheme="majorBidi" w:cstheme="majorBidi"/>
                <w:i/>
              </w:rPr>
            </w:pPr>
          </w:p>
          <w:p w14:paraId="21B648DA" w14:textId="77777777" w:rsidR="00914430" w:rsidRPr="0004031B" w:rsidRDefault="00914430" w:rsidP="00914430">
            <w:pPr>
              <w:pStyle w:val="TableParagraph"/>
              <w:spacing w:before="1"/>
              <w:rPr>
                <w:rFonts w:asciiTheme="majorBidi" w:hAnsiTheme="majorBidi" w:cstheme="majorBidi"/>
                <w:i/>
              </w:rPr>
            </w:pPr>
          </w:p>
          <w:p w14:paraId="691589D1" w14:textId="77777777" w:rsidR="00914430" w:rsidRPr="0004031B" w:rsidRDefault="00914430" w:rsidP="00914430">
            <w:pPr>
              <w:pStyle w:val="TableParagraph"/>
              <w:spacing w:before="2"/>
              <w:ind w:left="0"/>
              <w:rPr>
                <w:rFonts w:asciiTheme="majorBidi" w:hAnsiTheme="majorBidi" w:cstheme="majorBidi"/>
                <w:b/>
              </w:rPr>
            </w:pPr>
          </w:p>
          <w:p w14:paraId="7A5500B9" w14:textId="77777777" w:rsidR="00914430" w:rsidRPr="0004031B" w:rsidRDefault="00914430" w:rsidP="00914430">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2A09A555" w14:textId="77777777" w:rsidR="00914430" w:rsidRPr="003560BB" w:rsidRDefault="00914430" w:rsidP="00914430">
            <w:r>
              <w:t>Pupils will continue to work on and elaborate  word equation to find the gravitational field of a charged object.</w:t>
            </w:r>
          </w:p>
          <w:p w14:paraId="4F18658D" w14:textId="77777777" w:rsidR="00914430" w:rsidRDefault="00914430">
            <w:pPr>
              <w:rPr>
                <w:rFonts w:ascii="Times New Roman" w:hAnsi="Times New Roman" w:cs="Times New Roman"/>
                <w:sz w:val="24"/>
                <w:szCs w:val="24"/>
              </w:rPr>
            </w:pPr>
          </w:p>
          <w:p w14:paraId="75FCAA7C" w14:textId="77777777" w:rsidR="00914430" w:rsidRDefault="00914430">
            <w:pPr>
              <w:rPr>
                <w:rFonts w:ascii="Times New Roman" w:hAnsi="Times New Roman" w:cs="Times New Roman"/>
                <w:sz w:val="24"/>
                <w:szCs w:val="24"/>
              </w:rPr>
            </w:pPr>
          </w:p>
        </w:tc>
      </w:tr>
      <w:tr w:rsidR="0004031B" w14:paraId="416F293F" w14:textId="77777777" w:rsidTr="0004031B">
        <w:trPr>
          <w:trHeight w:val="3381"/>
        </w:trPr>
        <w:tc>
          <w:tcPr>
            <w:tcW w:w="1271" w:type="dxa"/>
            <w:shd w:val="clear" w:color="auto" w:fill="F2F2F2" w:themeFill="background1" w:themeFillShade="F2"/>
          </w:tcPr>
          <w:p w14:paraId="2868C5CF"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Autumn 2</w:t>
            </w:r>
          </w:p>
        </w:tc>
        <w:tc>
          <w:tcPr>
            <w:tcW w:w="1701" w:type="dxa"/>
          </w:tcPr>
          <w:p w14:paraId="56796399" w14:textId="77777777" w:rsidR="00914430" w:rsidRPr="00C66CD7" w:rsidRDefault="00914430" w:rsidP="00914430">
            <w:pPr>
              <w:rPr>
                <w:b/>
                <w:u w:val="single"/>
              </w:rPr>
            </w:pPr>
            <w:r w:rsidRPr="00C66CD7">
              <w:rPr>
                <w:b/>
                <w:u w:val="single"/>
              </w:rPr>
              <w:t>ENERGY – Energy Costs</w:t>
            </w:r>
          </w:p>
          <w:p w14:paraId="09EED6C7" w14:textId="77777777" w:rsidR="0004031B" w:rsidRDefault="0004031B">
            <w:pPr>
              <w:rPr>
                <w:rFonts w:ascii="Times New Roman" w:hAnsi="Times New Roman" w:cs="Times New Roman"/>
                <w:sz w:val="24"/>
                <w:szCs w:val="24"/>
              </w:rPr>
            </w:pPr>
          </w:p>
          <w:p w14:paraId="2AB23CE0" w14:textId="77777777" w:rsidR="00AF0B3B" w:rsidRDefault="00AF0B3B">
            <w:pPr>
              <w:rPr>
                <w:rFonts w:ascii="Times New Roman" w:hAnsi="Times New Roman" w:cs="Times New Roman"/>
                <w:sz w:val="24"/>
                <w:szCs w:val="24"/>
              </w:rPr>
            </w:pPr>
          </w:p>
          <w:p w14:paraId="12D63A24" w14:textId="77777777" w:rsidR="00AF0B3B" w:rsidRDefault="00AF0B3B">
            <w:pPr>
              <w:rPr>
                <w:rFonts w:ascii="Times New Roman" w:hAnsi="Times New Roman" w:cs="Times New Roman"/>
                <w:sz w:val="24"/>
                <w:szCs w:val="24"/>
              </w:rPr>
            </w:pPr>
          </w:p>
          <w:p w14:paraId="3F81259C" w14:textId="77777777" w:rsidR="00AF0B3B" w:rsidRDefault="00AF0B3B">
            <w:pPr>
              <w:rPr>
                <w:rFonts w:ascii="Times New Roman" w:hAnsi="Times New Roman" w:cs="Times New Roman"/>
                <w:sz w:val="24"/>
                <w:szCs w:val="24"/>
              </w:rPr>
            </w:pPr>
          </w:p>
          <w:p w14:paraId="588CA3CB" w14:textId="77777777" w:rsidR="00AF0B3B" w:rsidRDefault="00AF0B3B">
            <w:pPr>
              <w:rPr>
                <w:rFonts w:ascii="Times New Roman" w:hAnsi="Times New Roman" w:cs="Times New Roman"/>
                <w:sz w:val="24"/>
                <w:szCs w:val="24"/>
              </w:rPr>
            </w:pPr>
          </w:p>
          <w:p w14:paraId="26747F96" w14:textId="77777777" w:rsidR="00AF0B3B" w:rsidRDefault="00AF0B3B">
            <w:pPr>
              <w:rPr>
                <w:rFonts w:ascii="Times New Roman" w:hAnsi="Times New Roman" w:cs="Times New Roman"/>
                <w:sz w:val="24"/>
                <w:szCs w:val="24"/>
              </w:rPr>
            </w:pPr>
          </w:p>
          <w:p w14:paraId="5E4F52FD" w14:textId="77777777" w:rsidR="00AF0B3B" w:rsidRDefault="00AF0B3B">
            <w:pPr>
              <w:rPr>
                <w:rFonts w:ascii="Times New Roman" w:hAnsi="Times New Roman" w:cs="Times New Roman"/>
                <w:sz w:val="24"/>
                <w:szCs w:val="24"/>
              </w:rPr>
            </w:pPr>
          </w:p>
          <w:p w14:paraId="242FA847" w14:textId="77777777" w:rsidR="00AF0B3B" w:rsidRDefault="00AF0B3B">
            <w:pPr>
              <w:rPr>
                <w:rFonts w:ascii="Times New Roman" w:hAnsi="Times New Roman" w:cs="Times New Roman"/>
                <w:sz w:val="24"/>
                <w:szCs w:val="24"/>
              </w:rPr>
            </w:pPr>
          </w:p>
          <w:p w14:paraId="535762A4" w14:textId="77777777" w:rsidR="00AF0B3B" w:rsidRDefault="00AF0B3B">
            <w:pPr>
              <w:rPr>
                <w:rFonts w:ascii="Times New Roman" w:hAnsi="Times New Roman" w:cs="Times New Roman"/>
                <w:sz w:val="24"/>
                <w:szCs w:val="24"/>
              </w:rPr>
            </w:pPr>
          </w:p>
          <w:p w14:paraId="5A7005EB" w14:textId="77777777" w:rsidR="00AF0B3B" w:rsidRDefault="00AF0B3B">
            <w:pPr>
              <w:rPr>
                <w:rFonts w:ascii="Times New Roman" w:hAnsi="Times New Roman" w:cs="Times New Roman"/>
                <w:sz w:val="24"/>
                <w:szCs w:val="24"/>
              </w:rPr>
            </w:pPr>
          </w:p>
          <w:p w14:paraId="169FE822" w14:textId="77777777" w:rsidR="00AF0B3B" w:rsidRDefault="00AF0B3B">
            <w:pPr>
              <w:rPr>
                <w:rFonts w:ascii="Times New Roman" w:hAnsi="Times New Roman" w:cs="Times New Roman"/>
                <w:sz w:val="24"/>
                <w:szCs w:val="24"/>
              </w:rPr>
            </w:pPr>
          </w:p>
          <w:p w14:paraId="0F991913" w14:textId="77777777" w:rsidR="00AF0B3B" w:rsidRDefault="00AF0B3B">
            <w:pPr>
              <w:rPr>
                <w:rFonts w:ascii="Times New Roman" w:hAnsi="Times New Roman" w:cs="Times New Roman"/>
                <w:sz w:val="24"/>
                <w:szCs w:val="24"/>
              </w:rPr>
            </w:pPr>
          </w:p>
          <w:p w14:paraId="7F63B4A2" w14:textId="77777777" w:rsidR="00AF0B3B" w:rsidRDefault="00AF0B3B">
            <w:pPr>
              <w:rPr>
                <w:rFonts w:ascii="Times New Roman" w:hAnsi="Times New Roman" w:cs="Times New Roman"/>
                <w:sz w:val="24"/>
                <w:szCs w:val="24"/>
              </w:rPr>
            </w:pPr>
          </w:p>
          <w:p w14:paraId="2F1596AD" w14:textId="77777777" w:rsidR="00AF0B3B" w:rsidRDefault="00AF0B3B">
            <w:pPr>
              <w:rPr>
                <w:rFonts w:ascii="Times New Roman" w:hAnsi="Times New Roman" w:cs="Times New Roman"/>
                <w:sz w:val="24"/>
                <w:szCs w:val="24"/>
              </w:rPr>
            </w:pPr>
          </w:p>
          <w:p w14:paraId="6A422D02" w14:textId="77777777" w:rsidR="00AF0B3B" w:rsidRDefault="00AF0B3B">
            <w:pPr>
              <w:rPr>
                <w:rFonts w:ascii="Times New Roman" w:hAnsi="Times New Roman" w:cs="Times New Roman"/>
                <w:sz w:val="24"/>
                <w:szCs w:val="24"/>
              </w:rPr>
            </w:pPr>
          </w:p>
          <w:p w14:paraId="07C58E7B" w14:textId="77777777" w:rsidR="00AF0B3B" w:rsidRDefault="00AF0B3B">
            <w:pPr>
              <w:rPr>
                <w:rFonts w:ascii="Times New Roman" w:hAnsi="Times New Roman" w:cs="Times New Roman"/>
                <w:sz w:val="24"/>
                <w:szCs w:val="24"/>
              </w:rPr>
            </w:pPr>
          </w:p>
          <w:p w14:paraId="40F7B59D" w14:textId="77777777" w:rsidR="00AF0B3B" w:rsidRPr="00C66CD7" w:rsidRDefault="00AF0B3B" w:rsidP="00AF0B3B">
            <w:pPr>
              <w:rPr>
                <w:b/>
                <w:u w:val="single"/>
              </w:rPr>
            </w:pPr>
            <w:r>
              <w:rPr>
                <w:b/>
                <w:u w:val="single"/>
              </w:rPr>
              <w:t>Black History Month</w:t>
            </w:r>
          </w:p>
          <w:p w14:paraId="79FF12F6" w14:textId="77777777" w:rsidR="00AF0B3B" w:rsidRDefault="00AF0B3B" w:rsidP="00AF0B3B">
            <w:pPr>
              <w:rPr>
                <w:rFonts w:ascii="Times New Roman" w:hAnsi="Times New Roman" w:cs="Times New Roman"/>
                <w:sz w:val="24"/>
                <w:szCs w:val="24"/>
              </w:rPr>
            </w:pPr>
          </w:p>
          <w:p w14:paraId="498759C8" w14:textId="77777777" w:rsidR="00AF0B3B" w:rsidRDefault="00AF0B3B">
            <w:pPr>
              <w:rPr>
                <w:rFonts w:ascii="Times New Roman" w:hAnsi="Times New Roman" w:cs="Times New Roman"/>
                <w:sz w:val="24"/>
                <w:szCs w:val="24"/>
              </w:rPr>
            </w:pPr>
          </w:p>
          <w:p w14:paraId="688C3594" w14:textId="77777777" w:rsidR="00AF0B3B" w:rsidRDefault="00AF0B3B">
            <w:pPr>
              <w:rPr>
                <w:rFonts w:ascii="Times New Roman" w:hAnsi="Times New Roman" w:cs="Times New Roman"/>
                <w:sz w:val="24"/>
                <w:szCs w:val="24"/>
              </w:rPr>
            </w:pPr>
          </w:p>
          <w:p w14:paraId="65F06C7E" w14:textId="77777777" w:rsidR="00AF0B3B" w:rsidRDefault="00AF0B3B">
            <w:pPr>
              <w:rPr>
                <w:rFonts w:ascii="Times New Roman" w:hAnsi="Times New Roman" w:cs="Times New Roman"/>
                <w:sz w:val="24"/>
                <w:szCs w:val="24"/>
              </w:rPr>
            </w:pPr>
          </w:p>
          <w:p w14:paraId="537F1608" w14:textId="77777777" w:rsidR="00AF0B3B" w:rsidRDefault="00AF0B3B">
            <w:pPr>
              <w:rPr>
                <w:rFonts w:ascii="Times New Roman" w:hAnsi="Times New Roman" w:cs="Times New Roman"/>
                <w:sz w:val="24"/>
                <w:szCs w:val="24"/>
              </w:rPr>
            </w:pPr>
          </w:p>
        </w:tc>
        <w:tc>
          <w:tcPr>
            <w:tcW w:w="4536" w:type="dxa"/>
          </w:tcPr>
          <w:p w14:paraId="4D7D1F33" w14:textId="77777777" w:rsidR="0000233E" w:rsidRDefault="00914430" w:rsidP="00914430">
            <w:r>
              <w:t xml:space="preserve">Pupils will understand we pay for our domestic electricity usage based on the amount of energy transferred. They will calculate the cost of home energy usage, using the formula: cost = power (kW ) x time (hours) x price (per kWh). Pupils will find the most cost effective electricity usage. Pupils will research how electricity is generated by a combination of resources and explain their advantages and disadvantages.  </w:t>
            </w:r>
          </w:p>
          <w:p w14:paraId="5422CFC0" w14:textId="77777777" w:rsidR="0004031B" w:rsidRDefault="0004031B">
            <w:pPr>
              <w:rPr>
                <w:rFonts w:ascii="Times New Roman" w:hAnsi="Times New Roman" w:cs="Times New Roman"/>
                <w:sz w:val="24"/>
                <w:szCs w:val="24"/>
              </w:rPr>
            </w:pPr>
          </w:p>
          <w:p w14:paraId="5688EBFD" w14:textId="77777777" w:rsidR="00AF0B3B" w:rsidRDefault="00AF0B3B">
            <w:pPr>
              <w:rPr>
                <w:rFonts w:ascii="Times New Roman" w:hAnsi="Times New Roman" w:cs="Times New Roman"/>
                <w:sz w:val="24"/>
                <w:szCs w:val="24"/>
              </w:rPr>
            </w:pPr>
          </w:p>
          <w:p w14:paraId="5DD230AF" w14:textId="77777777" w:rsidR="00AF0B3B" w:rsidRDefault="00AF0B3B">
            <w:pPr>
              <w:rPr>
                <w:rFonts w:ascii="Times New Roman" w:hAnsi="Times New Roman" w:cs="Times New Roman"/>
                <w:sz w:val="24"/>
                <w:szCs w:val="24"/>
              </w:rPr>
            </w:pPr>
          </w:p>
          <w:p w14:paraId="63A2995E" w14:textId="77777777" w:rsidR="00AF0B3B" w:rsidRDefault="00AF0B3B">
            <w:pPr>
              <w:rPr>
                <w:rFonts w:ascii="Times New Roman" w:hAnsi="Times New Roman" w:cs="Times New Roman"/>
                <w:sz w:val="24"/>
                <w:szCs w:val="24"/>
              </w:rPr>
            </w:pPr>
          </w:p>
          <w:p w14:paraId="6FE28549" w14:textId="77777777" w:rsidR="00AF0B3B" w:rsidRDefault="00AF0B3B">
            <w:pPr>
              <w:rPr>
                <w:rFonts w:ascii="Times New Roman" w:hAnsi="Times New Roman" w:cs="Times New Roman"/>
                <w:sz w:val="24"/>
                <w:szCs w:val="24"/>
              </w:rPr>
            </w:pPr>
          </w:p>
          <w:p w14:paraId="60202F10" w14:textId="77777777" w:rsidR="00AF0B3B" w:rsidRDefault="00AF0B3B">
            <w:pPr>
              <w:rPr>
                <w:rFonts w:ascii="Times New Roman" w:hAnsi="Times New Roman" w:cs="Times New Roman"/>
                <w:sz w:val="24"/>
                <w:szCs w:val="24"/>
              </w:rPr>
            </w:pPr>
          </w:p>
          <w:p w14:paraId="4DBA683B" w14:textId="77777777" w:rsidR="00AF0B3B" w:rsidRDefault="00AF0B3B">
            <w:pPr>
              <w:rPr>
                <w:rFonts w:ascii="Times New Roman" w:hAnsi="Times New Roman" w:cs="Times New Roman"/>
                <w:sz w:val="24"/>
                <w:szCs w:val="24"/>
              </w:rPr>
            </w:pPr>
          </w:p>
          <w:p w14:paraId="033D7D19" w14:textId="77777777" w:rsidR="00AF0B3B" w:rsidRDefault="00AF0B3B">
            <w:pPr>
              <w:rPr>
                <w:rFonts w:ascii="Times New Roman" w:hAnsi="Times New Roman" w:cs="Times New Roman"/>
                <w:sz w:val="24"/>
                <w:szCs w:val="24"/>
              </w:rPr>
            </w:pPr>
            <w:r>
              <w:t>Investigating the lives of black men and women’s contribution</w:t>
            </w:r>
            <w:r w:rsidR="00D61173">
              <w:t>s</w:t>
            </w:r>
            <w:r>
              <w:t xml:space="preserve"> to Science.</w:t>
            </w:r>
          </w:p>
        </w:tc>
        <w:tc>
          <w:tcPr>
            <w:tcW w:w="2126" w:type="dxa"/>
          </w:tcPr>
          <w:p w14:paraId="68F4DD81" w14:textId="77777777" w:rsidR="0004031B" w:rsidRDefault="0004031B">
            <w:pPr>
              <w:rPr>
                <w:rFonts w:ascii="Times New Roman" w:hAnsi="Times New Roman" w:cs="Times New Roman"/>
                <w:sz w:val="24"/>
                <w:szCs w:val="24"/>
              </w:rPr>
            </w:pPr>
          </w:p>
          <w:p w14:paraId="14E28B44" w14:textId="77777777" w:rsidR="00D61173" w:rsidRDefault="00D61173">
            <w:pPr>
              <w:rPr>
                <w:rFonts w:ascii="Times New Roman" w:hAnsi="Times New Roman" w:cs="Times New Roman"/>
                <w:sz w:val="24"/>
                <w:szCs w:val="24"/>
              </w:rPr>
            </w:pPr>
          </w:p>
          <w:p w14:paraId="52055B50" w14:textId="77777777" w:rsidR="00D61173" w:rsidRDefault="00D61173">
            <w:pPr>
              <w:rPr>
                <w:rFonts w:ascii="Times New Roman" w:hAnsi="Times New Roman" w:cs="Times New Roman"/>
                <w:sz w:val="24"/>
                <w:szCs w:val="24"/>
              </w:rPr>
            </w:pPr>
          </w:p>
          <w:p w14:paraId="328CDAF7" w14:textId="77777777" w:rsidR="00D61173" w:rsidRDefault="00D61173">
            <w:pPr>
              <w:rPr>
                <w:rFonts w:ascii="Times New Roman" w:hAnsi="Times New Roman" w:cs="Times New Roman"/>
                <w:sz w:val="24"/>
                <w:szCs w:val="24"/>
              </w:rPr>
            </w:pPr>
          </w:p>
          <w:p w14:paraId="60B8F378" w14:textId="77777777" w:rsidR="00D61173" w:rsidRDefault="00D61173">
            <w:pPr>
              <w:rPr>
                <w:rFonts w:ascii="Times New Roman" w:hAnsi="Times New Roman" w:cs="Times New Roman"/>
                <w:sz w:val="24"/>
                <w:szCs w:val="24"/>
              </w:rPr>
            </w:pPr>
          </w:p>
          <w:p w14:paraId="32613636" w14:textId="77777777" w:rsidR="00D61173" w:rsidRDefault="00D61173">
            <w:pPr>
              <w:rPr>
                <w:rFonts w:ascii="Times New Roman" w:hAnsi="Times New Roman" w:cs="Times New Roman"/>
                <w:sz w:val="24"/>
                <w:szCs w:val="24"/>
              </w:rPr>
            </w:pPr>
          </w:p>
          <w:p w14:paraId="56697382" w14:textId="77777777" w:rsidR="00D61173" w:rsidRDefault="00D61173">
            <w:pPr>
              <w:rPr>
                <w:rFonts w:ascii="Times New Roman" w:hAnsi="Times New Roman" w:cs="Times New Roman"/>
                <w:sz w:val="24"/>
                <w:szCs w:val="24"/>
              </w:rPr>
            </w:pPr>
          </w:p>
          <w:p w14:paraId="26811D6B" w14:textId="77777777" w:rsidR="00D61173" w:rsidRDefault="00D61173">
            <w:pPr>
              <w:rPr>
                <w:rFonts w:ascii="Times New Roman" w:hAnsi="Times New Roman" w:cs="Times New Roman"/>
                <w:sz w:val="24"/>
                <w:szCs w:val="24"/>
              </w:rPr>
            </w:pPr>
          </w:p>
          <w:p w14:paraId="42524785" w14:textId="77777777" w:rsidR="00D61173" w:rsidRDefault="00D61173">
            <w:pPr>
              <w:rPr>
                <w:rFonts w:ascii="Times New Roman" w:hAnsi="Times New Roman" w:cs="Times New Roman"/>
                <w:sz w:val="24"/>
                <w:szCs w:val="24"/>
              </w:rPr>
            </w:pPr>
          </w:p>
          <w:p w14:paraId="698E9540" w14:textId="77777777" w:rsidR="00D61173" w:rsidRDefault="00D61173">
            <w:pPr>
              <w:rPr>
                <w:rFonts w:ascii="Times New Roman" w:hAnsi="Times New Roman" w:cs="Times New Roman"/>
                <w:sz w:val="24"/>
                <w:szCs w:val="24"/>
              </w:rPr>
            </w:pPr>
          </w:p>
          <w:p w14:paraId="1E00B396" w14:textId="77777777" w:rsidR="00D61173" w:rsidRDefault="00D61173">
            <w:pPr>
              <w:rPr>
                <w:rFonts w:ascii="Times New Roman" w:hAnsi="Times New Roman" w:cs="Times New Roman"/>
                <w:sz w:val="24"/>
                <w:szCs w:val="24"/>
              </w:rPr>
            </w:pPr>
          </w:p>
          <w:p w14:paraId="1BF63439" w14:textId="77777777" w:rsidR="00D61173" w:rsidRDefault="00D61173">
            <w:pPr>
              <w:rPr>
                <w:rFonts w:ascii="Times New Roman" w:hAnsi="Times New Roman" w:cs="Times New Roman"/>
                <w:sz w:val="24"/>
                <w:szCs w:val="24"/>
              </w:rPr>
            </w:pPr>
          </w:p>
          <w:p w14:paraId="4F3E210F" w14:textId="77777777" w:rsidR="00D61173" w:rsidRDefault="00D61173">
            <w:pPr>
              <w:rPr>
                <w:rFonts w:ascii="Times New Roman" w:hAnsi="Times New Roman" w:cs="Times New Roman"/>
                <w:sz w:val="24"/>
                <w:szCs w:val="24"/>
              </w:rPr>
            </w:pPr>
          </w:p>
          <w:p w14:paraId="1D8718B0" w14:textId="77777777" w:rsidR="00D61173" w:rsidRDefault="00D61173">
            <w:pPr>
              <w:rPr>
                <w:rFonts w:ascii="Times New Roman" w:hAnsi="Times New Roman" w:cs="Times New Roman"/>
                <w:sz w:val="24"/>
                <w:szCs w:val="24"/>
              </w:rPr>
            </w:pPr>
          </w:p>
          <w:p w14:paraId="62CAE26A" w14:textId="77777777" w:rsidR="00D61173" w:rsidRDefault="00D61173">
            <w:pPr>
              <w:rPr>
                <w:rFonts w:ascii="Times New Roman" w:hAnsi="Times New Roman" w:cs="Times New Roman"/>
                <w:sz w:val="24"/>
                <w:szCs w:val="24"/>
              </w:rPr>
            </w:pPr>
          </w:p>
          <w:p w14:paraId="1C5CEB7B" w14:textId="77777777" w:rsidR="00D61173" w:rsidRDefault="00D61173">
            <w:pPr>
              <w:rPr>
                <w:rFonts w:ascii="Times New Roman" w:hAnsi="Times New Roman" w:cs="Times New Roman"/>
                <w:sz w:val="24"/>
                <w:szCs w:val="24"/>
              </w:rPr>
            </w:pPr>
          </w:p>
          <w:p w14:paraId="33C28189" w14:textId="77777777" w:rsidR="00D61173" w:rsidRDefault="00D61173">
            <w:pPr>
              <w:rPr>
                <w:rFonts w:ascii="Times New Roman" w:hAnsi="Times New Roman" w:cs="Times New Roman"/>
                <w:sz w:val="24"/>
                <w:szCs w:val="24"/>
              </w:rPr>
            </w:pPr>
          </w:p>
          <w:p w14:paraId="47F032EB" w14:textId="77777777" w:rsidR="00D61173" w:rsidRDefault="00D61173">
            <w:pPr>
              <w:rPr>
                <w:rFonts w:ascii="Times New Roman" w:hAnsi="Times New Roman" w:cs="Times New Roman"/>
                <w:sz w:val="24"/>
                <w:szCs w:val="24"/>
              </w:rPr>
            </w:pPr>
          </w:p>
          <w:p w14:paraId="64DE4C84" w14:textId="77777777" w:rsidR="00D61173" w:rsidRDefault="00D61173">
            <w:pPr>
              <w:rPr>
                <w:rFonts w:ascii="Times New Roman" w:hAnsi="Times New Roman" w:cs="Times New Roman"/>
                <w:sz w:val="24"/>
                <w:szCs w:val="24"/>
              </w:rPr>
            </w:pPr>
          </w:p>
        </w:tc>
        <w:tc>
          <w:tcPr>
            <w:tcW w:w="4314" w:type="dxa"/>
          </w:tcPr>
          <w:p w14:paraId="3F2A5A6A" w14:textId="77777777" w:rsidR="00914430" w:rsidRPr="0004031B" w:rsidRDefault="00914430" w:rsidP="00914430">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56DB7504" w14:textId="77777777" w:rsidR="00914430" w:rsidRDefault="00914430" w:rsidP="00914430">
            <w:r>
              <w:t xml:space="preserve">By the end of Key Stage 2, pupils </w:t>
            </w:r>
            <w:r w:rsidRPr="008F0C1C">
              <w:t>w</w:t>
            </w:r>
            <w:r>
              <w:t>ould have</w:t>
            </w:r>
            <w:r w:rsidRPr="008F0C1C">
              <w:t xml:space="preserve"> learn</w:t>
            </w:r>
            <w:r>
              <w:t>t</w:t>
            </w:r>
            <w:r w:rsidRPr="008F0C1C">
              <w:t xml:space="preserve"> to identify common appliances that run on electricity</w:t>
            </w:r>
            <w:r>
              <w:t xml:space="preserve"> and will learn some use more energy than others and costing more to run. </w:t>
            </w:r>
          </w:p>
          <w:p w14:paraId="3C24F27F" w14:textId="77777777" w:rsidR="00914430" w:rsidRDefault="00914430" w:rsidP="00914430"/>
          <w:p w14:paraId="7077B605" w14:textId="77777777" w:rsidR="00914430" w:rsidRPr="0004031B" w:rsidRDefault="00914430" w:rsidP="00914430">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3B8ECD63" w14:textId="77777777" w:rsidR="00914430" w:rsidRDefault="00914430" w:rsidP="00914430">
            <w:r>
              <w:t xml:space="preserve">In Year 8 pupils will continue their learning on electricity in </w:t>
            </w:r>
            <w:r>
              <w:rPr>
                <w:b/>
              </w:rPr>
              <w:t xml:space="preserve">ENERGY Energy Transfer </w:t>
            </w:r>
            <w:r>
              <w:t xml:space="preserve">by describing how </w:t>
            </w:r>
            <w:r w:rsidRPr="003560BB">
              <w:t>speed, temperature, height or whethe</w:t>
            </w:r>
            <w:r>
              <w:t>r it is stretched or compressed affects the total energy conserved or</w:t>
            </w:r>
            <w:r w:rsidRPr="003560BB">
              <w:t xml:space="preserve"> dissipated, reducing the useful energy. </w:t>
            </w:r>
          </w:p>
          <w:p w14:paraId="706A1445" w14:textId="77777777" w:rsidR="0000233E" w:rsidRDefault="0000233E" w:rsidP="0000233E"/>
          <w:p w14:paraId="30989BF2" w14:textId="77777777" w:rsidR="0004031B" w:rsidRDefault="0004031B">
            <w:pPr>
              <w:rPr>
                <w:rFonts w:ascii="Times New Roman" w:hAnsi="Times New Roman" w:cs="Times New Roman"/>
                <w:sz w:val="24"/>
                <w:szCs w:val="24"/>
              </w:rPr>
            </w:pPr>
          </w:p>
          <w:p w14:paraId="69A35692" w14:textId="77777777" w:rsidR="00D61173" w:rsidRPr="0004031B" w:rsidRDefault="00D61173" w:rsidP="00D61173">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3A3D2011" w14:textId="77777777" w:rsidR="00D61173" w:rsidRDefault="00D61173" w:rsidP="00D61173">
            <w:r>
              <w:t>Pupils following the Decolonisation of the Curriculum</w:t>
            </w:r>
          </w:p>
          <w:p w14:paraId="5603FDC6" w14:textId="77777777" w:rsidR="00D61173" w:rsidRDefault="00D61173">
            <w:pPr>
              <w:rPr>
                <w:rFonts w:ascii="Times New Roman" w:hAnsi="Times New Roman" w:cs="Times New Roman"/>
                <w:sz w:val="24"/>
                <w:szCs w:val="24"/>
              </w:rPr>
            </w:pPr>
          </w:p>
          <w:p w14:paraId="722B6759" w14:textId="77777777" w:rsidR="00D61173" w:rsidRPr="0004031B" w:rsidRDefault="00D61173" w:rsidP="00D61173">
            <w:pPr>
              <w:pStyle w:val="TableParagraph"/>
              <w:ind w:left="0"/>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63760372" w14:textId="53C71D6E" w:rsidR="00D61173" w:rsidRDefault="002D74ED" w:rsidP="002D74ED">
            <w:pPr>
              <w:rPr>
                <w:rFonts w:ascii="Times New Roman" w:hAnsi="Times New Roman" w:cs="Times New Roman"/>
                <w:sz w:val="24"/>
                <w:szCs w:val="24"/>
              </w:rPr>
            </w:pPr>
            <w:bookmarkStart w:id="0" w:name="_GoBack"/>
            <w:bookmarkEnd w:id="0"/>
            <w:r>
              <w:t>L</w:t>
            </w:r>
            <w:r>
              <w:t>earn</w:t>
            </w:r>
            <w:r>
              <w:t>ing</w:t>
            </w:r>
            <w:r>
              <w:t xml:space="preserve"> how to critique claims, using evidence, justifying opinions and reviewing theories</w:t>
            </w:r>
            <w:r>
              <w:t>.</w:t>
            </w:r>
          </w:p>
        </w:tc>
      </w:tr>
    </w:tbl>
    <w:p w14:paraId="608E20E3" w14:textId="77777777"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701"/>
        <w:gridCol w:w="83"/>
        <w:gridCol w:w="4451"/>
        <w:gridCol w:w="47"/>
        <w:gridCol w:w="2079"/>
        <w:gridCol w:w="38"/>
        <w:gridCol w:w="4278"/>
      </w:tblGrid>
      <w:tr w:rsidR="0004031B" w14:paraId="721232D3" w14:textId="77777777" w:rsidTr="00914430">
        <w:tc>
          <w:tcPr>
            <w:tcW w:w="1271" w:type="dxa"/>
            <w:shd w:val="clear" w:color="auto" w:fill="F2F2F2" w:themeFill="background1" w:themeFillShade="F2"/>
          </w:tcPr>
          <w:p w14:paraId="47909DD9" w14:textId="77777777" w:rsidR="0004031B" w:rsidRDefault="0004031B" w:rsidP="00AF0B3B">
            <w:pPr>
              <w:rPr>
                <w:rFonts w:ascii="Times New Roman" w:hAnsi="Times New Roman" w:cs="Times New Roman"/>
                <w:sz w:val="24"/>
                <w:szCs w:val="24"/>
              </w:rPr>
            </w:pPr>
            <w:r>
              <w:rPr>
                <w:rFonts w:ascii="Times New Roman" w:hAnsi="Times New Roman" w:cs="Times New Roman"/>
                <w:sz w:val="24"/>
                <w:szCs w:val="24"/>
              </w:rPr>
              <w:br w:type="page"/>
            </w:r>
            <w:r w:rsidR="00AF0B3B">
              <w:rPr>
                <w:rFonts w:ascii="Times New Roman" w:hAnsi="Times New Roman" w:cs="Times New Roman"/>
                <w:sz w:val="24"/>
                <w:szCs w:val="24"/>
              </w:rPr>
              <w:t>T</w:t>
            </w:r>
            <w:r>
              <w:rPr>
                <w:rFonts w:ascii="Times New Roman" w:hAnsi="Times New Roman" w:cs="Times New Roman"/>
                <w:sz w:val="24"/>
                <w:szCs w:val="24"/>
              </w:rPr>
              <w:t>ERM</w:t>
            </w:r>
          </w:p>
        </w:tc>
        <w:tc>
          <w:tcPr>
            <w:tcW w:w="1701" w:type="dxa"/>
            <w:shd w:val="clear" w:color="auto" w:fill="F2F2F2" w:themeFill="background1" w:themeFillShade="F2"/>
          </w:tcPr>
          <w:p w14:paraId="12047191"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4534" w:type="dxa"/>
            <w:gridSpan w:val="2"/>
            <w:shd w:val="clear" w:color="auto" w:fill="F2F2F2" w:themeFill="background1" w:themeFillShade="F2"/>
          </w:tcPr>
          <w:p w14:paraId="4F857216"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gridSpan w:val="2"/>
            <w:shd w:val="clear" w:color="auto" w:fill="F2F2F2" w:themeFill="background1" w:themeFillShade="F2"/>
          </w:tcPr>
          <w:p w14:paraId="4D76887D"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4316" w:type="dxa"/>
            <w:gridSpan w:val="2"/>
            <w:shd w:val="clear" w:color="auto" w:fill="F2F2F2" w:themeFill="background1" w:themeFillShade="F2"/>
          </w:tcPr>
          <w:p w14:paraId="575EFCB9"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14:paraId="49C94525" w14:textId="77777777" w:rsidTr="00914430">
        <w:trPr>
          <w:trHeight w:val="3027"/>
        </w:trPr>
        <w:tc>
          <w:tcPr>
            <w:tcW w:w="1271" w:type="dxa"/>
            <w:shd w:val="clear" w:color="auto" w:fill="F2F2F2" w:themeFill="background1" w:themeFillShade="F2"/>
          </w:tcPr>
          <w:p w14:paraId="3F34BEE4"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1</w:t>
            </w:r>
          </w:p>
        </w:tc>
        <w:tc>
          <w:tcPr>
            <w:tcW w:w="1701" w:type="dxa"/>
          </w:tcPr>
          <w:p w14:paraId="658BFC94" w14:textId="77777777" w:rsidR="0000233E" w:rsidRPr="005E32C1" w:rsidRDefault="0000233E" w:rsidP="0000233E">
            <w:pPr>
              <w:rPr>
                <w:b/>
                <w:u w:val="single"/>
              </w:rPr>
            </w:pPr>
            <w:r w:rsidRPr="005E32C1">
              <w:rPr>
                <w:b/>
                <w:u w:val="single"/>
              </w:rPr>
              <w:t>WAVES – Sound</w:t>
            </w:r>
          </w:p>
          <w:p w14:paraId="4665AC1B" w14:textId="77777777" w:rsidR="0004031B" w:rsidRDefault="0004031B" w:rsidP="00CD7970">
            <w:pPr>
              <w:rPr>
                <w:rFonts w:ascii="Times New Roman" w:hAnsi="Times New Roman" w:cs="Times New Roman"/>
                <w:sz w:val="24"/>
                <w:szCs w:val="24"/>
              </w:rPr>
            </w:pPr>
          </w:p>
          <w:p w14:paraId="458868B1" w14:textId="77777777" w:rsidR="00914430" w:rsidRDefault="00914430" w:rsidP="00CD7970">
            <w:pPr>
              <w:rPr>
                <w:rFonts w:ascii="Times New Roman" w:hAnsi="Times New Roman" w:cs="Times New Roman"/>
                <w:sz w:val="24"/>
                <w:szCs w:val="24"/>
              </w:rPr>
            </w:pPr>
          </w:p>
          <w:p w14:paraId="1D2522D3" w14:textId="77777777" w:rsidR="00914430" w:rsidRDefault="00914430" w:rsidP="00CD7970">
            <w:pPr>
              <w:rPr>
                <w:rFonts w:ascii="Times New Roman" w:hAnsi="Times New Roman" w:cs="Times New Roman"/>
                <w:sz w:val="24"/>
                <w:szCs w:val="24"/>
              </w:rPr>
            </w:pPr>
          </w:p>
          <w:p w14:paraId="34B5A7EF" w14:textId="77777777" w:rsidR="00914430" w:rsidRDefault="00914430" w:rsidP="00CD7970">
            <w:pPr>
              <w:rPr>
                <w:rFonts w:ascii="Times New Roman" w:hAnsi="Times New Roman" w:cs="Times New Roman"/>
                <w:sz w:val="24"/>
                <w:szCs w:val="24"/>
              </w:rPr>
            </w:pPr>
          </w:p>
          <w:p w14:paraId="37F846E7" w14:textId="77777777" w:rsidR="00914430" w:rsidRDefault="00914430" w:rsidP="00CD7970">
            <w:pPr>
              <w:rPr>
                <w:rFonts w:ascii="Times New Roman" w:hAnsi="Times New Roman" w:cs="Times New Roman"/>
                <w:sz w:val="24"/>
                <w:szCs w:val="24"/>
              </w:rPr>
            </w:pPr>
          </w:p>
          <w:p w14:paraId="4AC4E5E8" w14:textId="77777777" w:rsidR="00914430" w:rsidRDefault="00914430" w:rsidP="00CD7970">
            <w:pPr>
              <w:rPr>
                <w:rFonts w:ascii="Times New Roman" w:hAnsi="Times New Roman" w:cs="Times New Roman"/>
                <w:sz w:val="24"/>
                <w:szCs w:val="24"/>
              </w:rPr>
            </w:pPr>
          </w:p>
          <w:p w14:paraId="7EB4D4E3" w14:textId="77777777" w:rsidR="00914430" w:rsidRDefault="00914430" w:rsidP="00CD7970">
            <w:pPr>
              <w:rPr>
                <w:rFonts w:ascii="Times New Roman" w:hAnsi="Times New Roman" w:cs="Times New Roman"/>
                <w:sz w:val="24"/>
                <w:szCs w:val="24"/>
              </w:rPr>
            </w:pPr>
          </w:p>
          <w:p w14:paraId="7A57FFF9" w14:textId="77777777" w:rsidR="00914430" w:rsidRDefault="00914430" w:rsidP="00CD7970">
            <w:pPr>
              <w:rPr>
                <w:rFonts w:ascii="Times New Roman" w:hAnsi="Times New Roman" w:cs="Times New Roman"/>
                <w:sz w:val="24"/>
                <w:szCs w:val="24"/>
              </w:rPr>
            </w:pPr>
          </w:p>
          <w:p w14:paraId="1D03E8DF" w14:textId="77777777" w:rsidR="00914430" w:rsidRDefault="00914430" w:rsidP="00CD7970">
            <w:pPr>
              <w:rPr>
                <w:rFonts w:ascii="Times New Roman" w:hAnsi="Times New Roman" w:cs="Times New Roman"/>
                <w:sz w:val="24"/>
                <w:szCs w:val="24"/>
              </w:rPr>
            </w:pPr>
          </w:p>
          <w:p w14:paraId="3A097EC4" w14:textId="77777777" w:rsidR="00914430" w:rsidRDefault="00914430" w:rsidP="00CD7970">
            <w:pPr>
              <w:rPr>
                <w:rFonts w:ascii="Times New Roman" w:hAnsi="Times New Roman" w:cs="Times New Roman"/>
                <w:sz w:val="24"/>
                <w:szCs w:val="24"/>
              </w:rPr>
            </w:pPr>
          </w:p>
          <w:p w14:paraId="1950F12F" w14:textId="77777777" w:rsidR="00914430" w:rsidRDefault="00914430" w:rsidP="00CD7970">
            <w:pPr>
              <w:rPr>
                <w:rFonts w:ascii="Times New Roman" w:hAnsi="Times New Roman" w:cs="Times New Roman"/>
                <w:sz w:val="24"/>
                <w:szCs w:val="24"/>
              </w:rPr>
            </w:pPr>
          </w:p>
          <w:p w14:paraId="51415298" w14:textId="77777777" w:rsidR="00914430" w:rsidRDefault="00914430" w:rsidP="00CD7970">
            <w:pPr>
              <w:rPr>
                <w:rFonts w:ascii="Times New Roman" w:hAnsi="Times New Roman" w:cs="Times New Roman"/>
                <w:sz w:val="24"/>
                <w:szCs w:val="24"/>
              </w:rPr>
            </w:pPr>
          </w:p>
          <w:p w14:paraId="520A65BD" w14:textId="77777777" w:rsidR="00914430" w:rsidRDefault="00914430" w:rsidP="00CD7970">
            <w:pPr>
              <w:rPr>
                <w:rFonts w:ascii="Times New Roman" w:hAnsi="Times New Roman" w:cs="Times New Roman"/>
                <w:sz w:val="24"/>
                <w:szCs w:val="24"/>
              </w:rPr>
            </w:pPr>
          </w:p>
          <w:p w14:paraId="73EDD94D" w14:textId="77777777" w:rsidR="00914430" w:rsidRDefault="00914430" w:rsidP="00CD7970">
            <w:pPr>
              <w:rPr>
                <w:rFonts w:ascii="Times New Roman" w:hAnsi="Times New Roman" w:cs="Times New Roman"/>
                <w:sz w:val="24"/>
                <w:szCs w:val="24"/>
              </w:rPr>
            </w:pPr>
          </w:p>
          <w:p w14:paraId="06B6506B" w14:textId="77777777" w:rsidR="00914430" w:rsidRDefault="00914430" w:rsidP="00CD7970">
            <w:pPr>
              <w:rPr>
                <w:rFonts w:ascii="Times New Roman" w:hAnsi="Times New Roman" w:cs="Times New Roman"/>
                <w:sz w:val="24"/>
                <w:szCs w:val="24"/>
              </w:rPr>
            </w:pPr>
          </w:p>
          <w:p w14:paraId="1B37CCA6" w14:textId="77777777" w:rsidR="00914430" w:rsidRDefault="00914430" w:rsidP="00CD7970">
            <w:pPr>
              <w:rPr>
                <w:rFonts w:ascii="Times New Roman" w:hAnsi="Times New Roman" w:cs="Times New Roman"/>
                <w:sz w:val="24"/>
                <w:szCs w:val="24"/>
              </w:rPr>
            </w:pPr>
          </w:p>
          <w:p w14:paraId="46B2C37D" w14:textId="77777777" w:rsidR="00914430" w:rsidRDefault="00914430" w:rsidP="00CD7970">
            <w:pPr>
              <w:rPr>
                <w:rFonts w:ascii="Times New Roman" w:hAnsi="Times New Roman" w:cs="Times New Roman"/>
                <w:sz w:val="24"/>
                <w:szCs w:val="24"/>
              </w:rPr>
            </w:pPr>
          </w:p>
          <w:p w14:paraId="53025B51" w14:textId="77777777" w:rsidR="00914430" w:rsidRDefault="00914430" w:rsidP="00CD7970">
            <w:pPr>
              <w:rPr>
                <w:rFonts w:ascii="Times New Roman" w:hAnsi="Times New Roman" w:cs="Times New Roman"/>
                <w:sz w:val="24"/>
                <w:szCs w:val="24"/>
              </w:rPr>
            </w:pPr>
          </w:p>
          <w:p w14:paraId="1C760227" w14:textId="77777777" w:rsidR="00914430" w:rsidRDefault="00914430" w:rsidP="00CD7970">
            <w:pPr>
              <w:rPr>
                <w:rFonts w:ascii="Times New Roman" w:hAnsi="Times New Roman" w:cs="Times New Roman"/>
                <w:sz w:val="24"/>
                <w:szCs w:val="24"/>
              </w:rPr>
            </w:pPr>
          </w:p>
          <w:p w14:paraId="763D4FD5" w14:textId="77777777" w:rsidR="00914430" w:rsidRDefault="00914430" w:rsidP="00CD7970">
            <w:pPr>
              <w:rPr>
                <w:rFonts w:ascii="Times New Roman" w:hAnsi="Times New Roman" w:cs="Times New Roman"/>
                <w:sz w:val="24"/>
                <w:szCs w:val="24"/>
              </w:rPr>
            </w:pPr>
          </w:p>
        </w:tc>
        <w:tc>
          <w:tcPr>
            <w:tcW w:w="4534" w:type="dxa"/>
            <w:gridSpan w:val="2"/>
          </w:tcPr>
          <w:p w14:paraId="292C8B07" w14:textId="77777777" w:rsidR="0000233E" w:rsidRPr="00ED44FB" w:rsidRDefault="0000233E" w:rsidP="0000233E">
            <w:r>
              <w:t xml:space="preserve">Pupils will extend their understanding we can hear sounds because of vibrations travelling through a medium. We can hear a certain range of frequencies. Pupils will suggest how various ear problems might affect a person’s hearing.   Pupils will explain how sound is carried by longitude sound waves. Pupils will interpret and devise wave diagrams or an oscilloscope picture to represent different sounds of different frequency and amplitude. They will extend by drawing their own.  </w:t>
            </w:r>
            <w:r w:rsidRPr="00ED44FB">
              <w:t xml:space="preserve">The </w:t>
            </w:r>
            <w:r>
              <w:t>g</w:t>
            </w:r>
            <w:r w:rsidRPr="00ED44FB">
              <w:t>reater the amplitude of the waveform, the louder the</w:t>
            </w:r>
            <w:r>
              <w:t xml:space="preserve"> </w:t>
            </w:r>
            <w:r w:rsidRPr="00ED44FB">
              <w:t>sound. The greater the frequency (and therefore the shorter the</w:t>
            </w:r>
            <w:r>
              <w:t xml:space="preserve"> </w:t>
            </w:r>
            <w:r w:rsidRPr="00ED44FB">
              <w:t>wavelength), the higher the pitch.</w:t>
            </w:r>
            <w:r>
              <w:t xml:space="preserve">  </w:t>
            </w:r>
          </w:p>
          <w:p w14:paraId="2CDE4DB5" w14:textId="77777777" w:rsidR="0004031B" w:rsidRDefault="0004031B" w:rsidP="00CD7970">
            <w:pPr>
              <w:rPr>
                <w:rFonts w:ascii="Times New Roman" w:hAnsi="Times New Roman" w:cs="Times New Roman"/>
                <w:sz w:val="24"/>
                <w:szCs w:val="24"/>
              </w:rPr>
            </w:pPr>
          </w:p>
          <w:p w14:paraId="6757DB23" w14:textId="77777777" w:rsidR="00914430" w:rsidRDefault="00914430" w:rsidP="00CD7970">
            <w:pPr>
              <w:rPr>
                <w:rFonts w:ascii="Times New Roman" w:hAnsi="Times New Roman" w:cs="Times New Roman"/>
                <w:sz w:val="24"/>
                <w:szCs w:val="24"/>
              </w:rPr>
            </w:pPr>
          </w:p>
          <w:p w14:paraId="307ECB5F" w14:textId="77777777" w:rsidR="00914430" w:rsidRDefault="00914430" w:rsidP="00CD7970">
            <w:pPr>
              <w:rPr>
                <w:rFonts w:ascii="Times New Roman" w:hAnsi="Times New Roman" w:cs="Times New Roman"/>
                <w:sz w:val="24"/>
                <w:szCs w:val="24"/>
              </w:rPr>
            </w:pPr>
          </w:p>
          <w:p w14:paraId="0B4CC672" w14:textId="77777777" w:rsidR="00914430" w:rsidRDefault="00914430" w:rsidP="00CD7970">
            <w:pPr>
              <w:rPr>
                <w:rFonts w:ascii="Times New Roman" w:hAnsi="Times New Roman" w:cs="Times New Roman"/>
                <w:sz w:val="24"/>
                <w:szCs w:val="24"/>
              </w:rPr>
            </w:pPr>
          </w:p>
          <w:p w14:paraId="1B65A91B" w14:textId="77777777" w:rsidR="00914430" w:rsidRDefault="00914430" w:rsidP="00CD7970">
            <w:pPr>
              <w:rPr>
                <w:rFonts w:ascii="Times New Roman" w:hAnsi="Times New Roman" w:cs="Times New Roman"/>
                <w:sz w:val="24"/>
                <w:szCs w:val="24"/>
              </w:rPr>
            </w:pPr>
          </w:p>
          <w:p w14:paraId="2615324C" w14:textId="77777777" w:rsidR="00914430" w:rsidRDefault="00914430" w:rsidP="00CD7970">
            <w:pPr>
              <w:rPr>
                <w:rFonts w:ascii="Times New Roman" w:hAnsi="Times New Roman" w:cs="Times New Roman"/>
                <w:sz w:val="24"/>
                <w:szCs w:val="24"/>
              </w:rPr>
            </w:pPr>
          </w:p>
        </w:tc>
        <w:tc>
          <w:tcPr>
            <w:tcW w:w="2126" w:type="dxa"/>
            <w:gridSpan w:val="2"/>
          </w:tcPr>
          <w:p w14:paraId="16375E03" w14:textId="77777777" w:rsidR="0004031B" w:rsidRDefault="0004031B" w:rsidP="00CD7970">
            <w:pPr>
              <w:rPr>
                <w:rFonts w:ascii="Times New Roman" w:hAnsi="Times New Roman" w:cs="Times New Roman"/>
                <w:sz w:val="24"/>
                <w:szCs w:val="24"/>
              </w:rPr>
            </w:pPr>
          </w:p>
        </w:tc>
        <w:tc>
          <w:tcPr>
            <w:tcW w:w="4316" w:type="dxa"/>
            <w:gridSpan w:val="2"/>
          </w:tcPr>
          <w:p w14:paraId="651E48BE" w14:textId="77777777"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55D98EF1" w14:textId="77777777" w:rsidR="0000233E" w:rsidRPr="008F0C1C" w:rsidRDefault="0000233E" w:rsidP="0000233E">
            <w:r>
              <w:t>By the end of Key Stage 2, pupils</w:t>
            </w:r>
            <w:r w:rsidRPr="008F0C1C">
              <w:t xml:space="preserve"> learn</w:t>
            </w:r>
            <w:r>
              <w:t>t</w:t>
            </w:r>
            <w:r w:rsidRPr="008F0C1C">
              <w:t xml:space="preserve"> to identify how sounds are made, associating some of them with something vibrating and recognise that vibrations from sounds travel through a medium to the ear</w:t>
            </w:r>
            <w:r>
              <w:t xml:space="preserve">. They </w:t>
            </w:r>
            <w:r w:rsidRPr="008F0C1C">
              <w:t>learn</w:t>
            </w:r>
            <w:r>
              <w:t>t</w:t>
            </w:r>
            <w:r w:rsidRPr="008F0C1C">
              <w:t xml:space="preserve"> to find patterns between the pitch of a sound and features of the object that produced it and find patterns between the volume of a sound and the strength of the vibrations that produced it</w:t>
            </w:r>
            <w:r>
              <w:t xml:space="preserve">. They </w:t>
            </w:r>
            <w:r w:rsidRPr="008F0C1C">
              <w:t>learn</w:t>
            </w:r>
            <w:r>
              <w:t>t</w:t>
            </w:r>
            <w:r w:rsidRPr="008F0C1C">
              <w:t xml:space="preserve"> to recognise that sounds get fainter as the distance from the sound source increases.</w:t>
            </w:r>
          </w:p>
          <w:p w14:paraId="164D9F4D" w14:textId="77777777" w:rsidR="0004031B" w:rsidRPr="0004031B" w:rsidRDefault="0004031B" w:rsidP="0004031B">
            <w:pPr>
              <w:pStyle w:val="TableParagraph"/>
              <w:spacing w:before="1"/>
              <w:rPr>
                <w:rFonts w:asciiTheme="majorBidi" w:hAnsiTheme="majorBidi" w:cstheme="majorBidi"/>
                <w:i/>
              </w:rPr>
            </w:pPr>
          </w:p>
          <w:p w14:paraId="3AE50817" w14:textId="77777777" w:rsidR="0004031B" w:rsidRPr="0004031B" w:rsidRDefault="0004031B" w:rsidP="0004031B">
            <w:pPr>
              <w:pStyle w:val="TableParagraph"/>
              <w:spacing w:before="2"/>
              <w:ind w:left="0"/>
              <w:rPr>
                <w:rFonts w:asciiTheme="majorBidi" w:hAnsiTheme="majorBidi" w:cstheme="majorBidi"/>
                <w:b/>
              </w:rPr>
            </w:pPr>
          </w:p>
          <w:p w14:paraId="7F744041" w14:textId="77777777"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29D1FF04" w14:textId="77777777" w:rsidR="0000233E" w:rsidRPr="003560BB" w:rsidRDefault="0000233E" w:rsidP="0000233E">
            <w:r>
              <w:t xml:space="preserve">Pupils will learn in Year 8 </w:t>
            </w:r>
            <w:r w:rsidRPr="005E32C1">
              <w:rPr>
                <w:b/>
                <w:u w:val="single"/>
              </w:rPr>
              <w:t xml:space="preserve">WAVES – Light. </w:t>
            </w:r>
            <w:r>
              <w:rPr>
                <w:b/>
                <w:u w:val="single"/>
              </w:rPr>
              <w:t xml:space="preserve"> </w:t>
            </w:r>
            <w:r>
              <w:t>that also like sounds, light travels in waves.</w:t>
            </w:r>
          </w:p>
          <w:p w14:paraId="78310A9A" w14:textId="77777777" w:rsidR="0000233E" w:rsidRDefault="0000233E" w:rsidP="0000233E"/>
          <w:p w14:paraId="0C70A119" w14:textId="77777777" w:rsidR="0000233E" w:rsidRDefault="0000233E" w:rsidP="0000233E"/>
          <w:p w14:paraId="57E0E5F7" w14:textId="77777777" w:rsidR="0000233E" w:rsidRDefault="0000233E" w:rsidP="0000233E"/>
          <w:p w14:paraId="69E3232C" w14:textId="77777777" w:rsidR="0004031B" w:rsidRDefault="0004031B" w:rsidP="00CD7970">
            <w:pPr>
              <w:rPr>
                <w:rFonts w:ascii="Times New Roman" w:hAnsi="Times New Roman" w:cs="Times New Roman"/>
                <w:sz w:val="24"/>
                <w:szCs w:val="24"/>
              </w:rPr>
            </w:pPr>
          </w:p>
        </w:tc>
      </w:tr>
      <w:tr w:rsidR="0004031B" w14:paraId="569A6925" w14:textId="77777777" w:rsidTr="00914430">
        <w:trPr>
          <w:trHeight w:val="3381"/>
        </w:trPr>
        <w:tc>
          <w:tcPr>
            <w:tcW w:w="1271" w:type="dxa"/>
            <w:shd w:val="clear" w:color="auto" w:fill="F2F2F2" w:themeFill="background1" w:themeFillShade="F2"/>
          </w:tcPr>
          <w:p w14:paraId="496E8770"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2</w:t>
            </w:r>
          </w:p>
        </w:tc>
        <w:tc>
          <w:tcPr>
            <w:tcW w:w="1701" w:type="dxa"/>
          </w:tcPr>
          <w:p w14:paraId="304EBC37" w14:textId="77777777" w:rsidR="0000233E" w:rsidRPr="00754317" w:rsidRDefault="0000233E" w:rsidP="0000233E">
            <w:pPr>
              <w:rPr>
                <w:b/>
                <w:u w:val="single"/>
              </w:rPr>
            </w:pPr>
            <w:r w:rsidRPr="00754317">
              <w:rPr>
                <w:b/>
                <w:u w:val="single"/>
              </w:rPr>
              <w:t xml:space="preserve">MATTER – Particle Model </w:t>
            </w:r>
          </w:p>
          <w:p w14:paraId="57974C5E" w14:textId="77777777" w:rsidR="0004031B" w:rsidRDefault="0004031B" w:rsidP="00CD7970">
            <w:pPr>
              <w:rPr>
                <w:rFonts w:ascii="Times New Roman" w:hAnsi="Times New Roman" w:cs="Times New Roman"/>
                <w:sz w:val="24"/>
                <w:szCs w:val="24"/>
              </w:rPr>
            </w:pPr>
          </w:p>
          <w:p w14:paraId="62598970" w14:textId="77777777" w:rsidR="00914430" w:rsidRDefault="00914430" w:rsidP="00CD7970">
            <w:pPr>
              <w:rPr>
                <w:rFonts w:ascii="Times New Roman" w:hAnsi="Times New Roman" w:cs="Times New Roman"/>
                <w:sz w:val="24"/>
                <w:szCs w:val="24"/>
              </w:rPr>
            </w:pPr>
          </w:p>
          <w:p w14:paraId="1FFA7EFB" w14:textId="77777777" w:rsidR="00914430" w:rsidRDefault="00914430" w:rsidP="00CD7970">
            <w:pPr>
              <w:rPr>
                <w:rFonts w:ascii="Times New Roman" w:hAnsi="Times New Roman" w:cs="Times New Roman"/>
                <w:sz w:val="24"/>
                <w:szCs w:val="24"/>
              </w:rPr>
            </w:pPr>
          </w:p>
          <w:p w14:paraId="67E62F3C" w14:textId="77777777" w:rsidR="00914430" w:rsidRDefault="00914430" w:rsidP="00CD7970">
            <w:pPr>
              <w:rPr>
                <w:rFonts w:ascii="Times New Roman" w:hAnsi="Times New Roman" w:cs="Times New Roman"/>
                <w:sz w:val="24"/>
                <w:szCs w:val="24"/>
              </w:rPr>
            </w:pPr>
          </w:p>
          <w:p w14:paraId="04AEF8A7" w14:textId="77777777" w:rsidR="00914430" w:rsidRDefault="00914430" w:rsidP="00CD7970">
            <w:pPr>
              <w:rPr>
                <w:rFonts w:ascii="Times New Roman" w:hAnsi="Times New Roman" w:cs="Times New Roman"/>
                <w:sz w:val="24"/>
                <w:szCs w:val="24"/>
              </w:rPr>
            </w:pPr>
          </w:p>
          <w:p w14:paraId="4785C8B4" w14:textId="77777777" w:rsidR="00914430" w:rsidRDefault="00914430" w:rsidP="00CD7970">
            <w:pPr>
              <w:rPr>
                <w:rFonts w:ascii="Times New Roman" w:hAnsi="Times New Roman" w:cs="Times New Roman"/>
                <w:sz w:val="24"/>
                <w:szCs w:val="24"/>
              </w:rPr>
            </w:pPr>
          </w:p>
          <w:p w14:paraId="72717768" w14:textId="77777777" w:rsidR="00914430" w:rsidRDefault="00914430" w:rsidP="00CD7970">
            <w:pPr>
              <w:rPr>
                <w:rFonts w:ascii="Times New Roman" w:hAnsi="Times New Roman" w:cs="Times New Roman"/>
                <w:sz w:val="24"/>
                <w:szCs w:val="24"/>
              </w:rPr>
            </w:pPr>
          </w:p>
          <w:p w14:paraId="05FEBEB4" w14:textId="77777777" w:rsidR="00914430" w:rsidRDefault="00914430" w:rsidP="00CD7970">
            <w:pPr>
              <w:rPr>
                <w:rFonts w:ascii="Times New Roman" w:hAnsi="Times New Roman" w:cs="Times New Roman"/>
                <w:sz w:val="24"/>
                <w:szCs w:val="24"/>
              </w:rPr>
            </w:pPr>
          </w:p>
          <w:p w14:paraId="18E6C4DA" w14:textId="77777777" w:rsidR="00914430" w:rsidRDefault="00914430" w:rsidP="00CD7970">
            <w:pPr>
              <w:rPr>
                <w:rFonts w:ascii="Times New Roman" w:hAnsi="Times New Roman" w:cs="Times New Roman"/>
                <w:sz w:val="24"/>
                <w:szCs w:val="24"/>
              </w:rPr>
            </w:pPr>
          </w:p>
          <w:p w14:paraId="681AA148" w14:textId="77777777" w:rsidR="00914430" w:rsidRDefault="00914430" w:rsidP="00CD7970">
            <w:pPr>
              <w:rPr>
                <w:rFonts w:ascii="Times New Roman" w:hAnsi="Times New Roman" w:cs="Times New Roman"/>
                <w:sz w:val="24"/>
                <w:szCs w:val="24"/>
              </w:rPr>
            </w:pPr>
          </w:p>
          <w:p w14:paraId="60AA28F0" w14:textId="77777777" w:rsidR="00914430" w:rsidRDefault="00914430" w:rsidP="00CD7970">
            <w:pPr>
              <w:rPr>
                <w:rFonts w:ascii="Times New Roman" w:hAnsi="Times New Roman" w:cs="Times New Roman"/>
                <w:sz w:val="24"/>
                <w:szCs w:val="24"/>
              </w:rPr>
            </w:pPr>
          </w:p>
          <w:p w14:paraId="7AF15A99" w14:textId="77777777" w:rsidR="00914430" w:rsidRDefault="00914430" w:rsidP="00CD7970">
            <w:pPr>
              <w:rPr>
                <w:rFonts w:ascii="Times New Roman" w:hAnsi="Times New Roman" w:cs="Times New Roman"/>
                <w:sz w:val="24"/>
                <w:szCs w:val="24"/>
              </w:rPr>
            </w:pPr>
          </w:p>
          <w:p w14:paraId="182D9080" w14:textId="77777777" w:rsidR="00914430" w:rsidRDefault="00914430" w:rsidP="00CD7970">
            <w:pPr>
              <w:rPr>
                <w:rFonts w:ascii="Times New Roman" w:hAnsi="Times New Roman" w:cs="Times New Roman"/>
                <w:sz w:val="24"/>
                <w:szCs w:val="24"/>
              </w:rPr>
            </w:pPr>
          </w:p>
          <w:p w14:paraId="270D4E27" w14:textId="77777777" w:rsidR="00914430" w:rsidRDefault="00914430" w:rsidP="00CD7970">
            <w:pPr>
              <w:rPr>
                <w:rFonts w:ascii="Times New Roman" w:hAnsi="Times New Roman" w:cs="Times New Roman"/>
                <w:sz w:val="24"/>
                <w:szCs w:val="24"/>
              </w:rPr>
            </w:pPr>
          </w:p>
          <w:p w14:paraId="447BE4DE" w14:textId="77777777" w:rsidR="00914430" w:rsidRDefault="00914430" w:rsidP="00CD7970">
            <w:pPr>
              <w:rPr>
                <w:rFonts w:ascii="Times New Roman" w:hAnsi="Times New Roman" w:cs="Times New Roman"/>
                <w:sz w:val="24"/>
                <w:szCs w:val="24"/>
              </w:rPr>
            </w:pPr>
          </w:p>
          <w:p w14:paraId="6007E30D" w14:textId="77777777" w:rsidR="00914430" w:rsidRDefault="00914430" w:rsidP="00CD7970">
            <w:pPr>
              <w:rPr>
                <w:rFonts w:ascii="Times New Roman" w:hAnsi="Times New Roman" w:cs="Times New Roman"/>
                <w:sz w:val="24"/>
                <w:szCs w:val="24"/>
              </w:rPr>
            </w:pPr>
          </w:p>
          <w:p w14:paraId="299E51BA" w14:textId="77777777" w:rsidR="00914430" w:rsidRDefault="00914430" w:rsidP="00CD7970">
            <w:pPr>
              <w:rPr>
                <w:rFonts w:ascii="Times New Roman" w:hAnsi="Times New Roman" w:cs="Times New Roman"/>
                <w:sz w:val="24"/>
                <w:szCs w:val="24"/>
              </w:rPr>
            </w:pPr>
          </w:p>
          <w:p w14:paraId="39B2048B" w14:textId="77777777" w:rsidR="00914430" w:rsidRDefault="00914430" w:rsidP="00CD7970">
            <w:pPr>
              <w:rPr>
                <w:rFonts w:ascii="Times New Roman" w:hAnsi="Times New Roman" w:cs="Times New Roman"/>
                <w:sz w:val="24"/>
                <w:szCs w:val="24"/>
              </w:rPr>
            </w:pPr>
          </w:p>
          <w:p w14:paraId="7D651645" w14:textId="77777777" w:rsidR="00914430" w:rsidRDefault="00914430" w:rsidP="00CD7970">
            <w:pPr>
              <w:rPr>
                <w:rFonts w:ascii="Times New Roman" w:hAnsi="Times New Roman" w:cs="Times New Roman"/>
                <w:sz w:val="24"/>
                <w:szCs w:val="24"/>
              </w:rPr>
            </w:pPr>
          </w:p>
          <w:p w14:paraId="2A1443BD" w14:textId="77777777" w:rsidR="00914430" w:rsidRDefault="00914430" w:rsidP="00CD7970">
            <w:pPr>
              <w:rPr>
                <w:rFonts w:ascii="Times New Roman" w:hAnsi="Times New Roman" w:cs="Times New Roman"/>
                <w:sz w:val="24"/>
                <w:szCs w:val="24"/>
              </w:rPr>
            </w:pPr>
          </w:p>
          <w:p w14:paraId="66776813" w14:textId="77777777" w:rsidR="00914430" w:rsidRDefault="00914430" w:rsidP="00CD7970">
            <w:pPr>
              <w:rPr>
                <w:rFonts w:ascii="Times New Roman" w:hAnsi="Times New Roman" w:cs="Times New Roman"/>
                <w:sz w:val="24"/>
                <w:szCs w:val="24"/>
              </w:rPr>
            </w:pPr>
          </w:p>
          <w:p w14:paraId="0DE08682" w14:textId="77777777" w:rsidR="00914430" w:rsidRPr="008B0666" w:rsidRDefault="00914430" w:rsidP="00914430">
            <w:pPr>
              <w:rPr>
                <w:b/>
                <w:u w:val="single"/>
              </w:rPr>
            </w:pPr>
            <w:r w:rsidRPr="008B0666">
              <w:rPr>
                <w:b/>
                <w:u w:val="single"/>
              </w:rPr>
              <w:t>REACTIONS – Metals and Non-Metals</w:t>
            </w:r>
          </w:p>
          <w:p w14:paraId="7994E863" w14:textId="77777777" w:rsidR="00914430" w:rsidRDefault="00914430" w:rsidP="00CD7970">
            <w:pPr>
              <w:rPr>
                <w:rFonts w:ascii="Times New Roman" w:hAnsi="Times New Roman" w:cs="Times New Roman"/>
                <w:sz w:val="24"/>
                <w:szCs w:val="24"/>
              </w:rPr>
            </w:pPr>
          </w:p>
        </w:tc>
        <w:tc>
          <w:tcPr>
            <w:tcW w:w="4534" w:type="dxa"/>
            <w:gridSpan w:val="2"/>
          </w:tcPr>
          <w:p w14:paraId="60A422E3" w14:textId="77777777" w:rsidR="0000233E" w:rsidRPr="008E067A" w:rsidRDefault="0000233E" w:rsidP="0000233E">
            <w:r>
              <w:t>Pupils will investigate p</w:t>
            </w:r>
            <w:r w:rsidRPr="008E067A">
              <w:t>roperties of solids, li</w:t>
            </w:r>
            <w:r>
              <w:t>quids and gases and describe them</w:t>
            </w:r>
            <w:r w:rsidRPr="008E067A">
              <w:t xml:space="preserve"> in terms</w:t>
            </w:r>
          </w:p>
          <w:p w14:paraId="13DB414C" w14:textId="77777777" w:rsidR="0000233E" w:rsidRDefault="0000233E" w:rsidP="0000233E">
            <w:r w:rsidRPr="008E067A">
              <w:t>of particles in motion</w:t>
            </w:r>
            <w:r>
              <w:t xml:space="preserve">. They will draw  </w:t>
            </w:r>
            <w:r w:rsidRPr="008E067A">
              <w:t>differences in the arrangement and</w:t>
            </w:r>
            <w:r>
              <w:t xml:space="preserve"> </w:t>
            </w:r>
            <w:r w:rsidRPr="008E067A">
              <w:t>mo</w:t>
            </w:r>
            <w:r>
              <w:t xml:space="preserve">vement of these same particles to understand </w:t>
            </w:r>
            <w:r w:rsidRPr="008E067A">
              <w:t>closely spaced and vibrating</w:t>
            </w:r>
            <w:r>
              <w:t xml:space="preserve"> are solid,</w:t>
            </w:r>
            <w:r w:rsidRPr="008E067A">
              <w:t xml:space="preserve"> i</w:t>
            </w:r>
            <w:r>
              <w:t>n random motion but in contact are liquid</w:t>
            </w:r>
            <w:r w:rsidRPr="008E067A">
              <w:t>, or in random</w:t>
            </w:r>
            <w:r>
              <w:t xml:space="preserve"> motion and widely spaced are gas</w:t>
            </w:r>
            <w:r w:rsidRPr="008E067A">
              <w:t>.</w:t>
            </w:r>
            <w:r>
              <w:t xml:space="preserve"> Pupils will demonstrate and observe how</w:t>
            </w:r>
            <w:r w:rsidRPr="008E067A">
              <w:t xml:space="preserve"> substances change temperature or state can</w:t>
            </w:r>
            <w:r>
              <w:t xml:space="preserve"> </w:t>
            </w:r>
            <w:r w:rsidRPr="008E067A">
              <w:t>be described in terms of par</w:t>
            </w:r>
            <w:r>
              <w:t>ticles gaining or losing energy through investigations. Pupils will investigate a</w:t>
            </w:r>
            <w:r w:rsidRPr="008E067A">
              <w:t xml:space="preserve"> substance is a solid below its melting point, a liquid above it, and</w:t>
            </w:r>
            <w:r>
              <w:t xml:space="preserve"> </w:t>
            </w:r>
            <w:r w:rsidRPr="008E067A">
              <w:t>a gas above its boiling point.</w:t>
            </w:r>
          </w:p>
          <w:p w14:paraId="5D64CA7D" w14:textId="77777777" w:rsidR="0004031B" w:rsidRDefault="0004031B" w:rsidP="00CD7970">
            <w:pPr>
              <w:rPr>
                <w:rFonts w:ascii="Times New Roman" w:hAnsi="Times New Roman" w:cs="Times New Roman"/>
                <w:sz w:val="24"/>
                <w:szCs w:val="24"/>
              </w:rPr>
            </w:pPr>
          </w:p>
          <w:p w14:paraId="7EB8FAFE" w14:textId="77777777" w:rsidR="0000233E" w:rsidRDefault="0000233E" w:rsidP="0000233E">
            <w:pPr>
              <w:rPr>
                <w:rFonts w:ascii="Times New Roman" w:hAnsi="Times New Roman" w:cs="Times New Roman"/>
                <w:sz w:val="24"/>
                <w:szCs w:val="24"/>
              </w:rPr>
            </w:pPr>
          </w:p>
          <w:p w14:paraId="1981DD75" w14:textId="77777777" w:rsidR="00914430" w:rsidRDefault="00914430" w:rsidP="0000233E">
            <w:pPr>
              <w:rPr>
                <w:rFonts w:ascii="Times New Roman" w:hAnsi="Times New Roman" w:cs="Times New Roman"/>
                <w:sz w:val="24"/>
                <w:szCs w:val="24"/>
              </w:rPr>
            </w:pPr>
          </w:p>
          <w:p w14:paraId="26199CA9" w14:textId="77777777" w:rsidR="00914430" w:rsidRDefault="00914430" w:rsidP="0000233E">
            <w:pPr>
              <w:rPr>
                <w:rFonts w:ascii="Times New Roman" w:hAnsi="Times New Roman" w:cs="Times New Roman"/>
                <w:sz w:val="24"/>
                <w:szCs w:val="24"/>
              </w:rPr>
            </w:pPr>
          </w:p>
          <w:p w14:paraId="3F9BB9FD" w14:textId="77777777" w:rsidR="00914430" w:rsidRDefault="00914430" w:rsidP="0000233E">
            <w:pPr>
              <w:rPr>
                <w:rFonts w:ascii="Times New Roman" w:hAnsi="Times New Roman" w:cs="Times New Roman"/>
                <w:sz w:val="24"/>
                <w:szCs w:val="24"/>
              </w:rPr>
            </w:pPr>
          </w:p>
          <w:p w14:paraId="543AFA66" w14:textId="77777777" w:rsidR="00914430" w:rsidRDefault="00914430" w:rsidP="0000233E">
            <w:pPr>
              <w:rPr>
                <w:rFonts w:ascii="Times New Roman" w:hAnsi="Times New Roman" w:cs="Times New Roman"/>
                <w:sz w:val="24"/>
                <w:szCs w:val="24"/>
              </w:rPr>
            </w:pPr>
          </w:p>
          <w:p w14:paraId="75A4EC93" w14:textId="77777777" w:rsidR="00914430" w:rsidRDefault="00914430" w:rsidP="0000233E">
            <w:pPr>
              <w:rPr>
                <w:rFonts w:ascii="Times New Roman" w:hAnsi="Times New Roman" w:cs="Times New Roman"/>
                <w:sz w:val="24"/>
                <w:szCs w:val="24"/>
              </w:rPr>
            </w:pPr>
          </w:p>
          <w:p w14:paraId="5314B538" w14:textId="77777777" w:rsidR="00914430" w:rsidRDefault="00914430" w:rsidP="0000233E">
            <w:pPr>
              <w:rPr>
                <w:rFonts w:ascii="Times New Roman" w:hAnsi="Times New Roman" w:cs="Times New Roman"/>
                <w:sz w:val="24"/>
                <w:szCs w:val="24"/>
              </w:rPr>
            </w:pPr>
          </w:p>
          <w:p w14:paraId="5C78FBE2" w14:textId="77777777" w:rsidR="00914430" w:rsidRDefault="00914430" w:rsidP="0000233E">
            <w:pPr>
              <w:rPr>
                <w:rFonts w:ascii="Times New Roman" w:hAnsi="Times New Roman" w:cs="Times New Roman"/>
                <w:sz w:val="24"/>
                <w:szCs w:val="24"/>
              </w:rPr>
            </w:pPr>
          </w:p>
          <w:p w14:paraId="28640570" w14:textId="77777777" w:rsidR="00914430" w:rsidRDefault="00914430" w:rsidP="00914430">
            <w:r>
              <w:t>Pupils will compare and contrast properties of metals and non-metals, identifying similarities and differences and how these relate to their uses. They will arrange m</w:t>
            </w:r>
            <w:r w:rsidRPr="008E067A">
              <w:t xml:space="preserve">etals </w:t>
            </w:r>
            <w:r>
              <w:t xml:space="preserve">in a </w:t>
            </w:r>
            <w:r w:rsidRPr="008E067A">
              <w:t>reactivity series</w:t>
            </w:r>
            <w:r>
              <w:t xml:space="preserve"> </w:t>
            </w:r>
            <w:r w:rsidRPr="008E067A">
              <w:t>in order of how readily they react with other</w:t>
            </w:r>
            <w:r>
              <w:t xml:space="preserve"> </w:t>
            </w:r>
            <w:r w:rsidRPr="008E067A">
              <w:t>substances.</w:t>
            </w:r>
            <w:r>
              <w:t xml:space="preserve">   They will investigate and contrast how m</w:t>
            </w:r>
            <w:r w:rsidRPr="008E067A">
              <w:t>etals and non-metals react with oxygen to form</w:t>
            </w:r>
            <w:r>
              <w:t xml:space="preserve"> oxides and sort into</w:t>
            </w:r>
            <w:r w:rsidRPr="008E067A">
              <w:t xml:space="preserve"> bases or acids.</w:t>
            </w:r>
            <w:r>
              <w:t xml:space="preserve"> Pupils will also investigate how some metals react with oxygen to form an oxide compound and observe oxidation through rust and combustion. Pupils will use the Particle model and word equations to explain neutralisation and oxidation reactions.  </w:t>
            </w:r>
          </w:p>
          <w:p w14:paraId="20316897" w14:textId="77777777" w:rsidR="00914430" w:rsidRDefault="00914430" w:rsidP="0000233E">
            <w:pPr>
              <w:rPr>
                <w:rFonts w:ascii="Times New Roman" w:hAnsi="Times New Roman" w:cs="Times New Roman"/>
                <w:sz w:val="24"/>
                <w:szCs w:val="24"/>
              </w:rPr>
            </w:pPr>
          </w:p>
        </w:tc>
        <w:tc>
          <w:tcPr>
            <w:tcW w:w="2126" w:type="dxa"/>
            <w:gridSpan w:val="2"/>
          </w:tcPr>
          <w:p w14:paraId="22862699" w14:textId="77777777" w:rsidR="0004031B" w:rsidRDefault="0004031B" w:rsidP="00CD7970">
            <w:pPr>
              <w:rPr>
                <w:rFonts w:ascii="Times New Roman" w:hAnsi="Times New Roman" w:cs="Times New Roman"/>
                <w:sz w:val="24"/>
                <w:szCs w:val="24"/>
              </w:rPr>
            </w:pPr>
          </w:p>
        </w:tc>
        <w:tc>
          <w:tcPr>
            <w:tcW w:w="4316" w:type="dxa"/>
            <w:gridSpan w:val="2"/>
          </w:tcPr>
          <w:p w14:paraId="0F8388D6" w14:textId="77777777"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442537A2" w14:textId="77777777" w:rsidR="0000233E" w:rsidRDefault="0000233E" w:rsidP="0000233E">
            <w:r>
              <w:t xml:space="preserve">By the end of Key Stage 2, pupils </w:t>
            </w:r>
            <w:r w:rsidRPr="008F0C1C">
              <w:t>learn</w:t>
            </w:r>
            <w:r>
              <w:t>t</w:t>
            </w:r>
            <w:r w:rsidRPr="008F0C1C">
              <w:t xml:space="preserve"> to compare and group materials together, according to whether they are solids, liquids or gases and observe that some materials change state when they are heated or cooled.</w:t>
            </w:r>
          </w:p>
          <w:p w14:paraId="62D41D0A" w14:textId="77777777" w:rsidR="0004031B" w:rsidRPr="0004031B" w:rsidRDefault="0004031B" w:rsidP="0004031B">
            <w:pPr>
              <w:pStyle w:val="TableParagraph"/>
              <w:spacing w:before="2"/>
              <w:ind w:left="0"/>
              <w:rPr>
                <w:rFonts w:asciiTheme="majorBidi" w:hAnsiTheme="majorBidi" w:cstheme="majorBidi"/>
                <w:b/>
              </w:rPr>
            </w:pPr>
          </w:p>
          <w:p w14:paraId="7E6AE4A4" w14:textId="77777777"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65D269E0" w14:textId="77777777" w:rsidR="0000233E" w:rsidRPr="003560BB" w:rsidRDefault="0000233E" w:rsidP="0000233E">
            <w:r>
              <w:t xml:space="preserve">Pupils will extend their understanding of the Particle Model in Year 8 </w:t>
            </w:r>
            <w:r w:rsidRPr="008820A0">
              <w:rPr>
                <w:b/>
              </w:rPr>
              <w:t>MATTER – Separating Mixtures</w:t>
            </w:r>
            <w:r>
              <w:rPr>
                <w:b/>
              </w:rPr>
              <w:t xml:space="preserve"> </w:t>
            </w:r>
            <w:r>
              <w:t xml:space="preserve">by investigating the melting and boiling point of </w:t>
            </w:r>
            <w:r w:rsidRPr="003560BB">
              <w:t>substance</w:t>
            </w:r>
            <w:r>
              <w:t>s consisting</w:t>
            </w:r>
            <w:r w:rsidRPr="003560BB">
              <w:t xml:space="preserve"> of only one type of element or </w:t>
            </w:r>
            <w:r>
              <w:t>compound. Pupils will continue to develop skills conducting experiments finding</w:t>
            </w:r>
            <w:r w:rsidRPr="003560BB">
              <w:t xml:space="preserve"> te</w:t>
            </w:r>
            <w:r>
              <w:t>chniques to separate mixtures. Pupils will consolidate</w:t>
            </w:r>
            <w:r w:rsidRPr="003560BB">
              <w:t xml:space="preserve"> how substances dissolve using </w:t>
            </w:r>
            <w:r>
              <w:t>their learning on the Particle M</w:t>
            </w:r>
            <w:r w:rsidRPr="003560BB">
              <w:t xml:space="preserve">odel </w:t>
            </w:r>
          </w:p>
          <w:p w14:paraId="5434B1C8" w14:textId="77777777" w:rsidR="0004031B" w:rsidRDefault="0004031B" w:rsidP="00CD7970">
            <w:pPr>
              <w:rPr>
                <w:rFonts w:ascii="Times New Roman" w:hAnsi="Times New Roman" w:cs="Times New Roman"/>
                <w:sz w:val="24"/>
                <w:szCs w:val="24"/>
              </w:rPr>
            </w:pPr>
          </w:p>
          <w:p w14:paraId="049525B8" w14:textId="77777777" w:rsidR="00914430" w:rsidRDefault="00914430" w:rsidP="00CD7970">
            <w:pPr>
              <w:rPr>
                <w:rFonts w:ascii="Times New Roman" w:hAnsi="Times New Roman" w:cs="Times New Roman"/>
                <w:sz w:val="24"/>
                <w:szCs w:val="24"/>
              </w:rPr>
            </w:pPr>
          </w:p>
          <w:p w14:paraId="68D4B213" w14:textId="77777777" w:rsidR="00914430" w:rsidRDefault="00914430" w:rsidP="00CD7970">
            <w:pPr>
              <w:rPr>
                <w:rFonts w:ascii="Times New Roman" w:hAnsi="Times New Roman" w:cs="Times New Roman"/>
                <w:sz w:val="24"/>
                <w:szCs w:val="24"/>
              </w:rPr>
            </w:pPr>
          </w:p>
          <w:p w14:paraId="42C05F84" w14:textId="77777777" w:rsidR="00914430" w:rsidRDefault="00914430" w:rsidP="00CD7970">
            <w:pPr>
              <w:rPr>
                <w:rFonts w:ascii="Times New Roman" w:hAnsi="Times New Roman" w:cs="Times New Roman"/>
                <w:sz w:val="24"/>
                <w:szCs w:val="24"/>
              </w:rPr>
            </w:pPr>
          </w:p>
          <w:p w14:paraId="691D11E8" w14:textId="77777777" w:rsidR="00914430" w:rsidRPr="0004031B" w:rsidRDefault="00914430" w:rsidP="00914430">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1B44F203" w14:textId="77777777" w:rsidR="00914430" w:rsidRDefault="00914430" w:rsidP="00914430">
            <w:r>
              <w:t>By the end of Key Stage 2, pupils</w:t>
            </w:r>
            <w:r w:rsidRPr="008F0C1C">
              <w:t xml:space="preserve"> </w:t>
            </w:r>
            <w:r>
              <w:t xml:space="preserve">will have </w:t>
            </w:r>
            <w:r w:rsidRPr="008F0C1C">
              <w:t>learn</w:t>
            </w:r>
            <w:r>
              <w:t>t</w:t>
            </w:r>
            <w:r w:rsidRPr="008F0C1C">
              <w:t xml:space="preserve"> to compare and group together everyday materials based on their properties, including their hardness, solubility, transparency, conductivity (electrical and thermal), and response to magnets</w:t>
            </w:r>
            <w:r>
              <w:t>. They</w:t>
            </w:r>
            <w:r w:rsidRPr="008F0C1C">
              <w:t xml:space="preserve"> learn</w:t>
            </w:r>
            <w:r>
              <w:t>t</w:t>
            </w:r>
            <w:r w:rsidRPr="008F0C1C">
              <w:t xml:space="preserve"> that some materials will dissolve in liquid to form a solution, and describe how to recover a substance from a solution</w:t>
            </w:r>
            <w:r>
              <w:t xml:space="preserve">. They </w:t>
            </w:r>
            <w:r w:rsidRPr="008F0C1C">
              <w:t>learn</w:t>
            </w:r>
            <w:r>
              <w:t>t</w:t>
            </w:r>
            <w:r w:rsidRPr="008F0C1C">
              <w:t xml:space="preserve"> to use knowledge of solids, liquids and gases to decide how mixtures might be separated, including through filtering, sieving and evaporating</w:t>
            </w:r>
            <w:r>
              <w:t>. Pupils</w:t>
            </w:r>
            <w:r w:rsidRPr="008F0C1C">
              <w:t xml:space="preserve"> learn</w:t>
            </w:r>
            <w:r>
              <w:t>t</w:t>
            </w:r>
            <w:r w:rsidRPr="008F0C1C">
              <w:t xml:space="preserve"> to give reasons for the particular uses of everyday materials, including metals, wood and plastic.</w:t>
            </w:r>
          </w:p>
          <w:p w14:paraId="3F0512D0" w14:textId="77777777" w:rsidR="00914430" w:rsidRDefault="00914430" w:rsidP="00914430"/>
          <w:p w14:paraId="40AF9878" w14:textId="77777777" w:rsidR="00914430" w:rsidRPr="0004031B" w:rsidRDefault="00914430" w:rsidP="00914430">
            <w:pPr>
              <w:pStyle w:val="TableParagraph"/>
              <w:spacing w:before="2"/>
              <w:ind w:left="0"/>
              <w:rPr>
                <w:rFonts w:asciiTheme="majorBidi" w:hAnsiTheme="majorBidi" w:cstheme="majorBidi"/>
                <w:b/>
              </w:rPr>
            </w:pPr>
          </w:p>
          <w:p w14:paraId="2B790471" w14:textId="77777777" w:rsidR="00914430" w:rsidRDefault="00914430" w:rsidP="00914430">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5CAC3C84" w14:textId="77777777" w:rsidR="00914430" w:rsidRDefault="00914430" w:rsidP="00914430">
            <w:pPr>
              <w:rPr>
                <w:rFonts w:ascii="Times New Roman" w:hAnsi="Times New Roman" w:cs="Times New Roman"/>
                <w:sz w:val="24"/>
                <w:szCs w:val="24"/>
              </w:rPr>
            </w:pPr>
            <w:r>
              <w:t>In Year 8, Pupils will further their knowledge of the reactivity of different materials by investigating the properties of different acids and alkalis used in everyday lives (</w:t>
            </w:r>
            <w:r>
              <w:rPr>
                <w:b/>
              </w:rPr>
              <w:t>REACTIONS – Acids and Alkalis</w:t>
            </w:r>
            <w:r>
              <w:t xml:space="preserve">) Similar to arranging metals in a reactivity series, pupils will sort how weak or strong acids and alkalis are on the pH level. They will continue to use models and word equations to explain </w:t>
            </w:r>
            <w:r w:rsidRPr="003560BB">
              <w:t xml:space="preserve">chemical </w:t>
            </w:r>
            <w:r>
              <w:t>reactions</w:t>
            </w:r>
            <w:r w:rsidRPr="003560BB">
              <w:t xml:space="preserve"> </w:t>
            </w:r>
            <w:r>
              <w:t>(</w:t>
            </w:r>
            <w:r w:rsidRPr="003560BB">
              <w:t>neutralis</w:t>
            </w:r>
            <w:r>
              <w:t>ation) when acid and alkalis are mixed together. Again, pupils will investigate properties of acids/alkalis and describe their suitability for different purposes.</w:t>
            </w:r>
          </w:p>
        </w:tc>
      </w:tr>
      <w:tr w:rsidR="0004031B" w14:paraId="1CD977B3" w14:textId="77777777" w:rsidTr="00914430">
        <w:tc>
          <w:tcPr>
            <w:tcW w:w="1271" w:type="dxa"/>
            <w:shd w:val="clear" w:color="auto" w:fill="F2F2F2" w:themeFill="background1" w:themeFillShade="F2"/>
          </w:tcPr>
          <w:p w14:paraId="7CC09E6F"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br w:type="page"/>
              <w:t>TERM</w:t>
            </w:r>
          </w:p>
        </w:tc>
        <w:tc>
          <w:tcPr>
            <w:tcW w:w="1784" w:type="dxa"/>
            <w:gridSpan w:val="2"/>
            <w:shd w:val="clear" w:color="auto" w:fill="F2F2F2" w:themeFill="background1" w:themeFillShade="F2"/>
          </w:tcPr>
          <w:p w14:paraId="048AFB0B"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4498" w:type="dxa"/>
            <w:gridSpan w:val="2"/>
            <w:shd w:val="clear" w:color="auto" w:fill="F2F2F2" w:themeFill="background1" w:themeFillShade="F2"/>
          </w:tcPr>
          <w:p w14:paraId="62CD8C11"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2117" w:type="dxa"/>
            <w:gridSpan w:val="2"/>
            <w:shd w:val="clear" w:color="auto" w:fill="F2F2F2" w:themeFill="background1" w:themeFillShade="F2"/>
          </w:tcPr>
          <w:p w14:paraId="0283556D"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4278" w:type="dxa"/>
            <w:shd w:val="clear" w:color="auto" w:fill="F2F2F2" w:themeFill="background1" w:themeFillShade="F2"/>
          </w:tcPr>
          <w:p w14:paraId="0370E3A2"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14:paraId="281F63B4" w14:textId="77777777" w:rsidTr="00914430">
        <w:trPr>
          <w:trHeight w:val="3027"/>
        </w:trPr>
        <w:tc>
          <w:tcPr>
            <w:tcW w:w="1271" w:type="dxa"/>
            <w:shd w:val="clear" w:color="auto" w:fill="F2F2F2" w:themeFill="background1" w:themeFillShade="F2"/>
          </w:tcPr>
          <w:p w14:paraId="5DD1E130"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1</w:t>
            </w:r>
          </w:p>
          <w:p w14:paraId="57B8D0DB" w14:textId="77777777" w:rsidR="0000233E" w:rsidRDefault="0000233E" w:rsidP="00CD7970">
            <w:pPr>
              <w:rPr>
                <w:rFonts w:ascii="Times New Roman" w:hAnsi="Times New Roman" w:cs="Times New Roman"/>
                <w:sz w:val="24"/>
                <w:szCs w:val="24"/>
              </w:rPr>
            </w:pPr>
          </w:p>
        </w:tc>
        <w:tc>
          <w:tcPr>
            <w:tcW w:w="1784" w:type="dxa"/>
            <w:gridSpan w:val="2"/>
          </w:tcPr>
          <w:p w14:paraId="68313E9E" w14:textId="77777777" w:rsidR="0000233E" w:rsidRPr="008B0666" w:rsidRDefault="0000233E" w:rsidP="0000233E">
            <w:pPr>
              <w:rPr>
                <w:b/>
                <w:u w:val="single"/>
              </w:rPr>
            </w:pPr>
            <w:r w:rsidRPr="008B0666">
              <w:rPr>
                <w:b/>
                <w:u w:val="single"/>
              </w:rPr>
              <w:t xml:space="preserve">EARTH – Earth Structure </w:t>
            </w:r>
          </w:p>
          <w:p w14:paraId="443C242A" w14:textId="77777777" w:rsidR="0004031B" w:rsidRDefault="0004031B" w:rsidP="00CD7970">
            <w:pPr>
              <w:rPr>
                <w:rFonts w:ascii="Times New Roman" w:hAnsi="Times New Roman" w:cs="Times New Roman"/>
                <w:sz w:val="24"/>
                <w:szCs w:val="24"/>
              </w:rPr>
            </w:pPr>
          </w:p>
          <w:p w14:paraId="52444742" w14:textId="77777777" w:rsidR="00914430" w:rsidRDefault="00914430" w:rsidP="00CD7970">
            <w:pPr>
              <w:rPr>
                <w:rFonts w:ascii="Times New Roman" w:hAnsi="Times New Roman" w:cs="Times New Roman"/>
                <w:sz w:val="24"/>
                <w:szCs w:val="24"/>
              </w:rPr>
            </w:pPr>
          </w:p>
          <w:p w14:paraId="206E8D50" w14:textId="77777777" w:rsidR="00914430" w:rsidRDefault="00914430" w:rsidP="00CD7970">
            <w:pPr>
              <w:rPr>
                <w:rFonts w:ascii="Times New Roman" w:hAnsi="Times New Roman" w:cs="Times New Roman"/>
                <w:sz w:val="24"/>
                <w:szCs w:val="24"/>
              </w:rPr>
            </w:pPr>
          </w:p>
          <w:p w14:paraId="4C3003D6" w14:textId="77777777" w:rsidR="00914430" w:rsidRDefault="00914430" w:rsidP="00CD7970">
            <w:pPr>
              <w:rPr>
                <w:rFonts w:ascii="Times New Roman" w:hAnsi="Times New Roman" w:cs="Times New Roman"/>
                <w:sz w:val="24"/>
                <w:szCs w:val="24"/>
              </w:rPr>
            </w:pPr>
          </w:p>
          <w:p w14:paraId="69101769" w14:textId="77777777" w:rsidR="00914430" w:rsidRDefault="00914430" w:rsidP="00CD7970">
            <w:pPr>
              <w:rPr>
                <w:rFonts w:ascii="Times New Roman" w:hAnsi="Times New Roman" w:cs="Times New Roman"/>
                <w:sz w:val="24"/>
                <w:szCs w:val="24"/>
              </w:rPr>
            </w:pPr>
          </w:p>
          <w:p w14:paraId="295EFBDA" w14:textId="77777777" w:rsidR="00914430" w:rsidRDefault="00914430" w:rsidP="00CD7970">
            <w:pPr>
              <w:rPr>
                <w:rFonts w:ascii="Times New Roman" w:hAnsi="Times New Roman" w:cs="Times New Roman"/>
                <w:sz w:val="24"/>
                <w:szCs w:val="24"/>
              </w:rPr>
            </w:pPr>
          </w:p>
          <w:p w14:paraId="3BF09278" w14:textId="77777777" w:rsidR="00914430" w:rsidRDefault="00914430" w:rsidP="00CD7970">
            <w:pPr>
              <w:rPr>
                <w:rFonts w:ascii="Times New Roman" w:hAnsi="Times New Roman" w:cs="Times New Roman"/>
                <w:sz w:val="24"/>
                <w:szCs w:val="24"/>
              </w:rPr>
            </w:pPr>
          </w:p>
          <w:p w14:paraId="172FC8E2" w14:textId="77777777" w:rsidR="00914430" w:rsidRDefault="00914430" w:rsidP="00CD7970">
            <w:pPr>
              <w:rPr>
                <w:rFonts w:ascii="Times New Roman" w:hAnsi="Times New Roman" w:cs="Times New Roman"/>
                <w:sz w:val="24"/>
                <w:szCs w:val="24"/>
              </w:rPr>
            </w:pPr>
          </w:p>
          <w:p w14:paraId="1F3A3DED" w14:textId="77777777" w:rsidR="00914430" w:rsidRDefault="00914430" w:rsidP="00CD7970">
            <w:pPr>
              <w:rPr>
                <w:rFonts w:ascii="Times New Roman" w:hAnsi="Times New Roman" w:cs="Times New Roman"/>
                <w:sz w:val="24"/>
                <w:szCs w:val="24"/>
              </w:rPr>
            </w:pPr>
          </w:p>
          <w:p w14:paraId="18666CF0" w14:textId="77777777" w:rsidR="00914430" w:rsidRDefault="00914430" w:rsidP="00CD7970">
            <w:pPr>
              <w:rPr>
                <w:rFonts w:ascii="Times New Roman" w:hAnsi="Times New Roman" w:cs="Times New Roman"/>
                <w:sz w:val="24"/>
                <w:szCs w:val="24"/>
              </w:rPr>
            </w:pPr>
          </w:p>
          <w:p w14:paraId="2C6E03BD" w14:textId="77777777" w:rsidR="00914430" w:rsidRDefault="00914430" w:rsidP="00CD7970">
            <w:pPr>
              <w:rPr>
                <w:rFonts w:ascii="Times New Roman" w:hAnsi="Times New Roman" w:cs="Times New Roman"/>
                <w:sz w:val="24"/>
                <w:szCs w:val="24"/>
              </w:rPr>
            </w:pPr>
          </w:p>
          <w:p w14:paraId="13922741" w14:textId="77777777" w:rsidR="00914430" w:rsidRDefault="00914430" w:rsidP="00CD7970">
            <w:pPr>
              <w:rPr>
                <w:rFonts w:ascii="Times New Roman" w:hAnsi="Times New Roman" w:cs="Times New Roman"/>
                <w:sz w:val="24"/>
                <w:szCs w:val="24"/>
              </w:rPr>
            </w:pPr>
          </w:p>
          <w:p w14:paraId="68F8A7ED" w14:textId="77777777" w:rsidR="00914430" w:rsidRDefault="00914430" w:rsidP="00CD7970">
            <w:pPr>
              <w:rPr>
                <w:rFonts w:ascii="Times New Roman" w:hAnsi="Times New Roman" w:cs="Times New Roman"/>
                <w:sz w:val="24"/>
                <w:szCs w:val="24"/>
              </w:rPr>
            </w:pPr>
          </w:p>
          <w:p w14:paraId="264F1B99" w14:textId="77777777" w:rsidR="00914430" w:rsidRDefault="00914430" w:rsidP="00CD7970">
            <w:pPr>
              <w:rPr>
                <w:rFonts w:ascii="Times New Roman" w:hAnsi="Times New Roman" w:cs="Times New Roman"/>
                <w:sz w:val="24"/>
                <w:szCs w:val="24"/>
              </w:rPr>
            </w:pPr>
          </w:p>
          <w:p w14:paraId="43E270A8" w14:textId="77777777" w:rsidR="00914430" w:rsidRDefault="00914430" w:rsidP="00CD7970">
            <w:pPr>
              <w:rPr>
                <w:rFonts w:ascii="Times New Roman" w:hAnsi="Times New Roman" w:cs="Times New Roman"/>
                <w:sz w:val="24"/>
                <w:szCs w:val="24"/>
              </w:rPr>
            </w:pPr>
          </w:p>
          <w:p w14:paraId="6108C016" w14:textId="77777777" w:rsidR="00914430" w:rsidRDefault="00914430" w:rsidP="00CD7970">
            <w:pPr>
              <w:rPr>
                <w:rFonts w:ascii="Times New Roman" w:hAnsi="Times New Roman" w:cs="Times New Roman"/>
                <w:sz w:val="24"/>
                <w:szCs w:val="24"/>
              </w:rPr>
            </w:pPr>
          </w:p>
          <w:p w14:paraId="27BDEAC7" w14:textId="77777777" w:rsidR="00914430" w:rsidRDefault="00914430" w:rsidP="00CD7970">
            <w:pPr>
              <w:rPr>
                <w:rFonts w:ascii="Times New Roman" w:hAnsi="Times New Roman" w:cs="Times New Roman"/>
                <w:sz w:val="24"/>
                <w:szCs w:val="24"/>
              </w:rPr>
            </w:pPr>
          </w:p>
          <w:p w14:paraId="3BE4A584" w14:textId="77777777" w:rsidR="00914430" w:rsidRDefault="00914430" w:rsidP="00CD7970">
            <w:pPr>
              <w:rPr>
                <w:rFonts w:ascii="Times New Roman" w:hAnsi="Times New Roman" w:cs="Times New Roman"/>
                <w:sz w:val="24"/>
                <w:szCs w:val="24"/>
              </w:rPr>
            </w:pPr>
          </w:p>
          <w:p w14:paraId="4DAE8EE5" w14:textId="77777777" w:rsidR="00914430" w:rsidRDefault="00914430" w:rsidP="00CD7970">
            <w:pPr>
              <w:rPr>
                <w:rFonts w:ascii="Times New Roman" w:hAnsi="Times New Roman" w:cs="Times New Roman"/>
                <w:sz w:val="24"/>
                <w:szCs w:val="24"/>
              </w:rPr>
            </w:pPr>
            <w:r w:rsidRPr="00B15B3F">
              <w:rPr>
                <w:b/>
                <w:u w:val="single"/>
              </w:rPr>
              <w:t>ORGANISMS – Movement</w:t>
            </w:r>
          </w:p>
        </w:tc>
        <w:tc>
          <w:tcPr>
            <w:tcW w:w="4498" w:type="dxa"/>
            <w:gridSpan w:val="2"/>
          </w:tcPr>
          <w:p w14:paraId="3CACCE25" w14:textId="77777777" w:rsidR="0000233E" w:rsidRDefault="0000233E" w:rsidP="0000233E">
            <w:r>
              <w:t>Pupils will describe the formation of rocks - s</w:t>
            </w:r>
            <w:r w:rsidRPr="00D62CCD">
              <w:t xml:space="preserve">edimentary, igneous and metamorphic rocks </w:t>
            </w:r>
            <w:r>
              <w:t xml:space="preserve">and how they </w:t>
            </w:r>
            <w:r w:rsidRPr="00D62CCD">
              <w:t>can</w:t>
            </w:r>
            <w:r>
              <w:t xml:space="preserve"> </w:t>
            </w:r>
            <w:r w:rsidRPr="00D62CCD">
              <w:t>be inter converted over millions of years through</w:t>
            </w:r>
            <w:r>
              <w:t xml:space="preserve"> </w:t>
            </w:r>
            <w:r w:rsidRPr="00D62CCD">
              <w:t>weathering and erosion, heat and pressure, and</w:t>
            </w:r>
            <w:r>
              <w:t xml:space="preserve"> </w:t>
            </w:r>
            <w:r w:rsidRPr="00D62CCD">
              <w:t>melting and cooling.</w:t>
            </w:r>
            <w:r>
              <w:t xml:space="preserve"> Pupils will give examples; describe the features and properties of rocks, including crystals in ingenious rocks, recrystallisation in metamorphic rocks and layers (burying fossils) in sedimentary rocks. Pupils will name the</w:t>
            </w:r>
            <w:r w:rsidRPr="00D62CCD">
              <w:t xml:space="preserve"> three rock layers inside </w:t>
            </w:r>
            <w:r>
              <w:t xml:space="preserve">the Earth - </w:t>
            </w:r>
            <w:r w:rsidRPr="00D62CCD">
              <w:t>the crust,</w:t>
            </w:r>
            <w:r>
              <w:t xml:space="preserve"> </w:t>
            </w:r>
            <w:r w:rsidRPr="00D62CCD">
              <w:t>the mantle and the core.</w:t>
            </w:r>
          </w:p>
          <w:p w14:paraId="4C6D2AF2" w14:textId="77777777" w:rsidR="0004031B" w:rsidRDefault="0004031B" w:rsidP="00CD7970">
            <w:pPr>
              <w:rPr>
                <w:rFonts w:ascii="Times New Roman" w:hAnsi="Times New Roman" w:cs="Times New Roman"/>
                <w:sz w:val="24"/>
                <w:szCs w:val="24"/>
              </w:rPr>
            </w:pPr>
          </w:p>
          <w:p w14:paraId="13156706" w14:textId="77777777" w:rsidR="00914430" w:rsidRDefault="00914430" w:rsidP="00CD7970">
            <w:pPr>
              <w:rPr>
                <w:rFonts w:ascii="Times New Roman" w:hAnsi="Times New Roman" w:cs="Times New Roman"/>
                <w:sz w:val="24"/>
                <w:szCs w:val="24"/>
              </w:rPr>
            </w:pPr>
          </w:p>
          <w:p w14:paraId="371E143E" w14:textId="77777777" w:rsidR="00914430" w:rsidRDefault="00914430" w:rsidP="00CD7970">
            <w:pPr>
              <w:rPr>
                <w:rFonts w:ascii="Times New Roman" w:hAnsi="Times New Roman" w:cs="Times New Roman"/>
                <w:sz w:val="24"/>
                <w:szCs w:val="24"/>
              </w:rPr>
            </w:pPr>
          </w:p>
          <w:p w14:paraId="17FB57CE" w14:textId="77777777" w:rsidR="00914430" w:rsidRDefault="00914430" w:rsidP="00CD7970">
            <w:pPr>
              <w:rPr>
                <w:rFonts w:ascii="Times New Roman" w:hAnsi="Times New Roman" w:cs="Times New Roman"/>
                <w:sz w:val="24"/>
                <w:szCs w:val="24"/>
              </w:rPr>
            </w:pPr>
          </w:p>
          <w:p w14:paraId="2064460A" w14:textId="77777777" w:rsidR="00914430" w:rsidRDefault="00914430" w:rsidP="00CD7970">
            <w:pPr>
              <w:rPr>
                <w:rFonts w:ascii="Times New Roman" w:hAnsi="Times New Roman" w:cs="Times New Roman"/>
                <w:sz w:val="24"/>
                <w:szCs w:val="24"/>
              </w:rPr>
            </w:pPr>
          </w:p>
          <w:p w14:paraId="41DFBD0F" w14:textId="77777777" w:rsidR="00914430" w:rsidRDefault="00914430" w:rsidP="00CD7970">
            <w:pPr>
              <w:rPr>
                <w:rFonts w:ascii="Times New Roman" w:hAnsi="Times New Roman" w:cs="Times New Roman"/>
                <w:sz w:val="24"/>
                <w:szCs w:val="24"/>
              </w:rPr>
            </w:pPr>
          </w:p>
          <w:p w14:paraId="3F64B09B" w14:textId="77777777" w:rsidR="00914430" w:rsidRDefault="00914430" w:rsidP="00CD7970">
            <w:pPr>
              <w:rPr>
                <w:rFonts w:ascii="Times New Roman" w:hAnsi="Times New Roman" w:cs="Times New Roman"/>
                <w:sz w:val="24"/>
                <w:szCs w:val="24"/>
              </w:rPr>
            </w:pPr>
          </w:p>
          <w:p w14:paraId="14D80114" w14:textId="77777777" w:rsidR="00914430" w:rsidRDefault="00914430" w:rsidP="00CD7970">
            <w:pPr>
              <w:rPr>
                <w:rFonts w:ascii="Times New Roman" w:hAnsi="Times New Roman" w:cs="Times New Roman"/>
                <w:sz w:val="24"/>
                <w:szCs w:val="24"/>
              </w:rPr>
            </w:pPr>
          </w:p>
          <w:p w14:paraId="3DAE1CC8" w14:textId="77777777" w:rsidR="00914430" w:rsidRDefault="00914430" w:rsidP="00CD7970">
            <w:pPr>
              <w:rPr>
                <w:rFonts w:ascii="Times New Roman" w:hAnsi="Times New Roman" w:cs="Times New Roman"/>
                <w:sz w:val="24"/>
                <w:szCs w:val="24"/>
              </w:rPr>
            </w:pPr>
            <w:r>
              <w:t>In Year 7, pupils will explore the human</w:t>
            </w:r>
            <w:r w:rsidRPr="00D62CCD">
              <w:t xml:space="preserve"> skeleton </w:t>
            </w:r>
            <w:r>
              <w:t xml:space="preserve">and how it </w:t>
            </w:r>
            <w:r w:rsidRPr="00D62CCD">
              <w:t>work</w:t>
            </w:r>
            <w:r>
              <w:t>s</w:t>
            </w:r>
            <w:r w:rsidRPr="00D62CCD">
              <w:t xml:space="preserve"> as a</w:t>
            </w:r>
            <w:r>
              <w:t xml:space="preserve"> </w:t>
            </w:r>
            <w:r w:rsidRPr="00D62CCD">
              <w:t>system for support, protection, movement and</w:t>
            </w:r>
            <w:r>
              <w:t xml:space="preserve"> </w:t>
            </w:r>
            <w:r w:rsidRPr="00D62CCD">
              <w:t>the production of new blood cells.</w:t>
            </w:r>
            <w:r>
              <w:t xml:space="preserve">  They will identify the main bones of the skeleton; describe how it is adapted to carry out different functions. Pupils will label, describe, compare some different joints and explain the role of tendons and ligaments in joints. They will extend learning to compare the movement allowed at different joints and explain why different types of joints are needed. Pupils will explain how muscles work antagonistically to bring about movement and evaluate a model.</w:t>
            </w:r>
          </w:p>
        </w:tc>
        <w:tc>
          <w:tcPr>
            <w:tcW w:w="2117" w:type="dxa"/>
            <w:gridSpan w:val="2"/>
          </w:tcPr>
          <w:p w14:paraId="5B92E731" w14:textId="77777777" w:rsidR="0004031B" w:rsidRDefault="0004031B" w:rsidP="00CD7970">
            <w:pPr>
              <w:rPr>
                <w:rFonts w:ascii="Times New Roman" w:hAnsi="Times New Roman" w:cs="Times New Roman"/>
                <w:sz w:val="24"/>
                <w:szCs w:val="24"/>
              </w:rPr>
            </w:pPr>
          </w:p>
        </w:tc>
        <w:tc>
          <w:tcPr>
            <w:tcW w:w="4278" w:type="dxa"/>
          </w:tcPr>
          <w:p w14:paraId="2DBC2808" w14:textId="77777777"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26587D98" w14:textId="77777777" w:rsidR="0000233E" w:rsidRDefault="0000233E" w:rsidP="0000233E">
            <w:r>
              <w:t xml:space="preserve">By the end of Key Stage 2, pupils would have studied different rocks and grouped together based on their appearance, such as whether they have grains or crystals. </w:t>
            </w:r>
          </w:p>
          <w:p w14:paraId="2BD6FD06" w14:textId="77777777" w:rsidR="0000233E" w:rsidRDefault="0000233E" w:rsidP="0000233E"/>
          <w:p w14:paraId="71B5899F" w14:textId="77777777" w:rsidR="0004031B" w:rsidRPr="0004031B" w:rsidRDefault="0004031B" w:rsidP="0004031B">
            <w:pPr>
              <w:pStyle w:val="TableParagraph"/>
              <w:spacing w:before="2"/>
              <w:ind w:left="0"/>
              <w:rPr>
                <w:rFonts w:asciiTheme="majorBidi" w:hAnsiTheme="majorBidi" w:cstheme="majorBidi"/>
                <w:b/>
              </w:rPr>
            </w:pPr>
          </w:p>
          <w:p w14:paraId="5C6D8CAD" w14:textId="77777777"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71BAA2AF" w14:textId="77777777" w:rsidR="0000233E" w:rsidRPr="00A41148" w:rsidRDefault="0000233E" w:rsidP="0000233E">
            <w:r>
              <w:t xml:space="preserve">Pupils will be deepen their knowledge of the Earth relative to the Universe in Year 8 studying </w:t>
            </w:r>
            <w:r w:rsidRPr="00E14935">
              <w:rPr>
                <w:b/>
              </w:rPr>
              <w:t>EARTH – Universe</w:t>
            </w:r>
            <w:r>
              <w:rPr>
                <w:b/>
              </w:rPr>
              <w:t xml:space="preserve">. </w:t>
            </w:r>
            <w:r>
              <w:t>They will consolidate their knowledge of the formation of different types of rocks to explain approximately the beginning of Earth.</w:t>
            </w:r>
          </w:p>
          <w:p w14:paraId="20000B9D" w14:textId="77777777" w:rsidR="0000233E" w:rsidRDefault="0000233E" w:rsidP="0000233E"/>
          <w:p w14:paraId="3CCA3936" w14:textId="77777777" w:rsidR="0004031B" w:rsidRDefault="0004031B" w:rsidP="00CD7970">
            <w:pPr>
              <w:rPr>
                <w:rFonts w:ascii="Times New Roman" w:hAnsi="Times New Roman" w:cs="Times New Roman"/>
                <w:sz w:val="24"/>
                <w:szCs w:val="24"/>
              </w:rPr>
            </w:pPr>
          </w:p>
          <w:p w14:paraId="3501A8C8" w14:textId="77777777" w:rsidR="00914430" w:rsidRDefault="00914430" w:rsidP="00CD7970">
            <w:pPr>
              <w:rPr>
                <w:rFonts w:ascii="Times New Roman" w:hAnsi="Times New Roman" w:cs="Times New Roman"/>
                <w:sz w:val="24"/>
                <w:szCs w:val="24"/>
              </w:rPr>
            </w:pPr>
          </w:p>
          <w:p w14:paraId="1BB4C42B" w14:textId="77777777" w:rsidR="00914430" w:rsidRDefault="00914430" w:rsidP="00CD7970">
            <w:pPr>
              <w:rPr>
                <w:rFonts w:ascii="Times New Roman" w:hAnsi="Times New Roman" w:cs="Times New Roman"/>
                <w:sz w:val="24"/>
                <w:szCs w:val="24"/>
              </w:rPr>
            </w:pPr>
          </w:p>
          <w:p w14:paraId="00D6725A" w14:textId="77777777" w:rsidR="00914430" w:rsidRDefault="00914430" w:rsidP="00CD7970">
            <w:pPr>
              <w:rPr>
                <w:rFonts w:ascii="Times New Roman" w:hAnsi="Times New Roman" w:cs="Times New Roman"/>
                <w:sz w:val="24"/>
                <w:szCs w:val="24"/>
              </w:rPr>
            </w:pPr>
          </w:p>
          <w:p w14:paraId="3DED9A2C" w14:textId="77777777" w:rsidR="00914430" w:rsidRPr="0004031B" w:rsidRDefault="00914430" w:rsidP="00914430">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5F405BA8" w14:textId="77777777" w:rsidR="00914430" w:rsidRDefault="00914430" w:rsidP="00914430">
            <w:r>
              <w:t>By the end of Key Stage 2, pupils</w:t>
            </w:r>
            <w:r w:rsidRPr="008F0C1C">
              <w:t xml:space="preserve"> will </w:t>
            </w:r>
            <w:r>
              <w:t xml:space="preserve">have developed understanding </w:t>
            </w:r>
            <w:r w:rsidRPr="008F0C1C">
              <w:t xml:space="preserve">the main parts of the human circulatory system, and describe the functions of the heart, blood vessels and blood. </w:t>
            </w:r>
          </w:p>
          <w:p w14:paraId="430920E3" w14:textId="77777777" w:rsidR="00914430" w:rsidRDefault="00914430" w:rsidP="00914430"/>
          <w:p w14:paraId="503F6AAC" w14:textId="77777777" w:rsidR="00914430" w:rsidRPr="0004031B" w:rsidRDefault="00914430" w:rsidP="00914430">
            <w:pPr>
              <w:pStyle w:val="TableParagraph"/>
              <w:spacing w:before="2"/>
              <w:ind w:left="0"/>
              <w:rPr>
                <w:rFonts w:asciiTheme="majorBidi" w:hAnsiTheme="majorBidi" w:cstheme="majorBidi"/>
                <w:b/>
              </w:rPr>
            </w:pPr>
          </w:p>
          <w:p w14:paraId="2BEC29E5" w14:textId="77777777" w:rsidR="00914430" w:rsidRDefault="00914430" w:rsidP="00914430">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1E0FEEC4" w14:textId="77777777" w:rsidR="00914430" w:rsidRPr="00175F3D" w:rsidRDefault="00914430" w:rsidP="00914430">
            <w:r>
              <w:t xml:space="preserve">Pupils will continue their learning of the human body in Year 8 </w:t>
            </w:r>
            <w:r>
              <w:rPr>
                <w:b/>
              </w:rPr>
              <w:t>ORGANISMS – Cells</w:t>
            </w:r>
            <w:r>
              <w:t>. They will continue to develop skills of labelling, describing, comparing and contrasting the similarities and differences between specialised animal and human cells.</w:t>
            </w:r>
          </w:p>
          <w:p w14:paraId="64478DFF" w14:textId="77777777" w:rsidR="00914430" w:rsidRDefault="00914430" w:rsidP="00CD7970">
            <w:pPr>
              <w:rPr>
                <w:rFonts w:ascii="Times New Roman" w:hAnsi="Times New Roman" w:cs="Times New Roman"/>
                <w:sz w:val="24"/>
                <w:szCs w:val="24"/>
              </w:rPr>
            </w:pPr>
          </w:p>
        </w:tc>
      </w:tr>
      <w:tr w:rsidR="0004031B" w14:paraId="51395A96" w14:textId="77777777" w:rsidTr="00914430">
        <w:trPr>
          <w:trHeight w:val="3381"/>
        </w:trPr>
        <w:tc>
          <w:tcPr>
            <w:tcW w:w="1271" w:type="dxa"/>
            <w:shd w:val="clear" w:color="auto" w:fill="F2F2F2" w:themeFill="background1" w:themeFillShade="F2"/>
          </w:tcPr>
          <w:p w14:paraId="5740B1BA"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2</w:t>
            </w:r>
          </w:p>
        </w:tc>
        <w:tc>
          <w:tcPr>
            <w:tcW w:w="1784" w:type="dxa"/>
            <w:gridSpan w:val="2"/>
          </w:tcPr>
          <w:p w14:paraId="67EF1565" w14:textId="77777777" w:rsidR="0000233E" w:rsidRPr="00E06EFE" w:rsidRDefault="0000233E" w:rsidP="0000233E">
            <w:pPr>
              <w:rPr>
                <w:b/>
                <w:u w:val="single"/>
              </w:rPr>
            </w:pPr>
            <w:r w:rsidRPr="00E06EFE">
              <w:rPr>
                <w:b/>
                <w:u w:val="single"/>
              </w:rPr>
              <w:t xml:space="preserve">ECOSYTEM – Interdependence </w:t>
            </w:r>
          </w:p>
          <w:p w14:paraId="5A14A1F3" w14:textId="77777777" w:rsidR="0004031B" w:rsidRDefault="0004031B" w:rsidP="00CD7970">
            <w:pPr>
              <w:rPr>
                <w:rFonts w:ascii="Times New Roman" w:hAnsi="Times New Roman" w:cs="Times New Roman"/>
                <w:sz w:val="24"/>
                <w:szCs w:val="24"/>
              </w:rPr>
            </w:pPr>
          </w:p>
          <w:p w14:paraId="6495D472" w14:textId="77777777" w:rsidR="00AF0B3B" w:rsidRDefault="00AF0B3B" w:rsidP="00CD7970">
            <w:pPr>
              <w:rPr>
                <w:rFonts w:ascii="Times New Roman" w:hAnsi="Times New Roman" w:cs="Times New Roman"/>
                <w:sz w:val="24"/>
                <w:szCs w:val="24"/>
              </w:rPr>
            </w:pPr>
          </w:p>
          <w:p w14:paraId="63040C34" w14:textId="77777777" w:rsidR="00AF0B3B" w:rsidRDefault="00AF0B3B" w:rsidP="00CD7970">
            <w:pPr>
              <w:rPr>
                <w:rFonts w:ascii="Times New Roman" w:hAnsi="Times New Roman" w:cs="Times New Roman"/>
                <w:sz w:val="24"/>
                <w:szCs w:val="24"/>
              </w:rPr>
            </w:pPr>
          </w:p>
          <w:p w14:paraId="2D550B39" w14:textId="77777777" w:rsidR="00AF0B3B" w:rsidRDefault="00AF0B3B" w:rsidP="00CD7970">
            <w:pPr>
              <w:rPr>
                <w:rFonts w:ascii="Times New Roman" w:hAnsi="Times New Roman" w:cs="Times New Roman"/>
                <w:sz w:val="24"/>
                <w:szCs w:val="24"/>
              </w:rPr>
            </w:pPr>
          </w:p>
          <w:p w14:paraId="329C4580" w14:textId="77777777" w:rsidR="00AF0B3B" w:rsidRDefault="00AF0B3B" w:rsidP="00CD7970">
            <w:pPr>
              <w:rPr>
                <w:rFonts w:ascii="Times New Roman" w:hAnsi="Times New Roman" w:cs="Times New Roman"/>
                <w:sz w:val="24"/>
                <w:szCs w:val="24"/>
              </w:rPr>
            </w:pPr>
          </w:p>
          <w:p w14:paraId="30231764" w14:textId="77777777" w:rsidR="00AF0B3B" w:rsidRDefault="00AF0B3B" w:rsidP="00CD7970">
            <w:pPr>
              <w:rPr>
                <w:rFonts w:ascii="Times New Roman" w:hAnsi="Times New Roman" w:cs="Times New Roman"/>
                <w:sz w:val="24"/>
                <w:szCs w:val="24"/>
              </w:rPr>
            </w:pPr>
          </w:p>
          <w:p w14:paraId="4D4533A4" w14:textId="77777777" w:rsidR="00AF0B3B" w:rsidRDefault="00AF0B3B" w:rsidP="00CD7970">
            <w:pPr>
              <w:rPr>
                <w:rFonts w:ascii="Times New Roman" w:hAnsi="Times New Roman" w:cs="Times New Roman"/>
                <w:sz w:val="24"/>
                <w:szCs w:val="24"/>
              </w:rPr>
            </w:pPr>
          </w:p>
          <w:p w14:paraId="72DAEC06" w14:textId="77777777" w:rsidR="00AF0B3B" w:rsidRDefault="00AF0B3B" w:rsidP="00CD7970">
            <w:pPr>
              <w:rPr>
                <w:rFonts w:ascii="Times New Roman" w:hAnsi="Times New Roman" w:cs="Times New Roman"/>
                <w:sz w:val="24"/>
                <w:szCs w:val="24"/>
              </w:rPr>
            </w:pPr>
          </w:p>
          <w:p w14:paraId="539D8D07" w14:textId="77777777" w:rsidR="00AF0B3B" w:rsidRDefault="00AF0B3B" w:rsidP="00CD7970">
            <w:pPr>
              <w:rPr>
                <w:rFonts w:ascii="Times New Roman" w:hAnsi="Times New Roman" w:cs="Times New Roman"/>
                <w:sz w:val="24"/>
                <w:szCs w:val="24"/>
              </w:rPr>
            </w:pPr>
          </w:p>
          <w:p w14:paraId="5E382048" w14:textId="77777777" w:rsidR="00AF0B3B" w:rsidRDefault="00AF0B3B" w:rsidP="00CD7970">
            <w:pPr>
              <w:rPr>
                <w:rFonts w:ascii="Times New Roman" w:hAnsi="Times New Roman" w:cs="Times New Roman"/>
                <w:sz w:val="24"/>
                <w:szCs w:val="24"/>
              </w:rPr>
            </w:pPr>
          </w:p>
          <w:p w14:paraId="2A3B42B9" w14:textId="77777777" w:rsidR="00AF0B3B" w:rsidRDefault="00AF0B3B" w:rsidP="00CD7970">
            <w:pPr>
              <w:rPr>
                <w:rFonts w:ascii="Times New Roman" w:hAnsi="Times New Roman" w:cs="Times New Roman"/>
                <w:sz w:val="24"/>
                <w:szCs w:val="24"/>
              </w:rPr>
            </w:pPr>
          </w:p>
          <w:p w14:paraId="3E7B8182" w14:textId="77777777" w:rsidR="00AF0B3B" w:rsidRDefault="00AF0B3B" w:rsidP="00CD7970">
            <w:pPr>
              <w:rPr>
                <w:rFonts w:ascii="Times New Roman" w:hAnsi="Times New Roman" w:cs="Times New Roman"/>
                <w:sz w:val="24"/>
                <w:szCs w:val="24"/>
              </w:rPr>
            </w:pPr>
          </w:p>
          <w:p w14:paraId="23242AF3" w14:textId="77777777" w:rsidR="00AF0B3B" w:rsidRDefault="00AF0B3B" w:rsidP="00CD7970">
            <w:pPr>
              <w:rPr>
                <w:rFonts w:ascii="Times New Roman" w:hAnsi="Times New Roman" w:cs="Times New Roman"/>
                <w:sz w:val="24"/>
                <w:szCs w:val="24"/>
              </w:rPr>
            </w:pPr>
          </w:p>
          <w:p w14:paraId="3D907422" w14:textId="77777777" w:rsidR="00AF0B3B" w:rsidRDefault="00AF0B3B" w:rsidP="00CD7970">
            <w:pPr>
              <w:rPr>
                <w:rFonts w:ascii="Times New Roman" w:hAnsi="Times New Roman" w:cs="Times New Roman"/>
                <w:sz w:val="24"/>
                <w:szCs w:val="24"/>
              </w:rPr>
            </w:pPr>
          </w:p>
          <w:p w14:paraId="69C41D9B" w14:textId="77777777" w:rsidR="00AF0B3B" w:rsidRPr="006567FE" w:rsidRDefault="00AF0B3B" w:rsidP="00AF0B3B">
            <w:pPr>
              <w:rPr>
                <w:b/>
                <w:u w:val="single"/>
              </w:rPr>
            </w:pPr>
            <w:r w:rsidRPr="006567FE">
              <w:rPr>
                <w:b/>
                <w:u w:val="single"/>
              </w:rPr>
              <w:t>GENES – Variation</w:t>
            </w:r>
          </w:p>
          <w:p w14:paraId="23B0BAAC" w14:textId="77777777" w:rsidR="00AF0B3B" w:rsidRDefault="00AF0B3B" w:rsidP="00CD7970">
            <w:pPr>
              <w:rPr>
                <w:rFonts w:ascii="Times New Roman" w:hAnsi="Times New Roman" w:cs="Times New Roman"/>
                <w:sz w:val="24"/>
                <w:szCs w:val="24"/>
              </w:rPr>
            </w:pPr>
          </w:p>
        </w:tc>
        <w:tc>
          <w:tcPr>
            <w:tcW w:w="4498" w:type="dxa"/>
            <w:gridSpan w:val="2"/>
          </w:tcPr>
          <w:p w14:paraId="4DF61986" w14:textId="77777777" w:rsidR="0000233E" w:rsidRDefault="0000233E" w:rsidP="0000233E">
            <w:r>
              <w:t xml:space="preserve">Pupils will define producers, consumers and decomposers and give examples of each in a food web. They will describe how changes in the population of one organism can influence other organism in the food web. Pupils will use data and models to predict changes to predator and prey populations based on their interdependence.  </w:t>
            </w:r>
          </w:p>
          <w:p w14:paraId="753DF6A1" w14:textId="77777777" w:rsidR="0004031B" w:rsidRDefault="0004031B" w:rsidP="00CD7970">
            <w:pPr>
              <w:rPr>
                <w:rFonts w:ascii="Times New Roman" w:hAnsi="Times New Roman" w:cs="Times New Roman"/>
                <w:sz w:val="24"/>
                <w:szCs w:val="24"/>
              </w:rPr>
            </w:pPr>
          </w:p>
          <w:p w14:paraId="652B6D3B" w14:textId="77777777" w:rsidR="00AF0B3B" w:rsidRDefault="00AF0B3B" w:rsidP="00CD7970">
            <w:pPr>
              <w:rPr>
                <w:rFonts w:ascii="Times New Roman" w:hAnsi="Times New Roman" w:cs="Times New Roman"/>
                <w:sz w:val="24"/>
                <w:szCs w:val="24"/>
              </w:rPr>
            </w:pPr>
          </w:p>
          <w:p w14:paraId="4E0A5C41" w14:textId="77777777" w:rsidR="00AF0B3B" w:rsidRDefault="00AF0B3B" w:rsidP="00CD7970">
            <w:pPr>
              <w:rPr>
                <w:rFonts w:ascii="Times New Roman" w:hAnsi="Times New Roman" w:cs="Times New Roman"/>
                <w:sz w:val="24"/>
                <w:szCs w:val="24"/>
              </w:rPr>
            </w:pPr>
          </w:p>
          <w:p w14:paraId="7E82120F" w14:textId="77777777" w:rsidR="00AF0B3B" w:rsidRDefault="00AF0B3B" w:rsidP="00CD7970">
            <w:pPr>
              <w:rPr>
                <w:rFonts w:ascii="Times New Roman" w:hAnsi="Times New Roman" w:cs="Times New Roman"/>
                <w:sz w:val="24"/>
                <w:szCs w:val="24"/>
              </w:rPr>
            </w:pPr>
          </w:p>
          <w:p w14:paraId="5EFBD198" w14:textId="77777777" w:rsidR="00AF0B3B" w:rsidRDefault="00AF0B3B" w:rsidP="00CD7970">
            <w:pPr>
              <w:rPr>
                <w:rFonts w:ascii="Times New Roman" w:hAnsi="Times New Roman" w:cs="Times New Roman"/>
                <w:sz w:val="24"/>
                <w:szCs w:val="24"/>
              </w:rPr>
            </w:pPr>
          </w:p>
          <w:p w14:paraId="7DA48FB4" w14:textId="77777777" w:rsidR="00AF0B3B" w:rsidRDefault="00AF0B3B" w:rsidP="00CD7970">
            <w:pPr>
              <w:rPr>
                <w:rFonts w:ascii="Times New Roman" w:hAnsi="Times New Roman" w:cs="Times New Roman"/>
                <w:sz w:val="24"/>
                <w:szCs w:val="24"/>
              </w:rPr>
            </w:pPr>
          </w:p>
          <w:p w14:paraId="2D29E447" w14:textId="77777777" w:rsidR="00AF0B3B" w:rsidRDefault="00AF0B3B" w:rsidP="00CD7970">
            <w:pPr>
              <w:rPr>
                <w:rFonts w:ascii="Times New Roman" w:hAnsi="Times New Roman" w:cs="Times New Roman"/>
                <w:sz w:val="24"/>
                <w:szCs w:val="24"/>
              </w:rPr>
            </w:pPr>
          </w:p>
          <w:p w14:paraId="3B27433F" w14:textId="77777777" w:rsidR="00AF0B3B" w:rsidRDefault="00AF0B3B" w:rsidP="00CD7970">
            <w:pPr>
              <w:rPr>
                <w:rFonts w:ascii="Times New Roman" w:hAnsi="Times New Roman" w:cs="Times New Roman"/>
                <w:sz w:val="24"/>
                <w:szCs w:val="24"/>
              </w:rPr>
            </w:pPr>
          </w:p>
          <w:p w14:paraId="6C4B9E5A" w14:textId="77777777" w:rsidR="00AF0B3B" w:rsidRDefault="00AF0B3B" w:rsidP="00CD7970">
            <w:pPr>
              <w:rPr>
                <w:rFonts w:ascii="Times New Roman" w:hAnsi="Times New Roman" w:cs="Times New Roman"/>
                <w:sz w:val="24"/>
                <w:szCs w:val="24"/>
              </w:rPr>
            </w:pPr>
            <w:r>
              <w:t xml:space="preserve">Pupils will identify some features of different organisms of the same species. They will use data to explain the difference between continuous and discontinuous variation. They will investigate correlations between varying features.  Pupils will identify examples of variation caused by inheritance and those caused by the environment in which the organism lives. They will discuss the relationship between the two and describe how many features are caused by a combination of both, with examples. Pupils will describe how variation between species can be an advantage if the environment changes and helps it survive. They will be able to predict changes within a species to changes to external conditions.    </w:t>
            </w:r>
          </w:p>
        </w:tc>
        <w:tc>
          <w:tcPr>
            <w:tcW w:w="2117" w:type="dxa"/>
            <w:gridSpan w:val="2"/>
          </w:tcPr>
          <w:p w14:paraId="2C06D410" w14:textId="77777777" w:rsidR="0004031B" w:rsidRDefault="0004031B" w:rsidP="00CD7970">
            <w:pPr>
              <w:rPr>
                <w:rFonts w:ascii="Times New Roman" w:hAnsi="Times New Roman" w:cs="Times New Roman"/>
                <w:sz w:val="24"/>
                <w:szCs w:val="24"/>
              </w:rPr>
            </w:pPr>
          </w:p>
        </w:tc>
        <w:tc>
          <w:tcPr>
            <w:tcW w:w="4278" w:type="dxa"/>
          </w:tcPr>
          <w:p w14:paraId="1D023CE9" w14:textId="77777777"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79E77AFA" w14:textId="77777777" w:rsidR="0000233E" w:rsidRPr="008F0C1C" w:rsidRDefault="0000233E" w:rsidP="0000233E">
            <w:r>
              <w:t>By the end of Key Stage 2, pupils</w:t>
            </w:r>
            <w:r w:rsidRPr="008F0C1C">
              <w:t xml:space="preserve"> </w:t>
            </w:r>
            <w:r>
              <w:t xml:space="preserve">would have studied </w:t>
            </w:r>
            <w:r w:rsidRPr="008F0C1C">
              <w:t>the differences in the life cycles of a mammal, an amphibian, an insect and a bird and describe the life process of reproduction in some plants and animals.</w:t>
            </w:r>
            <w:r>
              <w:t xml:space="preserve"> They will have</w:t>
            </w:r>
            <w:r w:rsidRPr="008F0C1C">
              <w:t xml:space="preserve"> describe</w:t>
            </w:r>
            <w:r>
              <w:t>d</w:t>
            </w:r>
            <w:r w:rsidRPr="008F0C1C">
              <w:t xml:space="preserve"> the changes as humans develop to old age.</w:t>
            </w:r>
          </w:p>
          <w:p w14:paraId="4065BBD6" w14:textId="77777777" w:rsidR="0004031B" w:rsidRPr="0004031B" w:rsidRDefault="0004031B" w:rsidP="0004031B">
            <w:pPr>
              <w:pStyle w:val="TableParagraph"/>
              <w:spacing w:before="1"/>
              <w:rPr>
                <w:rFonts w:asciiTheme="majorBidi" w:hAnsiTheme="majorBidi" w:cstheme="majorBidi"/>
                <w:i/>
              </w:rPr>
            </w:pPr>
          </w:p>
          <w:p w14:paraId="19E3D3B1" w14:textId="77777777" w:rsidR="0004031B" w:rsidRPr="0004031B" w:rsidRDefault="0004031B" w:rsidP="0004031B">
            <w:pPr>
              <w:pStyle w:val="TableParagraph"/>
              <w:spacing w:before="2"/>
              <w:ind w:left="0"/>
              <w:rPr>
                <w:rFonts w:asciiTheme="majorBidi" w:hAnsiTheme="majorBidi" w:cstheme="majorBidi"/>
                <w:b/>
              </w:rPr>
            </w:pPr>
          </w:p>
          <w:p w14:paraId="543CE3B3" w14:textId="77777777"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3EF81EEC" w14:textId="77777777" w:rsidR="0000233E" w:rsidRDefault="0000233E" w:rsidP="0000233E">
            <w:pPr>
              <w:rPr>
                <w:b/>
              </w:rPr>
            </w:pPr>
            <w:r>
              <w:t xml:space="preserve">Pupils will deepen their knowledge of food webs in Year 8 by learning how crops are grown </w:t>
            </w:r>
            <w:r w:rsidRPr="00E06EFE">
              <w:rPr>
                <w:b/>
              </w:rPr>
              <w:t>ECOSYTEM –  Plant Reproduction</w:t>
            </w:r>
            <w:r>
              <w:rPr>
                <w:b/>
              </w:rPr>
              <w:t>.</w:t>
            </w:r>
          </w:p>
          <w:p w14:paraId="4FC715DB" w14:textId="77777777" w:rsidR="0000233E" w:rsidRPr="007F475B" w:rsidRDefault="0000233E" w:rsidP="0000233E">
            <w:r>
              <w:rPr>
                <w:b/>
              </w:rPr>
              <w:t xml:space="preserve"> </w:t>
            </w:r>
          </w:p>
          <w:p w14:paraId="239E4F66" w14:textId="77777777" w:rsidR="0004031B" w:rsidRDefault="0004031B" w:rsidP="00CD7970">
            <w:pPr>
              <w:rPr>
                <w:rFonts w:ascii="Times New Roman" w:hAnsi="Times New Roman" w:cs="Times New Roman"/>
                <w:sz w:val="24"/>
                <w:szCs w:val="24"/>
              </w:rPr>
            </w:pPr>
          </w:p>
          <w:p w14:paraId="0B58B18F" w14:textId="77777777" w:rsidR="00AF0B3B" w:rsidRDefault="00AF0B3B" w:rsidP="00CD7970">
            <w:pPr>
              <w:rPr>
                <w:rFonts w:ascii="Times New Roman" w:hAnsi="Times New Roman" w:cs="Times New Roman"/>
                <w:sz w:val="24"/>
                <w:szCs w:val="24"/>
              </w:rPr>
            </w:pPr>
          </w:p>
          <w:p w14:paraId="64A06296" w14:textId="77777777" w:rsidR="00AF0B3B" w:rsidRPr="0004031B" w:rsidRDefault="00AF0B3B" w:rsidP="00AF0B3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77F2F1B3" w14:textId="77777777" w:rsidR="00AF0B3B" w:rsidRPr="008F0C1C" w:rsidRDefault="00AF0B3B" w:rsidP="00AF0B3B">
            <w:r>
              <w:t xml:space="preserve">By the end of Key Stage 2, pupils </w:t>
            </w:r>
            <w:r w:rsidRPr="008F0C1C">
              <w:t>will learn to describe how living things are classified into broad groups according to common observable characteristics and based on similarities and differences, including micro-organisms, plants and animals. They will learn to give reasons for classifying plants and animals based on specific characteristics.</w:t>
            </w:r>
          </w:p>
          <w:p w14:paraId="3E2F5EBB" w14:textId="77777777" w:rsidR="00AF0B3B" w:rsidRPr="0004031B" w:rsidRDefault="00AF0B3B" w:rsidP="00AF0B3B">
            <w:pPr>
              <w:pStyle w:val="TableParagraph"/>
              <w:spacing w:before="2"/>
              <w:ind w:left="0"/>
              <w:rPr>
                <w:rFonts w:asciiTheme="majorBidi" w:hAnsiTheme="majorBidi" w:cstheme="majorBidi"/>
                <w:b/>
              </w:rPr>
            </w:pPr>
          </w:p>
          <w:p w14:paraId="3A520BC4" w14:textId="77777777" w:rsidR="00AF0B3B" w:rsidRPr="0004031B" w:rsidRDefault="00AF0B3B" w:rsidP="00AF0B3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789A4441" w14:textId="77777777" w:rsidR="00AF0B3B" w:rsidRDefault="00AF0B3B" w:rsidP="00AF0B3B">
            <w:pPr>
              <w:rPr>
                <w:rFonts w:ascii="Times New Roman" w:hAnsi="Times New Roman" w:cs="Times New Roman"/>
                <w:sz w:val="24"/>
                <w:szCs w:val="24"/>
              </w:rPr>
            </w:pPr>
            <w:r>
              <w:t xml:space="preserve">Pupils will continue their understanding of variation caused by inheritance in Year 8 </w:t>
            </w:r>
            <w:r w:rsidRPr="00A97178">
              <w:rPr>
                <w:b/>
              </w:rPr>
              <w:t>GENES – Human Reproduction</w:t>
            </w:r>
          </w:p>
        </w:tc>
      </w:tr>
    </w:tbl>
    <w:p w14:paraId="205518C4" w14:textId="77777777" w:rsidR="0004031B" w:rsidRPr="0004031B" w:rsidRDefault="0004031B">
      <w:pPr>
        <w:rPr>
          <w:rFonts w:ascii="Times New Roman" w:hAnsi="Times New Roman" w:cs="Times New Roman"/>
          <w:sz w:val="24"/>
          <w:szCs w:val="24"/>
        </w:rPr>
      </w:pPr>
    </w:p>
    <w:sectPr w:rsidR="0004031B" w:rsidRPr="0004031B" w:rsidSect="0004031B">
      <w:headerReference w:type="default" r:id="rId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9D9686" w14:textId="77777777" w:rsidR="00750F29" w:rsidRDefault="00750F29" w:rsidP="0004031B">
      <w:pPr>
        <w:spacing w:after="0" w:line="240" w:lineRule="auto"/>
      </w:pPr>
      <w:r>
        <w:separator/>
      </w:r>
    </w:p>
  </w:endnote>
  <w:endnote w:type="continuationSeparator" w:id="0">
    <w:p w14:paraId="1EA45BF6" w14:textId="77777777" w:rsidR="00750F29" w:rsidRDefault="00750F29"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F41CD" w14:textId="77777777" w:rsidR="00914430" w:rsidRDefault="00914430">
    <w:pPr>
      <w:pStyle w:val="Footer"/>
    </w:pPr>
    <w:r>
      <w:t>AJP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1C1EF9" w14:textId="77777777" w:rsidR="00750F29" w:rsidRDefault="00750F29" w:rsidP="0004031B">
      <w:pPr>
        <w:spacing w:after="0" w:line="240" w:lineRule="auto"/>
      </w:pPr>
      <w:r>
        <w:separator/>
      </w:r>
    </w:p>
  </w:footnote>
  <w:footnote w:type="continuationSeparator" w:id="0">
    <w:p w14:paraId="0CDD3DEE" w14:textId="77777777" w:rsidR="00750F29" w:rsidRDefault="00750F29"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F375F" w14:textId="77777777" w:rsidR="0004031B" w:rsidRDefault="00914430" w:rsidP="00235055">
    <w:pPr>
      <w:rPr>
        <w:rFonts w:ascii="Times New Roman" w:hAnsi="Times New Roman" w:cs="Times New Roman"/>
        <w:color w:val="0097AB"/>
        <w:sz w:val="56"/>
        <w:szCs w:val="56"/>
      </w:rPr>
    </w:pPr>
    <w:r>
      <w:rPr>
        <w:rFonts w:ascii="Times New Roman" w:hAnsi="Times New Roman" w:cs="Times New Roman"/>
        <w:b/>
        <w:bCs/>
        <w:color w:val="00B050"/>
        <w:sz w:val="48"/>
        <w:szCs w:val="48"/>
      </w:rPr>
      <w:t>NEW WOODLANDS SCIENCE YEAR 7</w:t>
    </w:r>
    <w:r w:rsidR="0004031B" w:rsidRPr="00235055">
      <w:rPr>
        <w:rFonts w:ascii="Times New Roman" w:hAnsi="Times New Roman" w:cs="Times New Roman"/>
        <w:b/>
        <w:bCs/>
        <w:color w:val="00B050"/>
        <w:spacing w:val="-9"/>
        <w:sz w:val="48"/>
        <w:szCs w:val="48"/>
      </w:rPr>
      <w:t xml:space="preserve"> </w:t>
    </w:r>
    <w:r w:rsidR="0004031B" w:rsidRPr="00235055">
      <w:rPr>
        <w:rFonts w:ascii="Times New Roman" w:hAnsi="Times New Roman" w:cs="Times New Roman"/>
        <w:b/>
        <w:bCs/>
        <w:color w:val="00B050"/>
        <w:sz w:val="48"/>
        <w:szCs w:val="48"/>
      </w:rPr>
      <w:t>CURRICULUM</w:t>
    </w:r>
    <w:r w:rsidR="0004031B" w:rsidRPr="00235055">
      <w:rPr>
        <w:rFonts w:ascii="Times New Roman" w:hAnsi="Times New Roman" w:cs="Times New Roman"/>
        <w:b/>
        <w:bCs/>
        <w:color w:val="00B050"/>
        <w:spacing w:val="-5"/>
        <w:sz w:val="48"/>
        <w:szCs w:val="48"/>
      </w:rPr>
      <w:t xml:space="preserve"> </w:t>
    </w:r>
    <w:r w:rsidR="0004031B" w:rsidRPr="00235055">
      <w:rPr>
        <w:rFonts w:ascii="Times New Roman" w:hAnsi="Times New Roman" w:cs="Times New Roman"/>
        <w:b/>
        <w:bCs/>
        <w:color w:val="00B050"/>
        <w:sz w:val="48"/>
        <w:szCs w:val="48"/>
      </w:rPr>
      <w:t>PLAN</w:t>
    </w:r>
    <w:r w:rsidR="0004031B" w:rsidRPr="00235055">
      <w:rPr>
        <w:rFonts w:ascii="Times New Roman" w:hAnsi="Times New Roman" w:cs="Times New Roman"/>
        <w:noProof/>
        <w:color w:val="000000" w:themeColor="text1"/>
        <w:sz w:val="48"/>
        <w:szCs w:val="48"/>
        <w:lang w:eastAsia="en-GB"/>
      </w:rPr>
      <w:t xml:space="preserve">      </w:t>
    </w:r>
    <w:r w:rsidR="0004031B"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32DC2FEC" w14:textId="77777777" w:rsidR="0004031B" w:rsidRDefault="0004031B" w:rsidP="0004031B">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0233E"/>
    <w:rsid w:val="0004031B"/>
    <w:rsid w:val="00040FEE"/>
    <w:rsid w:val="00235055"/>
    <w:rsid w:val="002D74ED"/>
    <w:rsid w:val="002E1A01"/>
    <w:rsid w:val="002F43D0"/>
    <w:rsid w:val="00321403"/>
    <w:rsid w:val="00330A11"/>
    <w:rsid w:val="0035734F"/>
    <w:rsid w:val="003F02F8"/>
    <w:rsid w:val="00496C2E"/>
    <w:rsid w:val="005104BB"/>
    <w:rsid w:val="005A71E9"/>
    <w:rsid w:val="006314B5"/>
    <w:rsid w:val="0068267D"/>
    <w:rsid w:val="006916F1"/>
    <w:rsid w:val="00750F29"/>
    <w:rsid w:val="007B4D53"/>
    <w:rsid w:val="0091414C"/>
    <w:rsid w:val="00914430"/>
    <w:rsid w:val="00AF0B3B"/>
    <w:rsid w:val="00D61173"/>
    <w:rsid w:val="00D86ED3"/>
    <w:rsid w:val="00E9568F"/>
    <w:rsid w:val="00FF6B2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1EBDF"/>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customStyle="1" w:styleId="Default">
    <w:name w:val="Default"/>
    <w:rsid w:val="006916F1"/>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4EF9A63-C6C8-4946-B4B3-22105C0F3DAE}"/>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EF3A206F-BC88-4F3E-B000-12E79EED197A}">
  <ds:schemaRefs>
    <ds:schemaRef ds:uri="741d5b30-f482-4e68-9f71-1389e7262f0c"/>
    <ds:schemaRef ds:uri="4ab4735f-66f9-494a-869a-7804f4abea1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10</Pages>
  <Words>2192</Words>
  <Characters>12498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14661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Angie Jean-Paen</cp:lastModifiedBy>
  <cp:revision>14</cp:revision>
  <dcterms:created xsi:type="dcterms:W3CDTF">2022-04-20T08:10:00Z</dcterms:created>
  <dcterms:modified xsi:type="dcterms:W3CDTF">2022-05-23T11:24:00Z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