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BD3163">
            <w:pPr>
              <w:rPr>
                <w:rFonts w:ascii="Times New Roman" w:hAnsi="Times New Roman" w:cs="Times New Roman"/>
                <w:sz w:val="24"/>
                <w:szCs w:val="24"/>
              </w:rPr>
            </w:pPr>
            <w:r>
              <w:rPr>
                <w:rFonts w:ascii="Times New Roman" w:hAnsi="Times New Roman" w:cs="Times New Roman"/>
                <w:sz w:val="24"/>
                <w:szCs w:val="24"/>
              </w:rPr>
              <w:t>PSHCE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BD3163">
            <w:pPr>
              <w:rPr>
                <w:rFonts w:ascii="Times New Roman" w:hAnsi="Times New Roman" w:cs="Times New Roman"/>
                <w:sz w:val="24"/>
                <w:szCs w:val="24"/>
              </w:rPr>
            </w:pPr>
            <w:r>
              <w:rPr>
                <w:rFonts w:ascii="Times New Roman" w:hAnsi="Times New Roman" w:cs="Times New Roman"/>
                <w:sz w:val="24"/>
                <w:szCs w:val="24"/>
              </w:rPr>
              <w:t>8</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04031B" w:rsidRPr="0004031B" w:rsidRDefault="0091410B">
            <w:pPr>
              <w:rPr>
                <w:rFonts w:ascii="Times New Roman" w:hAnsi="Times New Roman" w:cs="Times New Roman"/>
                <w:sz w:val="24"/>
                <w:szCs w:val="24"/>
              </w:rPr>
            </w:pPr>
            <w:r w:rsidRPr="000A230F">
              <w:rPr>
                <w:rFonts w:ascii="Times New Roman" w:hAnsi="Times New Roman" w:cs="Times New Roman"/>
                <w:sz w:val="24"/>
                <w:szCs w:val="24"/>
              </w:rPr>
              <w:t>The intent of our PSHCE curriculum is to deliver a curriculum which is accessible to all and that will maximise the outcomes for every child so that they know more, remember more and understand more. As a result of this they will become healthy, independent and responsible members of a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C4333D" w:rsidRDefault="00C4333D">
      <w:pPr>
        <w:rPr>
          <w:rFonts w:ascii="Times New Roman" w:hAnsi="Times New Roman" w:cs="Times New Roman"/>
          <w:sz w:val="24"/>
          <w:szCs w:val="24"/>
        </w:rPr>
      </w:pPr>
    </w:p>
    <w:p w:rsidR="00C4333D" w:rsidRDefault="00C4333D">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4536"/>
        <w:gridCol w:w="2410"/>
        <w:gridCol w:w="5103"/>
      </w:tblGrid>
      <w:tr w:rsidR="0004031B" w:rsidTr="00134819">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70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241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5103"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134819">
        <w:trPr>
          <w:trHeight w:val="3027"/>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Pr>
          <w:p w:rsidR="0004031B" w:rsidRDefault="007511B7">
            <w:pPr>
              <w:rPr>
                <w:rFonts w:ascii="Times New Roman" w:hAnsi="Times New Roman" w:cs="Times New Roman"/>
                <w:sz w:val="24"/>
                <w:szCs w:val="24"/>
              </w:rPr>
            </w:pPr>
            <w:r w:rsidRPr="00BA5EF0">
              <w:t>Celebrating Diversity &amp; Equality</w:t>
            </w:r>
          </w:p>
        </w:tc>
        <w:tc>
          <w:tcPr>
            <w:tcW w:w="4536" w:type="dxa"/>
          </w:tcPr>
          <w:p w:rsidR="007511B7" w:rsidRPr="00D6570D" w:rsidRDefault="007511B7" w:rsidP="007511B7">
            <w:pPr>
              <w:rPr>
                <w:b/>
                <w:bCs/>
              </w:rPr>
            </w:pPr>
            <w:r w:rsidRPr="00D6570D">
              <w:rPr>
                <w:b/>
                <w:bCs/>
              </w:rPr>
              <w:t>LGBT + What is it</w:t>
            </w:r>
          </w:p>
          <w:p w:rsidR="007511B7" w:rsidRPr="00D6570D" w:rsidRDefault="007511B7" w:rsidP="007511B7">
            <w:r w:rsidRPr="00D6570D">
              <w:t>To define the acronym LGBTQ+ To explore a variety of LGBT+ Role Models in British society To understand the many different key terms and concepts that are used within this topic</w:t>
            </w:r>
          </w:p>
          <w:p w:rsidR="007511B7" w:rsidRDefault="007511B7" w:rsidP="007511B7"/>
          <w:p w:rsidR="007511B7" w:rsidRPr="00D6570D" w:rsidRDefault="007511B7" w:rsidP="007511B7">
            <w:pPr>
              <w:rPr>
                <w:b/>
                <w:bCs/>
              </w:rPr>
            </w:pPr>
            <w:r w:rsidRPr="00D6570D">
              <w:rPr>
                <w:b/>
                <w:bCs/>
              </w:rPr>
              <w:t>LGBT + Homophobia in society</w:t>
            </w:r>
          </w:p>
          <w:p w:rsidR="007511B7" w:rsidRPr="00D6570D" w:rsidRDefault="007511B7" w:rsidP="007511B7">
            <w:r w:rsidRPr="00D6570D">
              <w:t>To reflect on the extent homophobia exists in schools To understand what constitutes homophobic language and homophobic bullying  To empathise with how difficult it can be for young people to deal with/ live with homophobia in modern day society</w:t>
            </w:r>
          </w:p>
          <w:p w:rsidR="007511B7" w:rsidRDefault="007511B7" w:rsidP="007511B7"/>
          <w:p w:rsidR="007511B7" w:rsidRPr="00D6570D" w:rsidRDefault="007511B7" w:rsidP="007511B7">
            <w:pPr>
              <w:rPr>
                <w:b/>
                <w:bCs/>
              </w:rPr>
            </w:pPr>
            <w:r w:rsidRPr="00D6570D">
              <w:rPr>
                <w:b/>
                <w:bCs/>
              </w:rPr>
              <w:t>Support someone (LGBT focus)</w:t>
            </w:r>
          </w:p>
          <w:p w:rsidR="007511B7" w:rsidRPr="00D6570D" w:rsidRDefault="007511B7" w:rsidP="007511B7">
            <w:r w:rsidRPr="00D6570D">
              <w:t xml:space="preserve">To define the term ally To explore why </w:t>
            </w:r>
            <w:proofErr w:type="spellStart"/>
            <w:r w:rsidRPr="00D6570D">
              <w:t>ally’s</w:t>
            </w:r>
            <w:proofErr w:type="spellEnd"/>
            <w:r w:rsidRPr="00D6570D">
              <w:t xml:space="preserve"> are needed for the LGBT community To understand what can be done to support a friend in need</w:t>
            </w:r>
          </w:p>
          <w:p w:rsidR="007511B7" w:rsidRDefault="007511B7" w:rsidP="007511B7"/>
          <w:p w:rsidR="007511B7" w:rsidRPr="003671CA" w:rsidRDefault="007511B7" w:rsidP="007511B7">
            <w:pPr>
              <w:rPr>
                <w:b/>
                <w:bCs/>
              </w:rPr>
            </w:pPr>
            <w:r w:rsidRPr="003671CA">
              <w:rPr>
                <w:b/>
                <w:bCs/>
              </w:rPr>
              <w:t>LGBT -  challenging Homophobia</w:t>
            </w:r>
          </w:p>
          <w:p w:rsidR="007511B7" w:rsidRPr="003671CA" w:rsidRDefault="007511B7" w:rsidP="007511B7">
            <w:r w:rsidRPr="003671CA">
              <w:t>To explore why homophobia exists  To explore how to assertively challenge homophobic language and phrases in school and everyday life To understand how to handle difficult people and uncomfortable conversations</w:t>
            </w:r>
          </w:p>
          <w:p w:rsidR="007511B7" w:rsidRDefault="007511B7" w:rsidP="007511B7"/>
          <w:p w:rsidR="007511B7" w:rsidRPr="003671CA" w:rsidRDefault="007511B7" w:rsidP="007511B7">
            <w:pPr>
              <w:rPr>
                <w:b/>
                <w:bCs/>
              </w:rPr>
            </w:pPr>
            <w:r w:rsidRPr="003671CA">
              <w:rPr>
                <w:b/>
                <w:bCs/>
              </w:rPr>
              <w:t>Transphobia</w:t>
            </w:r>
          </w:p>
          <w:p w:rsidR="007511B7" w:rsidRPr="003671CA" w:rsidRDefault="007511B7" w:rsidP="007511B7">
            <w:r w:rsidRPr="003671CA">
              <w:t>To understand the terms gender dysphoria and  transphobia  To explore the misconceptions that surrounds trans people  To examine how Trans people are treated throughout the world</w:t>
            </w:r>
          </w:p>
          <w:p w:rsidR="007511B7" w:rsidRDefault="007511B7" w:rsidP="007511B7"/>
          <w:p w:rsidR="007511B7" w:rsidRPr="003671CA" w:rsidRDefault="007511B7" w:rsidP="007511B7">
            <w:pPr>
              <w:rPr>
                <w:b/>
                <w:bCs/>
              </w:rPr>
            </w:pPr>
            <w:r w:rsidRPr="003671CA">
              <w:rPr>
                <w:b/>
                <w:bCs/>
              </w:rPr>
              <w:t>LGBT - Coming out</w:t>
            </w:r>
          </w:p>
          <w:p w:rsidR="007511B7" w:rsidRPr="003671CA" w:rsidRDefault="007511B7" w:rsidP="007511B7">
            <w:r w:rsidRPr="003671CA">
              <w:t>To explore the concept of trust and what it means to ‘come out’  To understand the thoughts, feeling and processes someone might be going through who is thinking of coming out  To evaluate what support networks are available to help support those in need</w:t>
            </w:r>
          </w:p>
          <w:p w:rsidR="007511B7" w:rsidRDefault="007511B7" w:rsidP="007511B7"/>
          <w:p w:rsidR="0004031B" w:rsidRDefault="0004031B">
            <w:pPr>
              <w:rPr>
                <w:rFonts w:ascii="Times New Roman" w:hAnsi="Times New Roman" w:cs="Times New Roman"/>
                <w:sz w:val="24"/>
                <w:szCs w:val="24"/>
              </w:rPr>
            </w:pPr>
          </w:p>
        </w:tc>
        <w:tc>
          <w:tcPr>
            <w:tcW w:w="2410" w:type="dxa"/>
          </w:tcPr>
          <w:p w:rsidR="0004031B" w:rsidRDefault="00134819">
            <w:pPr>
              <w:rPr>
                <w:rFonts w:ascii="Times New Roman" w:hAnsi="Times New Roman" w:cs="Times New Roman"/>
                <w:sz w:val="24"/>
                <w:szCs w:val="24"/>
              </w:rPr>
            </w:pPr>
            <w:r w:rsidRPr="00134819">
              <w:rPr>
                <w:rFonts w:ascii="Times New Roman" w:hAnsi="Times New Roman" w:cs="Times New Roman"/>
                <w:sz w:val="24"/>
                <w:szCs w:val="24"/>
              </w:rPr>
              <w:t>Homophobia, Gender, Sexuality, Prejudice, discrimination</w:t>
            </w: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r w:rsidRPr="00134819">
              <w:rPr>
                <w:rFonts w:ascii="Times New Roman" w:hAnsi="Times New Roman" w:cs="Times New Roman"/>
                <w:sz w:val="24"/>
                <w:szCs w:val="24"/>
              </w:rPr>
              <w:t>Homophobia, transphobia, xenophobia,  verbal abuse, physical abuse, cyber abuse</w:t>
            </w: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r w:rsidRPr="00134819">
              <w:rPr>
                <w:rFonts w:ascii="Times New Roman" w:hAnsi="Times New Roman" w:cs="Times New Roman"/>
                <w:sz w:val="24"/>
                <w:szCs w:val="24"/>
              </w:rPr>
              <w:t>Ally, Oppression, Human Rights, Support, Community</w:t>
            </w: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r w:rsidRPr="00134819">
              <w:rPr>
                <w:rFonts w:ascii="Times New Roman" w:hAnsi="Times New Roman" w:cs="Times New Roman"/>
                <w:sz w:val="24"/>
                <w:szCs w:val="24"/>
              </w:rPr>
              <w:t>Passive, Assertive, Aggressive, Homophobia</w:t>
            </w: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r w:rsidRPr="00134819">
              <w:rPr>
                <w:rFonts w:ascii="Times New Roman" w:hAnsi="Times New Roman" w:cs="Times New Roman"/>
                <w:sz w:val="24"/>
                <w:szCs w:val="24"/>
              </w:rPr>
              <w:t>Gender Dysphoria, Transitioning, biological,  Hormones, transphobia</w:t>
            </w:r>
          </w:p>
          <w:p w:rsidR="00134819" w:rsidRDefault="00134819">
            <w:pPr>
              <w:rPr>
                <w:rFonts w:ascii="Times New Roman" w:hAnsi="Times New Roman" w:cs="Times New Roman"/>
                <w:sz w:val="24"/>
                <w:szCs w:val="24"/>
              </w:rPr>
            </w:pPr>
          </w:p>
          <w:p w:rsidR="00134819" w:rsidRDefault="00134819">
            <w:pPr>
              <w:rPr>
                <w:rFonts w:ascii="Times New Roman" w:hAnsi="Times New Roman" w:cs="Times New Roman"/>
                <w:sz w:val="24"/>
                <w:szCs w:val="24"/>
              </w:rPr>
            </w:pPr>
            <w:r w:rsidRPr="00134819">
              <w:rPr>
                <w:rFonts w:ascii="Times New Roman" w:hAnsi="Times New Roman" w:cs="Times New Roman"/>
                <w:sz w:val="24"/>
                <w:szCs w:val="24"/>
              </w:rPr>
              <w:t>Coming out, Gender identity, Closet, Rejection, Acceptance</w:t>
            </w: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Default="0004031B" w:rsidP="0004031B">
            <w:pPr>
              <w:pStyle w:val="TableParagraph"/>
              <w:spacing w:before="1"/>
              <w:rPr>
                <w:rFonts w:asciiTheme="majorBidi" w:hAnsiTheme="majorBidi" w:cstheme="majorBidi"/>
                <w:i/>
              </w:rPr>
            </w:pPr>
          </w:p>
          <w:p w:rsidR="000448CA" w:rsidRPr="00B1442B" w:rsidRDefault="000448CA" w:rsidP="0004031B">
            <w:pPr>
              <w:pStyle w:val="TableParagraph"/>
              <w:spacing w:before="1"/>
              <w:rPr>
                <w:rFonts w:asciiTheme="majorBidi" w:hAnsiTheme="majorBidi" w:cstheme="majorBidi"/>
                <w:b/>
                <w:i/>
              </w:rPr>
            </w:pPr>
            <w:r w:rsidRPr="00B1442B">
              <w:rPr>
                <w:rFonts w:asciiTheme="majorBidi" w:hAnsiTheme="majorBidi" w:cstheme="majorBidi"/>
                <w:b/>
                <w:i/>
              </w:rPr>
              <w:t>Pupils should be able to demonstrate the following skills which were delivered in the year 7 ‘Celebrating Diversity and Equality’ Unit:</w:t>
            </w:r>
          </w:p>
          <w:p w:rsidR="00B1442B" w:rsidRPr="00B1442B" w:rsidRDefault="00B1442B" w:rsidP="00B1442B">
            <w:pPr>
              <w:pStyle w:val="TableParagraph"/>
              <w:spacing w:before="1"/>
              <w:ind w:left="0"/>
              <w:rPr>
                <w:rFonts w:asciiTheme="majorBidi" w:hAnsiTheme="majorBidi" w:cstheme="majorBidi"/>
                <w:i/>
              </w:rPr>
            </w:pPr>
          </w:p>
          <w:p w:rsidR="00B1442B" w:rsidRPr="00B1442B" w:rsidRDefault="00B1442B" w:rsidP="00B1442B">
            <w:pPr>
              <w:pStyle w:val="TableParagraph"/>
              <w:spacing w:before="1"/>
              <w:rPr>
                <w:rFonts w:asciiTheme="majorBidi" w:hAnsiTheme="majorBidi" w:cstheme="majorBidi"/>
                <w:b/>
                <w:i/>
              </w:rPr>
            </w:pPr>
            <w:r w:rsidRPr="00B1442B">
              <w:rPr>
                <w:rFonts w:asciiTheme="majorBidi" w:hAnsiTheme="majorBidi" w:cstheme="majorBidi"/>
                <w:b/>
                <w:i/>
              </w:rPr>
              <w:t>What is your identity</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Can describe their</w:t>
            </w:r>
            <w:r w:rsidR="000448CA" w:rsidRPr="000448CA">
              <w:rPr>
                <w:rFonts w:asciiTheme="majorBidi" w:hAnsiTheme="majorBidi" w:cstheme="majorBidi"/>
                <w:i/>
              </w:rPr>
              <w:t xml:space="preserve"> identity</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U</w:t>
            </w:r>
            <w:r w:rsidR="000448CA" w:rsidRPr="000448CA">
              <w:rPr>
                <w:rFonts w:asciiTheme="majorBidi" w:hAnsiTheme="majorBidi" w:cstheme="majorBidi"/>
                <w:i/>
              </w:rPr>
              <w:t>nderstand</w:t>
            </w:r>
            <w:r>
              <w:rPr>
                <w:rFonts w:asciiTheme="majorBidi" w:hAnsiTheme="majorBidi" w:cstheme="majorBidi"/>
                <w:i/>
              </w:rPr>
              <w:t>s</w:t>
            </w:r>
            <w:r w:rsidR="000448CA" w:rsidRPr="000448CA">
              <w:rPr>
                <w:rFonts w:asciiTheme="majorBidi" w:hAnsiTheme="majorBidi" w:cstheme="majorBidi"/>
                <w:i/>
              </w:rPr>
              <w:t xml:space="preserve"> a rang</w:t>
            </w:r>
            <w:r>
              <w:rPr>
                <w:rFonts w:asciiTheme="majorBidi" w:hAnsiTheme="majorBidi" w:cstheme="majorBidi"/>
                <w:i/>
              </w:rPr>
              <w:t>e of influences on their identity</w:t>
            </w:r>
          </w:p>
          <w:p w:rsidR="00B1442B"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Is able to express their self</w:t>
            </w:r>
          </w:p>
          <w:p w:rsidR="00B1442B" w:rsidRDefault="00B1442B" w:rsidP="00B1442B">
            <w:pPr>
              <w:pStyle w:val="TableParagraph"/>
              <w:spacing w:before="1"/>
              <w:ind w:left="360"/>
              <w:rPr>
                <w:rFonts w:asciiTheme="majorBidi" w:hAnsiTheme="majorBidi" w:cstheme="majorBidi"/>
                <w:i/>
              </w:rPr>
            </w:pPr>
          </w:p>
          <w:p w:rsidR="00B1442B" w:rsidRPr="00B1442B" w:rsidRDefault="00B1442B" w:rsidP="00B1442B">
            <w:pPr>
              <w:pStyle w:val="TableParagraph"/>
              <w:spacing w:before="1"/>
              <w:ind w:left="360"/>
              <w:rPr>
                <w:rFonts w:asciiTheme="majorBidi" w:hAnsiTheme="majorBidi" w:cstheme="majorBidi"/>
                <w:b/>
                <w:i/>
              </w:rPr>
            </w:pPr>
            <w:r w:rsidRPr="00B1442B">
              <w:rPr>
                <w:rFonts w:asciiTheme="majorBidi" w:hAnsiTheme="majorBidi" w:cstheme="majorBidi"/>
                <w:b/>
                <w:i/>
              </w:rPr>
              <w:t>Nature Vs Nurture</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U</w:t>
            </w:r>
            <w:r w:rsidR="000448CA" w:rsidRPr="00B1442B">
              <w:rPr>
                <w:rFonts w:asciiTheme="majorBidi" w:hAnsiTheme="majorBidi" w:cstheme="majorBidi"/>
                <w:i/>
              </w:rPr>
              <w:t>nderstand</w:t>
            </w:r>
            <w:r>
              <w:rPr>
                <w:rFonts w:asciiTheme="majorBidi" w:hAnsiTheme="majorBidi" w:cstheme="majorBidi"/>
                <w:i/>
              </w:rPr>
              <w:t>s</w:t>
            </w:r>
            <w:r w:rsidR="000448CA" w:rsidRPr="00B1442B">
              <w:rPr>
                <w:rFonts w:asciiTheme="majorBidi" w:hAnsiTheme="majorBidi" w:cstheme="majorBidi"/>
                <w:i/>
              </w:rPr>
              <w:t xml:space="preserve"> the Nature Vs. Nurture debate</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 xml:space="preserve"> C</w:t>
            </w:r>
            <w:r w:rsidR="000448CA" w:rsidRPr="00B1442B">
              <w:rPr>
                <w:rFonts w:asciiTheme="majorBidi" w:hAnsiTheme="majorBidi" w:cstheme="majorBidi"/>
                <w:i/>
              </w:rPr>
              <w:t xml:space="preserve">an describe the different stages of </w:t>
            </w:r>
            <w:r>
              <w:rPr>
                <w:rFonts w:asciiTheme="majorBidi" w:hAnsiTheme="majorBidi" w:cstheme="majorBidi"/>
                <w:i/>
              </w:rPr>
              <w:t>socialization</w:t>
            </w:r>
          </w:p>
          <w:p w:rsidR="00B1442B"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 xml:space="preserve"> U</w:t>
            </w:r>
            <w:r w:rsidR="000448CA" w:rsidRPr="00B1442B">
              <w:rPr>
                <w:rFonts w:asciiTheme="majorBidi" w:hAnsiTheme="majorBidi" w:cstheme="majorBidi"/>
                <w:i/>
              </w:rPr>
              <w:t>nderstand</w:t>
            </w:r>
            <w:r>
              <w:rPr>
                <w:rFonts w:asciiTheme="majorBidi" w:hAnsiTheme="majorBidi" w:cstheme="majorBidi"/>
                <w:i/>
              </w:rPr>
              <w:t>s</w:t>
            </w:r>
            <w:r w:rsidR="000448CA" w:rsidRPr="00B1442B">
              <w:rPr>
                <w:rFonts w:asciiTheme="majorBidi" w:hAnsiTheme="majorBidi" w:cstheme="majorBidi"/>
                <w:i/>
              </w:rPr>
              <w:t xml:space="preserve"> what is socially acceptable and not socially acceptable</w:t>
            </w:r>
          </w:p>
          <w:p w:rsidR="00B1442B" w:rsidRDefault="00B1442B" w:rsidP="00B1442B">
            <w:pPr>
              <w:pStyle w:val="TableParagraph"/>
              <w:spacing w:before="1"/>
              <w:ind w:left="0"/>
              <w:rPr>
                <w:rFonts w:asciiTheme="majorBidi" w:hAnsiTheme="majorBidi" w:cstheme="majorBidi"/>
                <w:i/>
              </w:rPr>
            </w:pPr>
          </w:p>
          <w:p w:rsidR="00B1442B" w:rsidRPr="00B1442B" w:rsidRDefault="00B1442B" w:rsidP="00B1442B">
            <w:pPr>
              <w:pStyle w:val="TableParagraph"/>
              <w:spacing w:before="1"/>
              <w:rPr>
                <w:rFonts w:asciiTheme="majorBidi" w:hAnsiTheme="majorBidi" w:cstheme="majorBidi"/>
                <w:b/>
                <w:i/>
              </w:rPr>
            </w:pPr>
            <w:r w:rsidRPr="00B1442B">
              <w:rPr>
                <w:rFonts w:asciiTheme="majorBidi" w:hAnsiTheme="majorBidi" w:cstheme="majorBidi"/>
                <w:b/>
                <w:i/>
              </w:rPr>
              <w:t>The Equality Act</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0448CA" w:rsidRPr="00B1442B">
              <w:rPr>
                <w:rFonts w:asciiTheme="majorBidi" w:hAnsiTheme="majorBidi" w:cstheme="majorBidi"/>
                <w:i/>
              </w:rPr>
              <w:t xml:space="preserve">an name several anti-discrimination laws </w:t>
            </w:r>
            <w:r>
              <w:rPr>
                <w:rFonts w:asciiTheme="majorBidi" w:hAnsiTheme="majorBidi" w:cstheme="majorBidi"/>
                <w:i/>
              </w:rPr>
              <w:t>passed by the UK Government.</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0448CA" w:rsidRPr="00B1442B">
              <w:rPr>
                <w:rFonts w:asciiTheme="majorBidi" w:hAnsiTheme="majorBidi" w:cstheme="majorBidi"/>
                <w:i/>
              </w:rPr>
              <w:t>an name at least si</w:t>
            </w:r>
            <w:r>
              <w:rPr>
                <w:rFonts w:asciiTheme="majorBidi" w:hAnsiTheme="majorBidi" w:cstheme="majorBidi"/>
                <w:i/>
              </w:rPr>
              <w:t>x protected characteristics.</w:t>
            </w:r>
          </w:p>
          <w:p w:rsidR="00B1442B"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0448CA" w:rsidRPr="00B1442B">
              <w:rPr>
                <w:rFonts w:asciiTheme="majorBidi" w:hAnsiTheme="majorBidi" w:cstheme="majorBidi"/>
                <w:i/>
              </w:rPr>
              <w:t>an explain the difference between direct and indirect discrimination</w:t>
            </w:r>
          </w:p>
          <w:p w:rsidR="00B1442B" w:rsidRDefault="00B1442B" w:rsidP="00B1442B">
            <w:pPr>
              <w:pStyle w:val="TableParagraph"/>
              <w:spacing w:before="1"/>
              <w:ind w:left="0"/>
              <w:rPr>
                <w:rFonts w:asciiTheme="majorBidi" w:hAnsiTheme="majorBidi" w:cstheme="majorBidi"/>
                <w:i/>
              </w:rPr>
            </w:pPr>
          </w:p>
          <w:p w:rsidR="00B1442B" w:rsidRPr="00B1442B" w:rsidRDefault="00B1442B" w:rsidP="00B1442B">
            <w:pPr>
              <w:pStyle w:val="TableParagraph"/>
              <w:spacing w:before="1"/>
              <w:rPr>
                <w:rFonts w:asciiTheme="majorBidi" w:hAnsiTheme="majorBidi" w:cstheme="majorBidi"/>
                <w:b/>
                <w:i/>
              </w:rPr>
            </w:pPr>
            <w:r w:rsidRPr="00B1442B">
              <w:rPr>
                <w:rFonts w:asciiTheme="majorBidi" w:hAnsiTheme="majorBidi" w:cstheme="majorBidi"/>
                <w:b/>
                <w:i/>
              </w:rPr>
              <w:t xml:space="preserve">Breaking Down </w:t>
            </w:r>
            <w:proofErr w:type="spellStart"/>
            <w:r w:rsidRPr="00B1442B">
              <w:rPr>
                <w:rFonts w:asciiTheme="majorBidi" w:hAnsiTheme="majorBidi" w:cstheme="majorBidi"/>
                <w:b/>
                <w:i/>
              </w:rPr>
              <w:t>Sterotypes</w:t>
            </w:r>
            <w:proofErr w:type="spellEnd"/>
            <w:r w:rsidRPr="00B1442B">
              <w:rPr>
                <w:rFonts w:asciiTheme="majorBidi" w:hAnsiTheme="majorBidi" w:cstheme="majorBidi"/>
                <w:b/>
                <w:i/>
              </w:rPr>
              <w:t xml:space="preserve"> - Gender / Age</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0448CA" w:rsidRPr="00B1442B">
              <w:rPr>
                <w:rFonts w:asciiTheme="majorBidi" w:hAnsiTheme="majorBidi" w:cstheme="majorBidi"/>
                <w:i/>
              </w:rPr>
              <w:t xml:space="preserve">an explain where </w:t>
            </w:r>
            <w:r>
              <w:rPr>
                <w:rFonts w:asciiTheme="majorBidi" w:hAnsiTheme="majorBidi" w:cstheme="majorBidi"/>
                <w:i/>
              </w:rPr>
              <w:t>stereotypical views come from.</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U</w:t>
            </w:r>
            <w:r w:rsidR="000448CA" w:rsidRPr="00B1442B">
              <w:rPr>
                <w:rFonts w:asciiTheme="majorBidi" w:hAnsiTheme="majorBidi" w:cstheme="majorBidi"/>
                <w:i/>
              </w:rPr>
              <w:t>nderstand</w:t>
            </w:r>
            <w:r>
              <w:rPr>
                <w:rFonts w:asciiTheme="majorBidi" w:hAnsiTheme="majorBidi" w:cstheme="majorBidi"/>
                <w:i/>
              </w:rPr>
              <w:t>s</w:t>
            </w:r>
            <w:r w:rsidR="000448CA" w:rsidRPr="00B1442B">
              <w:rPr>
                <w:rFonts w:asciiTheme="majorBidi" w:hAnsiTheme="majorBidi" w:cstheme="majorBidi"/>
                <w:i/>
              </w:rPr>
              <w:t xml:space="preserve"> why </w:t>
            </w:r>
            <w:proofErr w:type="spellStart"/>
            <w:proofErr w:type="gramStart"/>
            <w:r w:rsidR="000448CA" w:rsidRPr="00B1442B">
              <w:rPr>
                <w:rFonts w:asciiTheme="majorBidi" w:hAnsiTheme="majorBidi" w:cstheme="majorBidi"/>
                <w:i/>
              </w:rPr>
              <w:t>its</w:t>
            </w:r>
            <w:proofErr w:type="spellEnd"/>
            <w:proofErr w:type="gramEnd"/>
            <w:r w:rsidR="000448CA" w:rsidRPr="00B1442B">
              <w:rPr>
                <w:rFonts w:asciiTheme="majorBidi" w:hAnsiTheme="majorBidi" w:cstheme="majorBidi"/>
                <w:i/>
              </w:rPr>
              <w:t xml:space="preserve"> important not to stereotype</w:t>
            </w:r>
            <w:r>
              <w:rPr>
                <w:rFonts w:asciiTheme="majorBidi" w:hAnsiTheme="majorBidi" w:cstheme="majorBidi"/>
                <w:i/>
              </w:rPr>
              <w:t>.</w:t>
            </w:r>
          </w:p>
          <w:p w:rsidR="00B1442B"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Knows not to judge people before they</w:t>
            </w:r>
            <w:r w:rsidR="000448CA" w:rsidRPr="00B1442B">
              <w:rPr>
                <w:rFonts w:asciiTheme="majorBidi" w:hAnsiTheme="majorBidi" w:cstheme="majorBidi"/>
                <w:i/>
              </w:rPr>
              <w:t xml:space="preserve"> get to know them</w:t>
            </w:r>
          </w:p>
          <w:p w:rsidR="00B1442B" w:rsidRDefault="00B1442B" w:rsidP="00B1442B">
            <w:pPr>
              <w:pStyle w:val="TableParagraph"/>
              <w:spacing w:before="1"/>
              <w:ind w:left="0"/>
              <w:rPr>
                <w:rFonts w:asciiTheme="majorBidi" w:hAnsiTheme="majorBidi" w:cstheme="majorBidi"/>
                <w:i/>
              </w:rPr>
            </w:pPr>
          </w:p>
          <w:p w:rsidR="00B1442B" w:rsidRPr="00B1442B" w:rsidRDefault="00B1442B" w:rsidP="00B1442B">
            <w:pPr>
              <w:pStyle w:val="TableParagraph"/>
              <w:spacing w:before="1"/>
              <w:rPr>
                <w:rFonts w:asciiTheme="majorBidi" w:hAnsiTheme="majorBidi" w:cstheme="majorBidi"/>
                <w:b/>
                <w:i/>
              </w:rPr>
            </w:pPr>
            <w:r w:rsidRPr="00B1442B">
              <w:rPr>
                <w:rFonts w:asciiTheme="majorBidi" w:hAnsiTheme="majorBidi" w:cstheme="majorBidi"/>
                <w:b/>
                <w:i/>
              </w:rPr>
              <w:t>Multicultural Britain</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0448CA" w:rsidRPr="00B1442B">
              <w:rPr>
                <w:rFonts w:asciiTheme="majorBidi" w:hAnsiTheme="majorBidi" w:cstheme="majorBidi"/>
                <w:i/>
              </w:rPr>
              <w:t>an give exampl</w:t>
            </w:r>
            <w:r>
              <w:rPr>
                <w:rFonts w:asciiTheme="majorBidi" w:hAnsiTheme="majorBidi" w:cstheme="majorBidi"/>
                <w:i/>
              </w:rPr>
              <w:t>es of multicultural Britain</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0448CA" w:rsidRPr="00B1442B">
              <w:rPr>
                <w:rFonts w:asciiTheme="majorBidi" w:hAnsiTheme="majorBidi" w:cstheme="majorBidi"/>
                <w:i/>
              </w:rPr>
              <w:t>an explain why different groups have migrated to th</w:t>
            </w:r>
            <w:r>
              <w:rPr>
                <w:rFonts w:asciiTheme="majorBidi" w:hAnsiTheme="majorBidi" w:cstheme="majorBidi"/>
                <w:i/>
              </w:rPr>
              <w:t>e UK over the past 60 years</w:t>
            </w:r>
          </w:p>
          <w:p w:rsidR="00B1442B"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0448CA" w:rsidRPr="00B1442B">
              <w:rPr>
                <w:rFonts w:asciiTheme="majorBidi" w:hAnsiTheme="majorBidi" w:cstheme="majorBidi"/>
                <w:i/>
              </w:rPr>
              <w:t>an explain the positive impact migration has had on Britain</w:t>
            </w:r>
          </w:p>
          <w:p w:rsidR="00B1442B" w:rsidRDefault="00B1442B" w:rsidP="00B1442B">
            <w:pPr>
              <w:pStyle w:val="ListParagraph"/>
              <w:rPr>
                <w:rFonts w:asciiTheme="majorBidi" w:hAnsiTheme="majorBidi" w:cstheme="majorBidi"/>
                <w:i/>
              </w:rPr>
            </w:pPr>
          </w:p>
          <w:p w:rsidR="00B1442B" w:rsidRPr="00B1442B" w:rsidRDefault="00B1442B" w:rsidP="00B1442B">
            <w:pPr>
              <w:pStyle w:val="TableParagraph"/>
              <w:spacing w:before="1"/>
              <w:rPr>
                <w:rFonts w:asciiTheme="majorBidi" w:hAnsiTheme="majorBidi" w:cstheme="majorBidi"/>
                <w:b/>
                <w:i/>
              </w:rPr>
            </w:pPr>
            <w:r w:rsidRPr="00B1442B">
              <w:rPr>
                <w:rFonts w:asciiTheme="majorBidi" w:hAnsiTheme="majorBidi" w:cstheme="majorBidi"/>
                <w:b/>
                <w:i/>
              </w:rPr>
              <w:t>Prejudice and Discrimination</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K</w:t>
            </w:r>
            <w:r w:rsidR="000448CA" w:rsidRPr="00B1442B">
              <w:rPr>
                <w:rFonts w:asciiTheme="majorBidi" w:hAnsiTheme="majorBidi" w:cstheme="majorBidi"/>
                <w:i/>
              </w:rPr>
              <w:t>now</w:t>
            </w:r>
            <w:r>
              <w:rPr>
                <w:rFonts w:asciiTheme="majorBidi" w:hAnsiTheme="majorBidi" w:cstheme="majorBidi"/>
                <w:i/>
              </w:rPr>
              <w:t>s</w:t>
            </w:r>
            <w:r w:rsidR="000448CA" w:rsidRPr="00B1442B">
              <w:rPr>
                <w:rFonts w:asciiTheme="majorBidi" w:hAnsiTheme="majorBidi" w:cstheme="majorBidi"/>
                <w:i/>
              </w:rPr>
              <w:t xml:space="preserve"> the difference between </w:t>
            </w:r>
            <w:r>
              <w:rPr>
                <w:rFonts w:asciiTheme="majorBidi" w:hAnsiTheme="majorBidi" w:cstheme="majorBidi"/>
                <w:i/>
              </w:rPr>
              <w:t>prejudice and discrimination</w:t>
            </w:r>
          </w:p>
          <w:p w:rsidR="00705BF1" w:rsidRDefault="00705BF1" w:rsidP="00B1442B">
            <w:pPr>
              <w:pStyle w:val="TableParagraph"/>
              <w:numPr>
                <w:ilvl w:val="0"/>
                <w:numId w:val="1"/>
              </w:numPr>
              <w:spacing w:before="1"/>
              <w:rPr>
                <w:rFonts w:asciiTheme="majorBidi" w:hAnsiTheme="majorBidi" w:cstheme="majorBidi"/>
                <w:i/>
              </w:rPr>
            </w:pPr>
            <w:r>
              <w:rPr>
                <w:rFonts w:asciiTheme="majorBidi" w:hAnsiTheme="majorBidi" w:cstheme="majorBidi"/>
                <w:i/>
              </w:rPr>
              <w:t>U</w:t>
            </w:r>
            <w:r w:rsidR="000448CA" w:rsidRPr="00B1442B">
              <w:rPr>
                <w:rFonts w:asciiTheme="majorBidi" w:hAnsiTheme="majorBidi" w:cstheme="majorBidi"/>
                <w:i/>
              </w:rPr>
              <w:t>nderstand</w:t>
            </w:r>
            <w:r>
              <w:rPr>
                <w:rFonts w:asciiTheme="majorBidi" w:hAnsiTheme="majorBidi" w:cstheme="majorBidi"/>
                <w:i/>
              </w:rPr>
              <w:t>s how they</w:t>
            </w:r>
            <w:r w:rsidR="000448CA" w:rsidRPr="00B1442B">
              <w:rPr>
                <w:rFonts w:asciiTheme="majorBidi" w:hAnsiTheme="majorBidi" w:cstheme="majorBidi"/>
                <w:i/>
              </w:rPr>
              <w:t xml:space="preserve"> can h</w:t>
            </w:r>
            <w:r>
              <w:rPr>
                <w:rFonts w:asciiTheme="majorBidi" w:hAnsiTheme="majorBidi" w:cstheme="majorBidi"/>
                <w:i/>
              </w:rPr>
              <w:t>elp support equality for all</w:t>
            </w:r>
          </w:p>
          <w:p w:rsidR="0004031B" w:rsidRPr="00705BF1" w:rsidRDefault="00705BF1" w:rsidP="00705BF1">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0448CA" w:rsidRPr="00B1442B">
              <w:rPr>
                <w:rFonts w:asciiTheme="majorBidi" w:hAnsiTheme="majorBidi" w:cstheme="majorBidi"/>
                <w:i/>
              </w:rPr>
              <w:t>an identify a range of characteristics that people are sometimes prejudiced by</w:t>
            </w:r>
          </w:p>
          <w:p w:rsidR="0004031B" w:rsidRDefault="0004031B">
            <w:pPr>
              <w:rPr>
                <w:rFonts w:ascii="Times New Roman" w:hAnsi="Times New Roman" w:cs="Times New Roman"/>
                <w:sz w:val="24"/>
                <w:szCs w:val="24"/>
              </w:rPr>
            </w:pPr>
            <w:bookmarkStart w:id="0" w:name="_GoBack"/>
            <w:bookmarkEnd w:id="0"/>
          </w:p>
        </w:tc>
      </w:tr>
      <w:tr w:rsidR="0004031B" w:rsidTr="00134819">
        <w:trPr>
          <w:trHeight w:val="3381"/>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Pr>
          <w:p w:rsidR="0004031B" w:rsidRDefault="007511B7">
            <w:pPr>
              <w:rPr>
                <w:rFonts w:ascii="Times New Roman" w:hAnsi="Times New Roman" w:cs="Times New Roman"/>
                <w:sz w:val="24"/>
                <w:szCs w:val="24"/>
              </w:rPr>
            </w:pPr>
            <w:r w:rsidRPr="007511B7">
              <w:rPr>
                <w:rFonts w:ascii="Times New Roman" w:hAnsi="Times New Roman" w:cs="Times New Roman"/>
                <w:sz w:val="24"/>
                <w:szCs w:val="24"/>
              </w:rPr>
              <w:t>Staying Safe  Online &amp; Offline</w:t>
            </w:r>
          </w:p>
        </w:tc>
        <w:tc>
          <w:tcPr>
            <w:tcW w:w="4536" w:type="dxa"/>
          </w:tcPr>
          <w:p w:rsidR="007511B7" w:rsidRPr="003671CA" w:rsidRDefault="007511B7" w:rsidP="007511B7">
            <w:pPr>
              <w:rPr>
                <w:b/>
                <w:bCs/>
              </w:rPr>
            </w:pPr>
            <w:r w:rsidRPr="003671CA">
              <w:rPr>
                <w:b/>
                <w:bCs/>
              </w:rPr>
              <w:t>County Lines - What is it (Gang Culture)</w:t>
            </w:r>
          </w:p>
          <w:p w:rsidR="007511B7" w:rsidRPr="003671CA" w:rsidRDefault="007511B7" w:rsidP="007511B7">
            <w:r w:rsidRPr="003671CA">
              <w:t>I understand what the term county lines means  I can explain how County lines gangs recruit and exploit young people  I understand the importance of getting immediate help for myself or a friend if I suspect they or I am are in trouble</w:t>
            </w:r>
          </w:p>
          <w:p w:rsidR="007511B7" w:rsidRDefault="007511B7" w:rsidP="007511B7"/>
          <w:p w:rsidR="007511B7" w:rsidRPr="003671CA" w:rsidRDefault="007511B7" w:rsidP="007511B7">
            <w:pPr>
              <w:rPr>
                <w:b/>
                <w:bCs/>
              </w:rPr>
            </w:pPr>
            <w:r w:rsidRPr="003671CA">
              <w:rPr>
                <w:b/>
                <w:bCs/>
              </w:rPr>
              <w:t>County Lines - Who is at risk</w:t>
            </w:r>
          </w:p>
          <w:p w:rsidR="007511B7" w:rsidRPr="003671CA" w:rsidRDefault="007511B7" w:rsidP="007511B7">
            <w:r w:rsidRPr="003671CA">
              <w:t>To understand who County Lines Gangs target and why To identify the signs that someone is being exploited To understand how county lines Gangs use Psychological, financial and physical methods to make people feel trapped</w:t>
            </w:r>
          </w:p>
          <w:p w:rsidR="007511B7" w:rsidRDefault="007511B7" w:rsidP="007511B7"/>
          <w:p w:rsidR="007511B7" w:rsidRPr="003671CA" w:rsidRDefault="007511B7" w:rsidP="007511B7">
            <w:pPr>
              <w:rPr>
                <w:b/>
                <w:bCs/>
              </w:rPr>
            </w:pPr>
            <w:r w:rsidRPr="003671CA">
              <w:rPr>
                <w:b/>
                <w:bCs/>
              </w:rPr>
              <w:t>Substance Misuse</w:t>
            </w:r>
          </w:p>
          <w:p w:rsidR="007511B7" w:rsidRPr="003671CA" w:rsidRDefault="007511B7" w:rsidP="007511B7">
            <w:r w:rsidRPr="003671CA">
              <w:t>To define the term substance misuse and understand the way drugs effect users To explore why people misuse substances  To evaluate what support networks are available to help support those in need</w:t>
            </w:r>
          </w:p>
          <w:p w:rsidR="007511B7" w:rsidRDefault="007511B7" w:rsidP="007511B7"/>
          <w:p w:rsidR="007511B7" w:rsidRPr="003671CA" w:rsidRDefault="007511B7" w:rsidP="007511B7">
            <w:pPr>
              <w:rPr>
                <w:b/>
                <w:bCs/>
              </w:rPr>
            </w:pPr>
            <w:r w:rsidRPr="003671CA">
              <w:rPr>
                <w:b/>
                <w:bCs/>
              </w:rPr>
              <w:t>Grooming (Boys &amp; Girls)</w:t>
            </w:r>
          </w:p>
          <w:p w:rsidR="007511B7" w:rsidRPr="003671CA" w:rsidRDefault="007511B7" w:rsidP="007511B7">
            <w:r w:rsidRPr="003671CA">
              <w:t xml:space="preserve">To understand how to stay safe online from grooming  To know how to spot a fake profile and </w:t>
            </w:r>
            <w:proofErr w:type="spellStart"/>
            <w:r w:rsidRPr="003671CA">
              <w:t>catfishers</w:t>
            </w:r>
            <w:proofErr w:type="spellEnd"/>
            <w:r w:rsidRPr="003671CA">
              <w:t xml:space="preserve">   To know where to seek specialist support and advice to help anyone including yourself who is at risk</w:t>
            </w:r>
          </w:p>
          <w:p w:rsidR="007511B7" w:rsidRDefault="007511B7" w:rsidP="007511B7"/>
          <w:p w:rsidR="007511B7" w:rsidRPr="003671CA" w:rsidRDefault="007511B7" w:rsidP="007511B7">
            <w:pPr>
              <w:rPr>
                <w:b/>
                <w:bCs/>
              </w:rPr>
            </w:pPr>
            <w:r w:rsidRPr="003671CA">
              <w:rPr>
                <w:b/>
                <w:bCs/>
              </w:rPr>
              <w:t>Drugs - Alcohol and Society</w:t>
            </w:r>
          </w:p>
          <w:p w:rsidR="007511B7" w:rsidRPr="003671CA" w:rsidRDefault="007511B7" w:rsidP="007511B7">
            <w:r w:rsidRPr="003671CA">
              <w:t>To understand how alcohol impacts the body  To explore the consequences of alcohol misuse  To evaluate the negative impact alcohol use is having on wider society I can explain how alcohol is measured and what limits are for adults   To explore the consequences of alcohol consumption   To evaluate when introducing alcohol to a situation can lead to very dangerous consequences</w:t>
            </w:r>
          </w:p>
          <w:p w:rsidR="007511B7" w:rsidRDefault="007511B7" w:rsidP="007511B7"/>
          <w:p w:rsidR="007511B7" w:rsidRPr="003671CA" w:rsidRDefault="007511B7" w:rsidP="007511B7">
            <w:pPr>
              <w:rPr>
                <w:b/>
                <w:bCs/>
              </w:rPr>
            </w:pPr>
            <w:r w:rsidRPr="003671CA">
              <w:rPr>
                <w:b/>
                <w:bCs/>
              </w:rPr>
              <w:t>Cyber Bullying and online safety</w:t>
            </w:r>
          </w:p>
          <w:p w:rsidR="007511B7" w:rsidRPr="003671CA" w:rsidRDefault="007511B7" w:rsidP="007511B7">
            <w:r w:rsidRPr="003671CA">
              <w:t xml:space="preserve">Describe the meaning of bullying and cyberbullying and the impact it can have on an </w:t>
            </w:r>
            <w:proofErr w:type="gramStart"/>
            <w:r w:rsidRPr="003671CA">
              <w:t>individual  Explore</w:t>
            </w:r>
            <w:proofErr w:type="gramEnd"/>
            <w:r w:rsidRPr="003671CA">
              <w:t xml:space="preserve"> appropriate ways of responding to discriminating, hurtful or intimidating behaviour.  To know how to manage oneself appropriately online</w:t>
            </w:r>
          </w:p>
          <w:p w:rsidR="007511B7" w:rsidRDefault="007511B7" w:rsidP="007511B7"/>
          <w:p w:rsidR="007511B7" w:rsidRPr="003671CA" w:rsidRDefault="007511B7" w:rsidP="007511B7">
            <w:pPr>
              <w:rPr>
                <w:b/>
                <w:bCs/>
              </w:rPr>
            </w:pPr>
            <w:r>
              <w:rPr>
                <w:b/>
                <w:bCs/>
              </w:rPr>
              <w:t>CEOP Le</w:t>
            </w:r>
            <w:r w:rsidRPr="003671CA">
              <w:rPr>
                <w:b/>
                <w:bCs/>
              </w:rPr>
              <w:t>sson</w:t>
            </w:r>
          </w:p>
          <w:p w:rsidR="007511B7" w:rsidRPr="003671CA" w:rsidRDefault="007511B7" w:rsidP="007511B7">
            <w:r w:rsidRPr="003671CA">
              <w:t>To define child sexual exploitation and be able to give examples   To explore a variety of risks and dangers related to being online  To evaluate how to reduce the risks associated with being online</w:t>
            </w:r>
          </w:p>
          <w:p w:rsidR="0004031B" w:rsidRDefault="0004031B">
            <w:pPr>
              <w:rPr>
                <w:rFonts w:ascii="Times New Roman" w:hAnsi="Times New Roman" w:cs="Times New Roman"/>
                <w:sz w:val="24"/>
                <w:szCs w:val="24"/>
              </w:rPr>
            </w:pPr>
          </w:p>
        </w:tc>
        <w:tc>
          <w:tcPr>
            <w:tcW w:w="2410" w:type="dxa"/>
          </w:tcPr>
          <w:p w:rsidR="0004031B" w:rsidRDefault="003B7A20">
            <w:pPr>
              <w:rPr>
                <w:rFonts w:ascii="Times New Roman" w:hAnsi="Times New Roman" w:cs="Times New Roman"/>
                <w:sz w:val="24"/>
                <w:szCs w:val="24"/>
              </w:rPr>
            </w:pPr>
            <w:r w:rsidRPr="003B7A20">
              <w:rPr>
                <w:rFonts w:ascii="Times New Roman" w:hAnsi="Times New Roman" w:cs="Times New Roman"/>
                <w:sz w:val="24"/>
                <w:szCs w:val="24"/>
              </w:rPr>
              <w:t>County Lines, Trap House, Modern Slavery, Elders, Soldiers, Teenier, Drug Mule, Exploitation</w:t>
            </w: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r w:rsidRPr="003B7A20">
              <w:rPr>
                <w:rFonts w:ascii="Times New Roman" w:hAnsi="Times New Roman" w:cs="Times New Roman"/>
                <w:sz w:val="24"/>
                <w:szCs w:val="24"/>
              </w:rPr>
              <w:t xml:space="preserve">Physical, </w:t>
            </w:r>
            <w:proofErr w:type="spellStart"/>
            <w:r w:rsidRPr="003B7A20">
              <w:rPr>
                <w:rFonts w:ascii="Times New Roman" w:hAnsi="Times New Roman" w:cs="Times New Roman"/>
                <w:sz w:val="24"/>
                <w:szCs w:val="24"/>
              </w:rPr>
              <w:t>Phycological</w:t>
            </w:r>
            <w:proofErr w:type="spellEnd"/>
            <w:r w:rsidRPr="003B7A20">
              <w:rPr>
                <w:rFonts w:ascii="Times New Roman" w:hAnsi="Times New Roman" w:cs="Times New Roman"/>
                <w:sz w:val="24"/>
                <w:szCs w:val="24"/>
              </w:rPr>
              <w:t>, Financial, Trap House, Criminal Responsibility</w:t>
            </w: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r w:rsidRPr="003B7A20">
              <w:rPr>
                <w:rFonts w:ascii="Times New Roman" w:hAnsi="Times New Roman" w:cs="Times New Roman"/>
                <w:sz w:val="24"/>
                <w:szCs w:val="24"/>
              </w:rPr>
              <w:t>Substance abuse, Dependence, Intoxication, Withdrawal, substance, impairment, anxiety,</w:t>
            </w: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r w:rsidRPr="003B7A20">
              <w:rPr>
                <w:rFonts w:ascii="Times New Roman" w:hAnsi="Times New Roman" w:cs="Times New Roman"/>
                <w:sz w:val="24"/>
                <w:szCs w:val="24"/>
              </w:rPr>
              <w:t>Exploitation, Grooming, Catfishing, Fake Profiles, Deception, Anonymous, Trust, CEOP</w:t>
            </w: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r w:rsidRPr="003B7A20">
              <w:rPr>
                <w:rFonts w:ascii="Times New Roman" w:hAnsi="Times New Roman" w:cs="Times New Roman"/>
                <w:sz w:val="24"/>
                <w:szCs w:val="24"/>
              </w:rPr>
              <w:t>Physical, Psychological, social, units, ethanol</w:t>
            </w:r>
            <w:r w:rsidR="00B1442B">
              <w:rPr>
                <w:rFonts w:ascii="Times New Roman" w:hAnsi="Times New Roman" w:cs="Times New Roman"/>
                <w:sz w:val="24"/>
                <w:szCs w:val="24"/>
              </w:rPr>
              <w:t xml:space="preserve">, </w:t>
            </w:r>
            <w:r w:rsidRPr="003B7A20">
              <w:rPr>
                <w:rFonts w:ascii="Times New Roman" w:hAnsi="Times New Roman" w:cs="Times New Roman"/>
                <w:sz w:val="24"/>
                <w:szCs w:val="24"/>
              </w:rPr>
              <w:t>Units, Spirits, Ethanol, Beer, Larger, Wine, Binge Drinking, Shots</w:t>
            </w: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r w:rsidRPr="003B7A20">
              <w:rPr>
                <w:rFonts w:ascii="Times New Roman" w:hAnsi="Times New Roman" w:cs="Times New Roman"/>
                <w:sz w:val="24"/>
                <w:szCs w:val="24"/>
              </w:rPr>
              <w:t>Trolling, Cyber Bullying, Abuse, Contact, Conduct, Harassment, Strategies</w:t>
            </w: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p>
          <w:p w:rsidR="003B7A20" w:rsidRDefault="003B7A20">
            <w:pPr>
              <w:rPr>
                <w:rFonts w:ascii="Times New Roman" w:hAnsi="Times New Roman" w:cs="Times New Roman"/>
                <w:sz w:val="24"/>
                <w:szCs w:val="24"/>
              </w:rPr>
            </w:pPr>
            <w:r w:rsidRPr="003B7A20">
              <w:rPr>
                <w:rFonts w:ascii="Times New Roman" w:hAnsi="Times New Roman" w:cs="Times New Roman"/>
                <w:sz w:val="24"/>
                <w:szCs w:val="24"/>
              </w:rPr>
              <w:t>Child Sexual Exploitation, Grooming, Influence, Coercion, Manipulation, Bribery</w:t>
            </w: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B1442B" w:rsidRPr="00B1442B" w:rsidRDefault="00B1442B" w:rsidP="00B1442B">
            <w:pPr>
              <w:pStyle w:val="TableParagraph"/>
              <w:rPr>
                <w:rFonts w:asciiTheme="majorBidi" w:hAnsiTheme="majorBidi" w:cstheme="majorBidi"/>
                <w:b/>
                <w:i/>
              </w:rPr>
            </w:pPr>
            <w:r w:rsidRPr="00B1442B">
              <w:rPr>
                <w:rFonts w:asciiTheme="majorBidi" w:hAnsiTheme="majorBidi" w:cstheme="majorBidi"/>
                <w:b/>
                <w:i/>
              </w:rPr>
              <w:t>Pupils should be able to demonstrate the following skills which were delivered in the year 7 Unit:</w:t>
            </w:r>
          </w:p>
          <w:p w:rsidR="0004031B" w:rsidRPr="00B1442B" w:rsidRDefault="00B1442B" w:rsidP="0004031B">
            <w:pPr>
              <w:pStyle w:val="TableParagraph"/>
              <w:spacing w:before="1"/>
              <w:rPr>
                <w:rFonts w:asciiTheme="majorBidi" w:hAnsiTheme="majorBidi" w:cstheme="majorBidi"/>
                <w:b/>
                <w:i/>
              </w:rPr>
            </w:pPr>
            <w:r w:rsidRPr="00B1442B">
              <w:rPr>
                <w:rFonts w:asciiTheme="majorBidi" w:hAnsiTheme="majorBidi" w:cstheme="majorBidi"/>
                <w:b/>
                <w:i/>
                <w:lang w:val="en-GB"/>
              </w:rPr>
              <w:t>Staying Safe  Online &amp; Offline</w:t>
            </w:r>
          </w:p>
          <w:p w:rsidR="0004031B" w:rsidRPr="0004031B" w:rsidRDefault="0004031B" w:rsidP="0004031B">
            <w:pPr>
              <w:pStyle w:val="TableParagraph"/>
              <w:spacing w:before="1"/>
              <w:rPr>
                <w:rFonts w:asciiTheme="majorBidi" w:hAnsiTheme="majorBidi" w:cstheme="majorBidi"/>
                <w:i/>
              </w:rPr>
            </w:pPr>
          </w:p>
          <w:p w:rsidR="00B1442B" w:rsidRPr="00B1442B" w:rsidRDefault="00B1442B" w:rsidP="00B1442B">
            <w:pPr>
              <w:pStyle w:val="TableParagraph"/>
              <w:spacing w:before="2"/>
              <w:rPr>
                <w:rFonts w:asciiTheme="majorBidi" w:hAnsiTheme="majorBidi" w:cstheme="majorBidi"/>
                <w:b/>
              </w:rPr>
            </w:pPr>
            <w:r w:rsidRPr="00B1442B">
              <w:rPr>
                <w:rFonts w:asciiTheme="majorBidi" w:hAnsiTheme="majorBidi" w:cstheme="majorBidi"/>
                <w:b/>
              </w:rPr>
              <w:t>Why not to join a gang</w:t>
            </w:r>
          </w:p>
          <w:p w:rsidR="00705BF1" w:rsidRDefault="00705BF1" w:rsidP="00705BF1">
            <w:pPr>
              <w:pStyle w:val="TableParagraph"/>
              <w:numPr>
                <w:ilvl w:val="0"/>
                <w:numId w:val="2"/>
              </w:numPr>
              <w:spacing w:before="2"/>
              <w:rPr>
                <w:rFonts w:asciiTheme="majorBidi" w:hAnsiTheme="majorBidi" w:cstheme="majorBidi"/>
              </w:rPr>
            </w:pPr>
            <w:r>
              <w:rPr>
                <w:rFonts w:asciiTheme="majorBidi" w:hAnsiTheme="majorBidi" w:cstheme="majorBidi"/>
              </w:rPr>
              <w:t xml:space="preserve">Can identify gang member </w:t>
            </w:r>
            <w:proofErr w:type="spellStart"/>
            <w:r>
              <w:rPr>
                <w:rFonts w:asciiTheme="majorBidi" w:hAnsiTheme="majorBidi" w:cstheme="majorBidi"/>
              </w:rPr>
              <w:t>b</w:t>
            </w:r>
            <w:r w:rsidR="00B1442B" w:rsidRPr="00B1442B">
              <w:rPr>
                <w:rFonts w:asciiTheme="majorBidi" w:hAnsiTheme="majorBidi" w:cstheme="majorBidi"/>
              </w:rPr>
              <w:t>ehaviour</w:t>
            </w:r>
            <w:proofErr w:type="spellEnd"/>
            <w:r w:rsidR="00B1442B" w:rsidRPr="00B1442B">
              <w:rPr>
                <w:rFonts w:asciiTheme="majorBidi" w:hAnsiTheme="majorBidi" w:cstheme="majorBidi"/>
              </w:rPr>
              <w:t xml:space="preserve"> and </w:t>
            </w:r>
            <w:r>
              <w:rPr>
                <w:rFonts w:asciiTheme="majorBidi" w:hAnsiTheme="majorBidi" w:cstheme="majorBidi"/>
              </w:rPr>
              <w:t>how to avoid it</w:t>
            </w:r>
          </w:p>
          <w:p w:rsidR="00705BF1" w:rsidRDefault="00705BF1" w:rsidP="00705BF1">
            <w:pPr>
              <w:pStyle w:val="TableParagraph"/>
              <w:numPr>
                <w:ilvl w:val="0"/>
                <w:numId w:val="2"/>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why s</w:t>
            </w:r>
            <w:r>
              <w:rPr>
                <w:rFonts w:asciiTheme="majorBidi" w:hAnsiTheme="majorBidi" w:cstheme="majorBidi"/>
              </w:rPr>
              <w:t>ome young people join gangs</w:t>
            </w:r>
          </w:p>
          <w:p w:rsidR="00B1442B" w:rsidRDefault="00705BF1" w:rsidP="00705BF1">
            <w:pPr>
              <w:pStyle w:val="TableParagraph"/>
              <w:numPr>
                <w:ilvl w:val="0"/>
                <w:numId w:val="2"/>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the range of punishments available for breaking the law</w:t>
            </w:r>
          </w:p>
          <w:p w:rsidR="00B1442B" w:rsidRPr="00B1442B" w:rsidRDefault="00B1442B" w:rsidP="00B1442B">
            <w:pPr>
              <w:pStyle w:val="TableParagraph"/>
              <w:spacing w:before="2"/>
              <w:rPr>
                <w:rFonts w:asciiTheme="majorBidi" w:hAnsiTheme="majorBidi" w:cstheme="majorBidi"/>
              </w:rPr>
            </w:pPr>
          </w:p>
          <w:p w:rsidR="00B1442B" w:rsidRDefault="00B1442B" w:rsidP="00B1442B">
            <w:pPr>
              <w:pStyle w:val="TableParagraph"/>
              <w:spacing w:before="2"/>
              <w:rPr>
                <w:rFonts w:asciiTheme="majorBidi" w:hAnsiTheme="majorBidi" w:cstheme="majorBidi"/>
                <w:b/>
              </w:rPr>
            </w:pPr>
            <w:r w:rsidRPr="00B1442B">
              <w:rPr>
                <w:rFonts w:asciiTheme="majorBidi" w:hAnsiTheme="majorBidi" w:cstheme="majorBidi"/>
                <w:b/>
              </w:rPr>
              <w:t>Staying Safe Online (social Networks)</w:t>
            </w:r>
          </w:p>
          <w:p w:rsidR="00705BF1" w:rsidRDefault="00705BF1" w:rsidP="00705BF1">
            <w:pPr>
              <w:pStyle w:val="TableParagraph"/>
              <w:numPr>
                <w:ilvl w:val="0"/>
                <w:numId w:val="3"/>
              </w:numPr>
              <w:spacing w:before="2"/>
              <w:rPr>
                <w:rFonts w:asciiTheme="majorBidi" w:hAnsiTheme="majorBidi" w:cstheme="majorBidi"/>
              </w:rPr>
            </w:pPr>
            <w:r>
              <w:rPr>
                <w:rFonts w:asciiTheme="majorBidi" w:hAnsiTheme="majorBidi" w:cstheme="majorBidi"/>
              </w:rPr>
              <w:t>Knows to listen to</w:t>
            </w:r>
            <w:r w:rsidR="00B1442B" w:rsidRPr="00B1442B">
              <w:rPr>
                <w:rFonts w:asciiTheme="majorBidi" w:hAnsiTheme="majorBidi" w:cstheme="majorBidi"/>
              </w:rPr>
              <w:t xml:space="preserve"> gut feeling about on</w:t>
            </w:r>
            <w:r>
              <w:rPr>
                <w:rFonts w:asciiTheme="majorBidi" w:hAnsiTheme="majorBidi" w:cstheme="majorBidi"/>
              </w:rPr>
              <w:t>line situations and choices</w:t>
            </w:r>
          </w:p>
          <w:p w:rsidR="00705BF1" w:rsidRDefault="00705BF1" w:rsidP="00705BF1">
            <w:pPr>
              <w:pStyle w:val="TableParagraph"/>
              <w:numPr>
                <w:ilvl w:val="0"/>
                <w:numId w:val="3"/>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a wide range of risks a</w:t>
            </w:r>
            <w:r>
              <w:rPr>
                <w:rFonts w:asciiTheme="majorBidi" w:hAnsiTheme="majorBidi" w:cstheme="majorBidi"/>
              </w:rPr>
              <w:t>ssociated with internet use</w:t>
            </w:r>
          </w:p>
          <w:p w:rsidR="00B1442B" w:rsidRPr="00B1442B" w:rsidRDefault="00705BF1" w:rsidP="00705BF1">
            <w:pPr>
              <w:pStyle w:val="TableParagraph"/>
              <w:numPr>
                <w:ilvl w:val="0"/>
                <w:numId w:val="3"/>
              </w:numPr>
              <w:spacing w:before="2"/>
              <w:rPr>
                <w:rFonts w:asciiTheme="majorBidi" w:hAnsiTheme="majorBidi" w:cstheme="majorBidi"/>
              </w:rPr>
            </w:pPr>
            <w:r>
              <w:rPr>
                <w:rFonts w:asciiTheme="majorBidi" w:hAnsiTheme="majorBidi" w:cstheme="majorBidi"/>
              </w:rPr>
              <w:t>K</w:t>
            </w:r>
            <w:r w:rsidR="00B1442B" w:rsidRPr="00B1442B">
              <w:rPr>
                <w:rFonts w:asciiTheme="majorBidi" w:hAnsiTheme="majorBidi" w:cstheme="majorBidi"/>
              </w:rPr>
              <w:t>now</w:t>
            </w:r>
            <w:r>
              <w:rPr>
                <w:rFonts w:asciiTheme="majorBidi" w:hAnsiTheme="majorBidi" w:cstheme="majorBidi"/>
              </w:rPr>
              <w:t>s</w:t>
            </w:r>
            <w:r w:rsidR="00B1442B" w:rsidRPr="00B1442B">
              <w:rPr>
                <w:rFonts w:asciiTheme="majorBidi" w:hAnsiTheme="majorBidi" w:cstheme="majorBidi"/>
              </w:rPr>
              <w:t xml:space="preserve"> how to reduce the risks associated with ‘being online’</w:t>
            </w:r>
          </w:p>
          <w:p w:rsidR="00B1442B" w:rsidRPr="00B1442B" w:rsidRDefault="00B1442B" w:rsidP="00B1442B">
            <w:pPr>
              <w:pStyle w:val="TableParagraph"/>
              <w:spacing w:before="2"/>
              <w:rPr>
                <w:rFonts w:asciiTheme="majorBidi" w:hAnsiTheme="majorBidi" w:cstheme="majorBidi"/>
                <w:b/>
              </w:rPr>
            </w:pPr>
          </w:p>
          <w:p w:rsidR="00B1442B" w:rsidRDefault="00B1442B" w:rsidP="00B1442B">
            <w:pPr>
              <w:pStyle w:val="TableParagraph"/>
              <w:spacing w:before="2"/>
              <w:rPr>
                <w:rFonts w:asciiTheme="majorBidi" w:hAnsiTheme="majorBidi" w:cstheme="majorBidi"/>
                <w:b/>
              </w:rPr>
            </w:pPr>
            <w:proofErr w:type="spellStart"/>
            <w:r w:rsidRPr="00B1442B">
              <w:rPr>
                <w:rFonts w:asciiTheme="majorBidi" w:hAnsiTheme="majorBidi" w:cstheme="majorBidi"/>
                <w:b/>
              </w:rPr>
              <w:t>Fortnite</w:t>
            </w:r>
            <w:proofErr w:type="spellEnd"/>
            <w:r w:rsidRPr="00B1442B">
              <w:rPr>
                <w:rFonts w:asciiTheme="majorBidi" w:hAnsiTheme="majorBidi" w:cstheme="majorBidi"/>
                <w:b/>
              </w:rPr>
              <w:t xml:space="preserve"> and Safety in Gaming</w:t>
            </w:r>
          </w:p>
          <w:p w:rsidR="000002DC" w:rsidRDefault="000002DC" w:rsidP="000002DC">
            <w:pPr>
              <w:pStyle w:val="TableParagraph"/>
              <w:numPr>
                <w:ilvl w:val="0"/>
                <w:numId w:val="4"/>
              </w:numPr>
              <w:spacing w:before="2"/>
              <w:rPr>
                <w:rFonts w:asciiTheme="majorBidi" w:hAnsiTheme="majorBidi" w:cstheme="majorBidi"/>
              </w:rPr>
            </w:pPr>
            <w:r>
              <w:rPr>
                <w:rFonts w:asciiTheme="majorBidi" w:hAnsiTheme="majorBidi" w:cstheme="majorBidi"/>
              </w:rPr>
              <w:t>C</w:t>
            </w:r>
            <w:r w:rsidR="00B1442B" w:rsidRPr="00B1442B">
              <w:rPr>
                <w:rFonts w:asciiTheme="majorBidi" w:hAnsiTheme="majorBidi" w:cstheme="majorBidi"/>
              </w:rPr>
              <w:t>a</w:t>
            </w:r>
            <w:r>
              <w:rPr>
                <w:rFonts w:asciiTheme="majorBidi" w:hAnsiTheme="majorBidi" w:cstheme="majorBidi"/>
              </w:rPr>
              <w:t>n define a gaming addiction</w:t>
            </w:r>
          </w:p>
          <w:p w:rsidR="000002DC" w:rsidRDefault="000002DC" w:rsidP="000002DC">
            <w:pPr>
              <w:pStyle w:val="TableParagraph"/>
              <w:numPr>
                <w:ilvl w:val="0"/>
                <w:numId w:val="4"/>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a range of risks as</w:t>
            </w:r>
            <w:r>
              <w:rPr>
                <w:rFonts w:asciiTheme="majorBidi" w:hAnsiTheme="majorBidi" w:cstheme="majorBidi"/>
              </w:rPr>
              <w:t>sociated with online gaming</w:t>
            </w:r>
          </w:p>
          <w:p w:rsidR="00B1442B" w:rsidRPr="00B1442B" w:rsidRDefault="000002DC" w:rsidP="000002DC">
            <w:pPr>
              <w:pStyle w:val="TableParagraph"/>
              <w:numPr>
                <w:ilvl w:val="0"/>
                <w:numId w:val="4"/>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the importance of</w:t>
            </w:r>
            <w:r>
              <w:rPr>
                <w:rFonts w:asciiTheme="majorBidi" w:hAnsiTheme="majorBidi" w:cstheme="majorBidi"/>
              </w:rPr>
              <w:t xml:space="preserve"> reporting anything suspicious they</w:t>
            </w:r>
            <w:r w:rsidR="00B1442B" w:rsidRPr="00B1442B">
              <w:rPr>
                <w:rFonts w:asciiTheme="majorBidi" w:hAnsiTheme="majorBidi" w:cstheme="majorBidi"/>
              </w:rPr>
              <w:t xml:space="preserve"> see or hear online</w:t>
            </w:r>
          </w:p>
          <w:p w:rsidR="00B1442B" w:rsidRPr="00B1442B" w:rsidRDefault="00B1442B" w:rsidP="00B1442B">
            <w:pPr>
              <w:pStyle w:val="TableParagraph"/>
              <w:spacing w:before="2"/>
              <w:rPr>
                <w:rFonts w:asciiTheme="majorBidi" w:hAnsiTheme="majorBidi" w:cstheme="majorBidi"/>
                <w:b/>
              </w:rPr>
            </w:pPr>
          </w:p>
          <w:p w:rsidR="00B1442B" w:rsidRDefault="00B1442B" w:rsidP="00B1442B">
            <w:pPr>
              <w:pStyle w:val="TableParagraph"/>
              <w:spacing w:before="2"/>
              <w:rPr>
                <w:rFonts w:asciiTheme="majorBidi" w:hAnsiTheme="majorBidi" w:cstheme="majorBidi"/>
                <w:b/>
              </w:rPr>
            </w:pPr>
            <w:r w:rsidRPr="00B1442B">
              <w:rPr>
                <w:rFonts w:asciiTheme="majorBidi" w:hAnsiTheme="majorBidi" w:cstheme="majorBidi"/>
                <w:b/>
              </w:rPr>
              <w:t xml:space="preserve">Drugs </w:t>
            </w:r>
            <w:r>
              <w:rPr>
                <w:rFonts w:asciiTheme="majorBidi" w:hAnsiTheme="majorBidi" w:cstheme="majorBidi"/>
                <w:b/>
              </w:rPr>
              <w:t>–</w:t>
            </w:r>
            <w:r w:rsidRPr="00B1442B">
              <w:rPr>
                <w:rFonts w:asciiTheme="majorBidi" w:hAnsiTheme="majorBidi" w:cstheme="majorBidi"/>
                <w:b/>
              </w:rPr>
              <w:t xml:space="preserve"> Alcohol</w:t>
            </w:r>
          </w:p>
          <w:p w:rsidR="000002DC" w:rsidRDefault="000002DC" w:rsidP="000002DC">
            <w:pPr>
              <w:pStyle w:val="TableParagraph"/>
              <w:numPr>
                <w:ilvl w:val="0"/>
                <w:numId w:val="5"/>
              </w:numPr>
              <w:spacing w:before="2"/>
              <w:rPr>
                <w:rFonts w:asciiTheme="majorBidi" w:hAnsiTheme="majorBidi" w:cstheme="majorBidi"/>
              </w:rPr>
            </w:pPr>
            <w:r>
              <w:rPr>
                <w:rFonts w:asciiTheme="majorBidi" w:hAnsiTheme="majorBidi" w:cstheme="majorBidi"/>
              </w:rPr>
              <w:t>K</w:t>
            </w:r>
            <w:r w:rsidR="00B1442B" w:rsidRPr="00B1442B">
              <w:rPr>
                <w:rFonts w:asciiTheme="majorBidi" w:hAnsiTheme="majorBidi" w:cstheme="majorBidi"/>
              </w:rPr>
              <w:t>now</w:t>
            </w:r>
            <w:r>
              <w:rPr>
                <w:rFonts w:asciiTheme="majorBidi" w:hAnsiTheme="majorBidi" w:cstheme="majorBidi"/>
              </w:rPr>
              <w:t>s</w:t>
            </w:r>
            <w:r w:rsidR="00B1442B" w:rsidRPr="00B1442B">
              <w:rPr>
                <w:rFonts w:asciiTheme="majorBidi" w:hAnsiTheme="majorBidi" w:cstheme="majorBidi"/>
              </w:rPr>
              <w:t xml:space="preserve"> what alcohol is and the different forms it comes in</w:t>
            </w:r>
          </w:p>
          <w:p w:rsidR="000002DC" w:rsidRDefault="000002DC" w:rsidP="000002DC">
            <w:pPr>
              <w:pStyle w:val="TableParagraph"/>
              <w:numPr>
                <w:ilvl w:val="0"/>
                <w:numId w:val="5"/>
              </w:numPr>
              <w:spacing w:before="2"/>
              <w:rPr>
                <w:rFonts w:asciiTheme="majorBidi" w:hAnsiTheme="majorBidi" w:cstheme="majorBidi"/>
              </w:rPr>
            </w:pPr>
            <w:r>
              <w:rPr>
                <w:rFonts w:asciiTheme="majorBidi" w:hAnsiTheme="majorBidi" w:cstheme="majorBidi"/>
              </w:rPr>
              <w:t>C</w:t>
            </w:r>
            <w:r w:rsidR="00B1442B" w:rsidRPr="00B1442B">
              <w:rPr>
                <w:rFonts w:asciiTheme="majorBidi" w:hAnsiTheme="majorBidi" w:cstheme="majorBidi"/>
              </w:rPr>
              <w:t xml:space="preserve">an explain the short and long </w:t>
            </w:r>
            <w:r>
              <w:rPr>
                <w:rFonts w:asciiTheme="majorBidi" w:hAnsiTheme="majorBidi" w:cstheme="majorBidi"/>
              </w:rPr>
              <w:t>term impacts of alcohol use</w:t>
            </w:r>
          </w:p>
          <w:p w:rsidR="00B1442B" w:rsidRPr="00B1442B" w:rsidRDefault="000002DC" w:rsidP="000002DC">
            <w:pPr>
              <w:pStyle w:val="TableParagraph"/>
              <w:numPr>
                <w:ilvl w:val="0"/>
                <w:numId w:val="5"/>
              </w:numPr>
              <w:spacing w:before="2"/>
              <w:rPr>
                <w:rFonts w:asciiTheme="majorBidi" w:hAnsiTheme="majorBidi" w:cstheme="majorBidi"/>
              </w:rPr>
            </w:pPr>
            <w:r>
              <w:rPr>
                <w:rFonts w:asciiTheme="majorBidi" w:hAnsiTheme="majorBidi" w:cstheme="majorBidi"/>
              </w:rPr>
              <w:t>C</w:t>
            </w:r>
            <w:r w:rsidR="00B1442B" w:rsidRPr="00B1442B">
              <w:rPr>
                <w:rFonts w:asciiTheme="majorBidi" w:hAnsiTheme="majorBidi" w:cstheme="majorBidi"/>
              </w:rPr>
              <w:t>an explain the impact alcohol misuse is having on societ</w:t>
            </w:r>
            <w:r w:rsidR="00B1442B">
              <w:rPr>
                <w:rFonts w:asciiTheme="majorBidi" w:hAnsiTheme="majorBidi" w:cstheme="majorBidi"/>
              </w:rPr>
              <w:t>y</w:t>
            </w:r>
          </w:p>
          <w:p w:rsidR="00B1442B" w:rsidRPr="00B1442B" w:rsidRDefault="00B1442B" w:rsidP="00B1442B">
            <w:pPr>
              <w:pStyle w:val="TableParagraph"/>
              <w:spacing w:before="2"/>
              <w:rPr>
                <w:rFonts w:asciiTheme="majorBidi" w:hAnsiTheme="majorBidi" w:cstheme="majorBidi"/>
                <w:b/>
              </w:rPr>
            </w:pPr>
          </w:p>
          <w:p w:rsidR="00B1442B" w:rsidRDefault="00B1442B" w:rsidP="00B1442B">
            <w:pPr>
              <w:pStyle w:val="TableParagraph"/>
              <w:spacing w:before="2"/>
              <w:rPr>
                <w:rFonts w:asciiTheme="majorBidi" w:hAnsiTheme="majorBidi" w:cstheme="majorBidi"/>
                <w:b/>
              </w:rPr>
            </w:pPr>
            <w:r w:rsidRPr="00B1442B">
              <w:rPr>
                <w:rFonts w:asciiTheme="majorBidi" w:hAnsiTheme="majorBidi" w:cstheme="majorBidi"/>
                <w:b/>
              </w:rPr>
              <w:t xml:space="preserve">Drugs </w:t>
            </w:r>
            <w:r>
              <w:rPr>
                <w:rFonts w:asciiTheme="majorBidi" w:hAnsiTheme="majorBidi" w:cstheme="majorBidi"/>
                <w:b/>
              </w:rPr>
              <w:t>–</w:t>
            </w:r>
            <w:r w:rsidRPr="00B1442B">
              <w:rPr>
                <w:rFonts w:asciiTheme="majorBidi" w:hAnsiTheme="majorBidi" w:cstheme="majorBidi"/>
                <w:b/>
              </w:rPr>
              <w:t xml:space="preserve"> Nicotine</w:t>
            </w:r>
          </w:p>
          <w:p w:rsidR="000002DC" w:rsidRDefault="000002DC" w:rsidP="000002DC">
            <w:pPr>
              <w:pStyle w:val="TableParagraph"/>
              <w:numPr>
                <w:ilvl w:val="0"/>
                <w:numId w:val="6"/>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all the he</w:t>
            </w:r>
            <w:r>
              <w:rPr>
                <w:rFonts w:asciiTheme="majorBidi" w:hAnsiTheme="majorBidi" w:cstheme="majorBidi"/>
              </w:rPr>
              <w:t>alth consequences of smoking</w:t>
            </w:r>
          </w:p>
          <w:p w:rsidR="00B1442B" w:rsidRPr="00B1442B" w:rsidRDefault="000002DC" w:rsidP="000002DC">
            <w:pPr>
              <w:pStyle w:val="TableParagraph"/>
              <w:numPr>
                <w:ilvl w:val="0"/>
                <w:numId w:val="6"/>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how the government is helping people to qu</w:t>
            </w:r>
            <w:r>
              <w:rPr>
                <w:rFonts w:asciiTheme="majorBidi" w:hAnsiTheme="majorBidi" w:cstheme="majorBidi"/>
              </w:rPr>
              <w:t>it smoking</w:t>
            </w:r>
          </w:p>
          <w:p w:rsidR="00B1442B" w:rsidRPr="00B1442B" w:rsidRDefault="00B1442B" w:rsidP="00B1442B">
            <w:pPr>
              <w:pStyle w:val="TableParagraph"/>
              <w:spacing w:before="2"/>
              <w:rPr>
                <w:rFonts w:asciiTheme="majorBidi" w:hAnsiTheme="majorBidi" w:cstheme="majorBidi"/>
                <w:b/>
              </w:rPr>
            </w:pPr>
          </w:p>
          <w:p w:rsidR="00B1442B" w:rsidRDefault="00B1442B" w:rsidP="00B1442B">
            <w:pPr>
              <w:pStyle w:val="TableParagraph"/>
              <w:spacing w:before="2"/>
              <w:rPr>
                <w:rFonts w:asciiTheme="majorBidi" w:hAnsiTheme="majorBidi" w:cstheme="majorBidi"/>
                <w:b/>
              </w:rPr>
            </w:pPr>
            <w:r w:rsidRPr="00B1442B">
              <w:rPr>
                <w:rFonts w:asciiTheme="majorBidi" w:hAnsiTheme="majorBidi" w:cstheme="majorBidi"/>
                <w:b/>
              </w:rPr>
              <w:t>Drugs - E-Cigs, Vaping and Shisha</w:t>
            </w:r>
          </w:p>
          <w:p w:rsidR="000002DC" w:rsidRDefault="000002DC" w:rsidP="000002DC">
            <w:pPr>
              <w:pStyle w:val="TableParagraph"/>
              <w:numPr>
                <w:ilvl w:val="0"/>
                <w:numId w:val="7"/>
              </w:numPr>
              <w:spacing w:before="2"/>
              <w:rPr>
                <w:rFonts w:asciiTheme="majorBidi" w:hAnsiTheme="majorBidi" w:cstheme="majorBidi"/>
              </w:rPr>
            </w:pPr>
            <w:r>
              <w:rPr>
                <w:rFonts w:asciiTheme="majorBidi" w:hAnsiTheme="majorBidi" w:cstheme="majorBidi"/>
              </w:rPr>
              <w:t>K</w:t>
            </w:r>
            <w:r w:rsidR="00B1442B" w:rsidRPr="00B1442B">
              <w:rPr>
                <w:rFonts w:asciiTheme="majorBidi" w:hAnsiTheme="majorBidi" w:cstheme="majorBidi"/>
              </w:rPr>
              <w:t>now</w:t>
            </w:r>
            <w:r>
              <w:rPr>
                <w:rFonts w:asciiTheme="majorBidi" w:hAnsiTheme="majorBidi" w:cstheme="majorBidi"/>
              </w:rPr>
              <w:t>s</w:t>
            </w:r>
            <w:r w:rsidR="00B1442B" w:rsidRPr="00B1442B">
              <w:rPr>
                <w:rFonts w:asciiTheme="majorBidi" w:hAnsiTheme="majorBidi" w:cstheme="majorBidi"/>
              </w:rPr>
              <w:t xml:space="preserve"> the differenc</w:t>
            </w:r>
            <w:r>
              <w:rPr>
                <w:rFonts w:asciiTheme="majorBidi" w:hAnsiTheme="majorBidi" w:cstheme="majorBidi"/>
              </w:rPr>
              <w:t>e between smoking and vaping</w:t>
            </w:r>
          </w:p>
          <w:p w:rsidR="00B1442B" w:rsidRPr="00B1442B" w:rsidRDefault="000002DC" w:rsidP="000002DC">
            <w:pPr>
              <w:pStyle w:val="TableParagraph"/>
              <w:numPr>
                <w:ilvl w:val="0"/>
                <w:numId w:val="7"/>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the risks associated with vaping  </w:t>
            </w:r>
          </w:p>
          <w:p w:rsidR="00B1442B" w:rsidRPr="00B1442B" w:rsidRDefault="00B1442B" w:rsidP="00B1442B">
            <w:pPr>
              <w:pStyle w:val="TableParagraph"/>
              <w:spacing w:before="2"/>
              <w:rPr>
                <w:rFonts w:asciiTheme="majorBidi" w:hAnsiTheme="majorBidi" w:cstheme="majorBidi"/>
                <w:b/>
              </w:rPr>
            </w:pPr>
          </w:p>
          <w:p w:rsidR="00B1442B" w:rsidRDefault="00B1442B" w:rsidP="00B1442B">
            <w:pPr>
              <w:pStyle w:val="TableParagraph"/>
              <w:spacing w:before="2"/>
              <w:rPr>
                <w:rFonts w:asciiTheme="majorBidi" w:hAnsiTheme="majorBidi" w:cstheme="majorBidi"/>
                <w:b/>
              </w:rPr>
            </w:pPr>
            <w:r w:rsidRPr="00B1442B">
              <w:rPr>
                <w:rFonts w:asciiTheme="majorBidi" w:hAnsiTheme="majorBidi" w:cstheme="majorBidi"/>
                <w:b/>
              </w:rPr>
              <w:t xml:space="preserve">Energy Drinks and Caffeine </w:t>
            </w:r>
            <w:r>
              <w:rPr>
                <w:rFonts w:asciiTheme="majorBidi" w:hAnsiTheme="majorBidi" w:cstheme="majorBidi"/>
                <w:b/>
              </w:rPr>
              <w:t>–</w:t>
            </w:r>
            <w:r w:rsidRPr="00B1442B">
              <w:rPr>
                <w:rFonts w:asciiTheme="majorBidi" w:hAnsiTheme="majorBidi" w:cstheme="majorBidi"/>
                <w:b/>
              </w:rPr>
              <w:t xml:space="preserve"> Drugs</w:t>
            </w:r>
          </w:p>
          <w:p w:rsidR="000002DC" w:rsidRDefault="000002DC" w:rsidP="000002DC">
            <w:pPr>
              <w:pStyle w:val="TableParagraph"/>
              <w:numPr>
                <w:ilvl w:val="0"/>
                <w:numId w:val="8"/>
              </w:numPr>
              <w:spacing w:before="2"/>
              <w:rPr>
                <w:rFonts w:asciiTheme="majorBidi" w:hAnsiTheme="majorBidi" w:cstheme="majorBidi"/>
              </w:rPr>
            </w:pPr>
            <w:r>
              <w:rPr>
                <w:rFonts w:asciiTheme="majorBidi" w:hAnsiTheme="majorBidi" w:cstheme="majorBidi"/>
              </w:rPr>
              <w:t>K</w:t>
            </w:r>
            <w:r w:rsidR="00B1442B" w:rsidRPr="00B1442B">
              <w:rPr>
                <w:rFonts w:asciiTheme="majorBidi" w:hAnsiTheme="majorBidi" w:cstheme="majorBidi"/>
              </w:rPr>
              <w:t>now</w:t>
            </w:r>
            <w:r>
              <w:rPr>
                <w:rFonts w:asciiTheme="majorBidi" w:hAnsiTheme="majorBidi" w:cstheme="majorBidi"/>
              </w:rPr>
              <w:t>s</w:t>
            </w:r>
            <w:r w:rsidR="00B1442B" w:rsidRPr="00B1442B">
              <w:rPr>
                <w:rFonts w:asciiTheme="majorBidi" w:hAnsiTheme="majorBidi" w:cstheme="majorBidi"/>
              </w:rPr>
              <w:t xml:space="preserve"> which drinks are high in sugar content </w:t>
            </w:r>
          </w:p>
          <w:p w:rsidR="000002DC" w:rsidRDefault="000002DC" w:rsidP="000002DC">
            <w:pPr>
              <w:pStyle w:val="TableParagraph"/>
              <w:numPr>
                <w:ilvl w:val="0"/>
                <w:numId w:val="8"/>
              </w:numPr>
              <w:spacing w:before="2"/>
              <w:rPr>
                <w:rFonts w:asciiTheme="majorBidi" w:hAnsiTheme="majorBidi" w:cstheme="majorBidi"/>
              </w:rPr>
            </w:pPr>
            <w:r>
              <w:rPr>
                <w:rFonts w:asciiTheme="majorBidi" w:hAnsiTheme="majorBidi" w:cstheme="majorBidi"/>
              </w:rPr>
              <w:t xml:space="preserve">Can identify </w:t>
            </w:r>
            <w:r w:rsidR="00B1442B" w:rsidRPr="00B1442B">
              <w:rPr>
                <w:rFonts w:asciiTheme="majorBidi" w:hAnsiTheme="majorBidi" w:cstheme="majorBidi"/>
              </w:rPr>
              <w:t>health</w:t>
            </w:r>
            <w:r>
              <w:rPr>
                <w:rFonts w:asciiTheme="majorBidi" w:hAnsiTheme="majorBidi" w:cstheme="majorBidi"/>
              </w:rPr>
              <w:t>y choices with regards to</w:t>
            </w:r>
            <w:r w:rsidR="00B1442B" w:rsidRPr="00B1442B">
              <w:rPr>
                <w:rFonts w:asciiTheme="majorBidi" w:hAnsiTheme="majorBidi" w:cstheme="majorBidi"/>
              </w:rPr>
              <w:t xml:space="preserve"> drink</w:t>
            </w:r>
            <w:r>
              <w:rPr>
                <w:rFonts w:asciiTheme="majorBidi" w:hAnsiTheme="majorBidi" w:cstheme="majorBidi"/>
              </w:rPr>
              <w:t>s</w:t>
            </w:r>
          </w:p>
          <w:p w:rsidR="00B1442B" w:rsidRPr="00B1442B" w:rsidRDefault="000002DC" w:rsidP="000002DC">
            <w:pPr>
              <w:pStyle w:val="TableParagraph"/>
              <w:numPr>
                <w:ilvl w:val="0"/>
                <w:numId w:val="8"/>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the risks associated with Energy drinks</w:t>
            </w:r>
          </w:p>
          <w:p w:rsidR="00B1442B" w:rsidRPr="00B1442B" w:rsidRDefault="00B1442B" w:rsidP="00B1442B">
            <w:pPr>
              <w:pStyle w:val="TableParagraph"/>
              <w:spacing w:before="2"/>
              <w:rPr>
                <w:rFonts w:asciiTheme="majorBidi" w:hAnsiTheme="majorBidi" w:cstheme="majorBidi"/>
                <w:b/>
              </w:rPr>
            </w:pPr>
          </w:p>
          <w:p w:rsidR="0004031B" w:rsidRDefault="00B1442B" w:rsidP="00B1442B">
            <w:pPr>
              <w:pStyle w:val="TableParagraph"/>
              <w:spacing w:before="2"/>
              <w:ind w:left="0"/>
              <w:rPr>
                <w:rFonts w:asciiTheme="majorBidi" w:hAnsiTheme="majorBidi" w:cstheme="majorBidi"/>
                <w:b/>
              </w:rPr>
            </w:pPr>
            <w:r w:rsidRPr="00B1442B">
              <w:rPr>
                <w:rFonts w:asciiTheme="majorBidi" w:hAnsiTheme="majorBidi" w:cstheme="majorBidi"/>
                <w:b/>
              </w:rPr>
              <w:t>Why not to Carry a knife</w:t>
            </w:r>
          </w:p>
          <w:p w:rsidR="000002DC" w:rsidRDefault="000002DC" w:rsidP="000002DC">
            <w:pPr>
              <w:pStyle w:val="TableParagraph"/>
              <w:numPr>
                <w:ilvl w:val="0"/>
                <w:numId w:val="9"/>
              </w:numPr>
              <w:spacing w:before="2"/>
              <w:rPr>
                <w:rFonts w:asciiTheme="majorBidi" w:hAnsiTheme="majorBidi" w:cstheme="majorBidi"/>
              </w:rPr>
            </w:pPr>
            <w:r>
              <w:rPr>
                <w:rFonts w:asciiTheme="majorBidi" w:hAnsiTheme="majorBidi" w:cstheme="majorBidi"/>
              </w:rPr>
              <w:t>K</w:t>
            </w:r>
            <w:r w:rsidR="00B1442B" w:rsidRPr="00B1442B">
              <w:rPr>
                <w:rFonts w:asciiTheme="majorBidi" w:hAnsiTheme="majorBidi" w:cstheme="majorBidi"/>
              </w:rPr>
              <w:t>now</w:t>
            </w:r>
            <w:r>
              <w:rPr>
                <w:rFonts w:asciiTheme="majorBidi" w:hAnsiTheme="majorBidi" w:cstheme="majorBidi"/>
              </w:rPr>
              <w:t>s</w:t>
            </w:r>
            <w:r w:rsidR="00B1442B" w:rsidRPr="00B1442B">
              <w:rPr>
                <w:rFonts w:asciiTheme="majorBidi" w:hAnsiTheme="majorBidi" w:cstheme="majorBidi"/>
              </w:rPr>
              <w:t xml:space="preserve"> the risks asso</w:t>
            </w:r>
            <w:r>
              <w:rPr>
                <w:rFonts w:asciiTheme="majorBidi" w:hAnsiTheme="majorBidi" w:cstheme="majorBidi"/>
              </w:rPr>
              <w:t>ciated with carrying a knife</w:t>
            </w:r>
          </w:p>
          <w:p w:rsidR="00B1442B" w:rsidRDefault="000002DC" w:rsidP="000002DC">
            <w:pPr>
              <w:pStyle w:val="TableParagraph"/>
              <w:numPr>
                <w:ilvl w:val="0"/>
                <w:numId w:val="9"/>
              </w:numPr>
              <w:spacing w:before="2"/>
              <w:rPr>
                <w:rFonts w:asciiTheme="majorBidi" w:hAnsiTheme="majorBidi" w:cstheme="majorBidi"/>
              </w:rPr>
            </w:pPr>
            <w:r>
              <w:rPr>
                <w:rFonts w:asciiTheme="majorBidi" w:hAnsiTheme="majorBidi" w:cstheme="majorBidi"/>
              </w:rPr>
              <w:t>U</w:t>
            </w:r>
            <w:r w:rsidR="00B1442B" w:rsidRPr="00B1442B">
              <w:rPr>
                <w:rFonts w:asciiTheme="majorBidi" w:hAnsiTheme="majorBidi" w:cstheme="majorBidi"/>
              </w:rPr>
              <w:t>nderstand</w:t>
            </w:r>
            <w:r>
              <w:rPr>
                <w:rFonts w:asciiTheme="majorBidi" w:hAnsiTheme="majorBidi" w:cstheme="majorBidi"/>
              </w:rPr>
              <w:t>s</w:t>
            </w:r>
            <w:r w:rsidR="00B1442B" w:rsidRPr="00B1442B">
              <w:rPr>
                <w:rFonts w:asciiTheme="majorBidi" w:hAnsiTheme="majorBidi" w:cstheme="majorBidi"/>
              </w:rPr>
              <w:t xml:space="preserve"> the impact carrying a </w:t>
            </w:r>
            <w:r>
              <w:rPr>
                <w:rFonts w:asciiTheme="majorBidi" w:hAnsiTheme="majorBidi" w:cstheme="majorBidi"/>
              </w:rPr>
              <w:t>knife has on family and friends</w:t>
            </w:r>
          </w:p>
          <w:p w:rsidR="000002DC" w:rsidRPr="000002DC" w:rsidRDefault="000002DC" w:rsidP="000002DC">
            <w:pPr>
              <w:pStyle w:val="TableParagraph"/>
              <w:spacing w:before="2"/>
              <w:ind w:left="0"/>
              <w:rPr>
                <w:rFonts w:asciiTheme="majorBidi" w:hAnsiTheme="majorBidi" w:cstheme="majorBidi"/>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35585" w:rsidRDefault="00035585" w:rsidP="0004031B">
            <w:pPr>
              <w:pStyle w:val="TableParagraph"/>
              <w:rPr>
                <w:rFonts w:asciiTheme="majorBidi" w:hAnsiTheme="majorBidi" w:cstheme="majorBidi"/>
                <w:i/>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Introduction to Drugs Education (Lesson 1)</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define the term drug and understand the different forms it can take  To explore why people use drugs   To evaluate the impact drug use is having on society</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Drugs - Cannabis Products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understand the different forms and street names given to cannabis   To explore why some people take cannabis   To evaluate whether cannabis should be legalised in the UK</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Drugs and their Classifications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consider the differences classification of drugs  To explore the legal classifications of 36 drugs   To understand key aspects of the UK’s drug policy</w:t>
            </w:r>
          </w:p>
          <w:p w:rsidR="00035585" w:rsidRPr="00035585" w:rsidRDefault="00035585" w:rsidP="00035585">
            <w:pPr>
              <w:pStyle w:val="TableParagraph"/>
              <w:ind w:left="0"/>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Drugs - Illegal Drugs (Party Drugs)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explore the way ‘party’ drugs effect users and can put them in very dangerous situations To learn about a range of  illegal drugs (Magic Mushrooms, MDMA, Ecstasy, LSD) To explore the link between county line gangs and drugs (deal lines)</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Drugs Illegal - (Class A and B)</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learn more about a variety of Class A and B drugs and the  impact these drugs have on society  To explore the physical and mental impact these drugs have on users  To evaluate what support networks are available to help support those who use drugs as a coping mechanism or addicted to drugs</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Volatile Substance Abuse</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define the term Volatile Substance Abuse  To explore the short term, long term and chronic effects of VSA  To evaluate what harm VSA is having on the individual and on society and what can be done to help those who abuse</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Different Types of Addictions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define the term substance addiction  To understand the different types of addictions that people can have   To evaluate whether sugar is more addictive than cocaine</w:t>
            </w:r>
          </w:p>
          <w:p w:rsidR="00035585" w:rsidRPr="0004031B" w:rsidRDefault="00035585" w:rsidP="0004031B">
            <w:pPr>
              <w:pStyle w:val="TableParagraph"/>
              <w:rPr>
                <w:rFonts w:asciiTheme="majorBidi" w:hAnsiTheme="majorBidi" w:cstheme="majorBidi"/>
                <w:i/>
              </w:rPr>
            </w:pPr>
          </w:p>
          <w:p w:rsidR="0004031B" w:rsidRDefault="0004031B">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410"/>
        <w:gridCol w:w="5103"/>
      </w:tblGrid>
      <w:tr w:rsidR="0004031B" w:rsidTr="00C4333D">
        <w:tc>
          <w:tcPr>
            <w:tcW w:w="1271"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CORE LEARNING</w:t>
            </w:r>
          </w:p>
        </w:tc>
        <w:tc>
          <w:tcPr>
            <w:tcW w:w="2410"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KEY CONCEPTS</w:t>
            </w:r>
          </w:p>
        </w:tc>
        <w:tc>
          <w:tcPr>
            <w:tcW w:w="5103"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C4333D">
        <w:trPr>
          <w:trHeight w:val="3027"/>
        </w:trPr>
        <w:tc>
          <w:tcPr>
            <w:tcW w:w="1271"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Spring 1</w:t>
            </w:r>
          </w:p>
        </w:tc>
        <w:tc>
          <w:tcPr>
            <w:tcW w:w="1701" w:type="dxa"/>
          </w:tcPr>
          <w:p w:rsidR="0004031B" w:rsidRDefault="007511B7" w:rsidP="006D135E">
            <w:pPr>
              <w:rPr>
                <w:rFonts w:ascii="Times New Roman" w:hAnsi="Times New Roman" w:cs="Times New Roman"/>
                <w:sz w:val="24"/>
                <w:szCs w:val="24"/>
              </w:rPr>
            </w:pPr>
            <w:r w:rsidRPr="00BA5EF0">
              <w:t>Health &amp; Wellbeing</w:t>
            </w:r>
          </w:p>
        </w:tc>
        <w:tc>
          <w:tcPr>
            <w:tcW w:w="4536" w:type="dxa"/>
          </w:tcPr>
          <w:p w:rsidR="007511B7" w:rsidRPr="003671CA" w:rsidRDefault="007511B7" w:rsidP="007511B7">
            <w:pPr>
              <w:rPr>
                <w:b/>
                <w:bCs/>
              </w:rPr>
            </w:pPr>
            <w:r w:rsidRPr="003671CA">
              <w:rPr>
                <w:b/>
                <w:bCs/>
              </w:rPr>
              <w:t>Health &amp; Wellbeing</w:t>
            </w:r>
          </w:p>
          <w:p w:rsidR="007511B7" w:rsidRPr="003671CA" w:rsidRDefault="007511B7" w:rsidP="007511B7">
            <w:r w:rsidRPr="003671CA">
              <w:t>Understand what positive  wellbeing might look like in someone’s life   To recognise a range of healthy and unhealthy habits we might have  To know a range of methods to improve my own and others health &amp; wellbeing</w:t>
            </w:r>
          </w:p>
          <w:p w:rsidR="007511B7" w:rsidRDefault="007511B7" w:rsidP="007511B7"/>
          <w:p w:rsidR="007511B7" w:rsidRPr="003671CA" w:rsidRDefault="007511B7" w:rsidP="007511B7">
            <w:pPr>
              <w:rPr>
                <w:b/>
                <w:bCs/>
              </w:rPr>
            </w:pPr>
            <w:r w:rsidRPr="003671CA">
              <w:rPr>
                <w:b/>
                <w:bCs/>
              </w:rPr>
              <w:t>Child Abuse (Physical and Emotional and Neglect))</w:t>
            </w:r>
          </w:p>
          <w:p w:rsidR="007511B7" w:rsidRPr="003671CA" w:rsidRDefault="007511B7" w:rsidP="007511B7">
            <w:r w:rsidRPr="003671CA">
              <w:t>To understand the different forms of child abuse   To explore the importance of consent and boundaries in any relationship  To know who to talk to and where to access support and help in relation to any form of abuse</w:t>
            </w:r>
          </w:p>
          <w:p w:rsidR="007511B7" w:rsidRDefault="007511B7" w:rsidP="007511B7"/>
          <w:p w:rsidR="007511B7" w:rsidRPr="003671CA" w:rsidRDefault="007511B7" w:rsidP="007511B7">
            <w:pPr>
              <w:rPr>
                <w:b/>
                <w:bCs/>
              </w:rPr>
            </w:pPr>
            <w:r w:rsidRPr="003671CA">
              <w:rPr>
                <w:b/>
                <w:bCs/>
              </w:rPr>
              <w:t>Types of Bullying &amp; Responding to Bullying</w:t>
            </w:r>
          </w:p>
          <w:p w:rsidR="007511B7" w:rsidRPr="003671CA" w:rsidRDefault="007511B7" w:rsidP="007511B7">
            <w:r w:rsidRPr="003671CA">
              <w:t xml:space="preserve">Describe the meaning of bullying and cyberbullying and the impact it can have on an </w:t>
            </w:r>
            <w:proofErr w:type="gramStart"/>
            <w:r w:rsidRPr="003671CA">
              <w:t>individual  Exploring</w:t>
            </w:r>
            <w:proofErr w:type="gramEnd"/>
            <w:r w:rsidRPr="003671CA">
              <w:t xml:space="preserve"> appropriate ways of responding to discriminating, hurtful or intimidating behaviour.  Explain where to seek support and advice on bullying/cyberbullying</w:t>
            </w:r>
          </w:p>
          <w:p w:rsidR="007511B7" w:rsidRDefault="007511B7" w:rsidP="007511B7"/>
          <w:p w:rsidR="007511B7" w:rsidRPr="003671CA" w:rsidRDefault="007511B7" w:rsidP="007511B7">
            <w:pPr>
              <w:rPr>
                <w:b/>
                <w:bCs/>
              </w:rPr>
            </w:pPr>
            <w:r w:rsidRPr="003671CA">
              <w:rPr>
                <w:b/>
                <w:bCs/>
              </w:rPr>
              <w:t>What is Mental Health?</w:t>
            </w:r>
          </w:p>
          <w:p w:rsidR="007511B7" w:rsidRPr="003671CA" w:rsidRDefault="007511B7" w:rsidP="007511B7">
            <w:r w:rsidRPr="003671CA">
              <w:t>To define the term mental health  To explore why we say we are OK when we are not  To understand a variety of different types of mental illnesses and know some strategies to maintain positive mental wellbeing</w:t>
            </w:r>
          </w:p>
          <w:p w:rsidR="007511B7" w:rsidRDefault="007511B7" w:rsidP="007511B7"/>
          <w:p w:rsidR="00C4333D" w:rsidRDefault="00C4333D" w:rsidP="007511B7"/>
          <w:p w:rsidR="007511B7" w:rsidRPr="003671CA" w:rsidRDefault="007511B7" w:rsidP="007511B7">
            <w:pPr>
              <w:rPr>
                <w:b/>
                <w:bCs/>
              </w:rPr>
            </w:pPr>
            <w:r w:rsidRPr="003671CA">
              <w:rPr>
                <w:b/>
                <w:bCs/>
              </w:rPr>
              <w:t>Positive Body Image</w:t>
            </w:r>
          </w:p>
          <w:p w:rsidR="007511B7" w:rsidRPr="003671CA" w:rsidRDefault="007511B7" w:rsidP="007511B7">
            <w:r w:rsidRPr="003671CA">
              <w:t>To understand what body image is  To explore what impacts body image for boys and girls   To understand ways someone can improve their own or a friends self-esteem</w:t>
            </w:r>
          </w:p>
          <w:p w:rsidR="007511B7" w:rsidRDefault="007511B7" w:rsidP="007511B7"/>
          <w:p w:rsidR="00C4333D" w:rsidRDefault="00C4333D" w:rsidP="007511B7"/>
          <w:p w:rsidR="00C4333D" w:rsidRDefault="00C4333D" w:rsidP="007511B7"/>
          <w:p w:rsidR="007511B7" w:rsidRPr="003671CA" w:rsidRDefault="007511B7" w:rsidP="007511B7">
            <w:pPr>
              <w:rPr>
                <w:b/>
                <w:bCs/>
              </w:rPr>
            </w:pPr>
            <w:r w:rsidRPr="003671CA">
              <w:rPr>
                <w:b/>
                <w:bCs/>
              </w:rPr>
              <w:t>Healthy Eating and cholesterol</w:t>
            </w:r>
          </w:p>
          <w:p w:rsidR="007511B7" w:rsidRPr="003671CA" w:rsidRDefault="007511B7" w:rsidP="007511B7">
            <w:r w:rsidRPr="003671CA">
              <w:t>To identify the components of a healthy diet  To understand the difference between good cholesterol and bad cholesterol   To understand how to replace unhealthy snacks and foods with healthier alternatives</w:t>
            </w:r>
          </w:p>
          <w:p w:rsidR="007511B7" w:rsidRDefault="007511B7" w:rsidP="007511B7"/>
          <w:p w:rsidR="007511B7" w:rsidRDefault="007511B7" w:rsidP="007511B7">
            <w:pPr>
              <w:rPr>
                <w:b/>
                <w:bCs/>
              </w:rPr>
            </w:pPr>
            <w:proofErr w:type="gramStart"/>
            <w:r w:rsidRPr="003671CA">
              <w:rPr>
                <w:b/>
                <w:bCs/>
              </w:rPr>
              <w:t>Stress What is it</w:t>
            </w:r>
            <w:r>
              <w:rPr>
                <w:b/>
                <w:bCs/>
              </w:rPr>
              <w:t>?</w:t>
            </w:r>
            <w:proofErr w:type="gramEnd"/>
          </w:p>
          <w:p w:rsidR="007511B7" w:rsidRPr="003671CA" w:rsidRDefault="007511B7" w:rsidP="007511B7">
            <w:pPr>
              <w:rPr>
                <w:bCs/>
              </w:rPr>
            </w:pPr>
            <w:r w:rsidRPr="003671CA">
              <w:rPr>
                <w:bCs/>
              </w:rPr>
              <w:t>To gain an understanding into what causes stress and how to deal with it  To recognise a lot of our more pleasurable times are when we are engaging with the world through our senses rather than thoughts.</w:t>
            </w:r>
          </w:p>
          <w:p w:rsidR="007511B7" w:rsidRPr="003671CA" w:rsidRDefault="007511B7" w:rsidP="007511B7">
            <w:pPr>
              <w:rPr>
                <w:b/>
                <w:bCs/>
              </w:rPr>
            </w:pPr>
          </w:p>
          <w:p w:rsidR="0004031B" w:rsidRDefault="0004031B" w:rsidP="006D135E">
            <w:pPr>
              <w:rPr>
                <w:rFonts w:ascii="Times New Roman" w:hAnsi="Times New Roman" w:cs="Times New Roman"/>
                <w:sz w:val="24"/>
                <w:szCs w:val="24"/>
              </w:rPr>
            </w:pPr>
          </w:p>
        </w:tc>
        <w:tc>
          <w:tcPr>
            <w:tcW w:w="2410" w:type="dxa"/>
          </w:tcPr>
          <w:p w:rsidR="0004031B"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Balanced Diet, Exercise, Mental Health, Physical Health, Mental Health Act, Vitamins</w:t>
            </w: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Neglect, Safeguarding, Maltreatment, intervention, Policy, welfare, responsibility, Abuse</w:t>
            </w: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Banter, Bullying, Cyber Bullying, Homophobic Bullying, Work Place bullying, Physical , Verbal</w:t>
            </w: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PTSD, Anxiety, Depression, Physical, Mental, Wellbeing, Stress, Mental illness, schizophrenia</w:t>
            </w: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Social media, selfie, body image, healthy, ‘likes’, body confidence, editing, celebrities, filters, followers, attention, comments</w:t>
            </w: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Monounsaturated Fats  &amp; Polyunsaturated Fats, Cholesterol</w:t>
            </w: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Anxiety, stress, coping, strategy, anger, emotions, hormones, reactions</w:t>
            </w: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420ECE" w:rsidRPr="00B1442B" w:rsidRDefault="00420ECE" w:rsidP="00420ECE">
            <w:pPr>
              <w:pStyle w:val="TableParagraph"/>
              <w:rPr>
                <w:rFonts w:asciiTheme="majorBidi" w:hAnsiTheme="majorBidi" w:cstheme="majorBidi"/>
                <w:b/>
                <w:i/>
              </w:rPr>
            </w:pPr>
            <w:r w:rsidRPr="00B1442B">
              <w:rPr>
                <w:rFonts w:asciiTheme="majorBidi" w:hAnsiTheme="majorBidi" w:cstheme="majorBidi"/>
                <w:b/>
                <w:i/>
              </w:rPr>
              <w:t>Pupils should be able to demonstrate the following skills which were delivered in the year 7 Unit:</w:t>
            </w:r>
          </w:p>
          <w:p w:rsidR="00420ECE" w:rsidRDefault="00420ECE" w:rsidP="00420ECE">
            <w:pPr>
              <w:pStyle w:val="TableParagraph"/>
              <w:spacing w:before="1"/>
              <w:rPr>
                <w:rFonts w:asciiTheme="majorBidi" w:hAnsiTheme="majorBidi" w:cstheme="majorBidi"/>
                <w:b/>
                <w:i/>
                <w:lang w:val="en-GB"/>
              </w:rPr>
            </w:pPr>
            <w:r>
              <w:rPr>
                <w:rFonts w:asciiTheme="majorBidi" w:hAnsiTheme="majorBidi" w:cstheme="majorBidi"/>
                <w:b/>
                <w:i/>
                <w:lang w:val="en-GB"/>
              </w:rPr>
              <w:t>Health and Wellbeing</w:t>
            </w:r>
          </w:p>
          <w:p w:rsidR="00420ECE" w:rsidRPr="00420ECE" w:rsidRDefault="00420ECE" w:rsidP="00420ECE">
            <w:pPr>
              <w:pStyle w:val="TableParagraph"/>
              <w:spacing w:before="1"/>
              <w:ind w:left="0"/>
              <w:rPr>
                <w:rFonts w:asciiTheme="majorBidi" w:hAnsiTheme="majorBidi" w:cstheme="majorBidi"/>
                <w:b/>
                <w:i/>
              </w:rPr>
            </w:pPr>
          </w:p>
          <w:p w:rsidR="00420ECE" w:rsidRPr="00420ECE" w:rsidRDefault="00420ECE" w:rsidP="00420ECE">
            <w:pPr>
              <w:pStyle w:val="TableParagraph"/>
              <w:spacing w:before="1"/>
              <w:rPr>
                <w:rFonts w:asciiTheme="majorBidi" w:hAnsiTheme="majorBidi" w:cstheme="majorBidi"/>
                <w:b/>
                <w:i/>
              </w:rPr>
            </w:pPr>
            <w:r w:rsidRPr="00420ECE">
              <w:rPr>
                <w:rFonts w:asciiTheme="majorBidi" w:hAnsiTheme="majorBidi" w:cstheme="majorBidi"/>
                <w:b/>
                <w:i/>
              </w:rPr>
              <w:t>Introduction to Puberty</w:t>
            </w:r>
          </w:p>
          <w:p w:rsidR="000002DC" w:rsidRDefault="000002DC" w:rsidP="000002D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U</w:t>
            </w:r>
            <w:r w:rsidR="00420ECE" w:rsidRPr="000002DC">
              <w:rPr>
                <w:rFonts w:ascii="Times New Roman" w:hAnsi="Times New Roman" w:cs="Times New Roman"/>
                <w:sz w:val="24"/>
                <w:szCs w:val="24"/>
              </w:rPr>
              <w:t>nderstand</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the cha</w:t>
            </w:r>
            <w:r>
              <w:rPr>
                <w:rFonts w:ascii="Times New Roman" w:hAnsi="Times New Roman" w:cs="Times New Roman"/>
                <w:sz w:val="24"/>
                <w:szCs w:val="24"/>
              </w:rPr>
              <w:t>llenges that puberty brings</w:t>
            </w:r>
          </w:p>
          <w:p w:rsidR="000002DC" w:rsidRDefault="000002DC" w:rsidP="000002D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Is</w:t>
            </w:r>
            <w:r w:rsidR="00420ECE" w:rsidRPr="000002DC">
              <w:rPr>
                <w:rFonts w:ascii="Times New Roman" w:hAnsi="Times New Roman" w:cs="Times New Roman"/>
                <w:sz w:val="24"/>
                <w:szCs w:val="24"/>
              </w:rPr>
              <w:t xml:space="preserve"> able to empathise with others who are </w:t>
            </w:r>
            <w:r>
              <w:rPr>
                <w:rFonts w:ascii="Times New Roman" w:hAnsi="Times New Roman" w:cs="Times New Roman"/>
                <w:sz w:val="24"/>
                <w:szCs w:val="24"/>
              </w:rPr>
              <w:t>about to go through puberty</w:t>
            </w:r>
          </w:p>
          <w:p w:rsidR="00420ECE" w:rsidRPr="000002DC" w:rsidRDefault="000002DC" w:rsidP="000002D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K</w:t>
            </w:r>
            <w:r w:rsidR="00420ECE" w:rsidRPr="000002DC">
              <w:rPr>
                <w:rFonts w:ascii="Times New Roman" w:hAnsi="Times New Roman" w:cs="Times New Roman"/>
                <w:sz w:val="24"/>
                <w:szCs w:val="24"/>
              </w:rPr>
              <w:t>now</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the emotional, social and physical changes that happen during puberty</w:t>
            </w:r>
          </w:p>
          <w:p w:rsidR="00420ECE" w:rsidRPr="00420ECE" w:rsidRDefault="00420ECE" w:rsidP="00420ECE">
            <w:pPr>
              <w:pStyle w:val="TableParagraph"/>
              <w:spacing w:before="1"/>
              <w:rPr>
                <w:rFonts w:asciiTheme="majorBidi" w:hAnsiTheme="majorBidi" w:cstheme="majorBidi"/>
                <w:i/>
              </w:rPr>
            </w:pPr>
          </w:p>
          <w:p w:rsidR="00420ECE" w:rsidRPr="00420ECE" w:rsidRDefault="00420ECE" w:rsidP="00420ECE">
            <w:pPr>
              <w:pStyle w:val="TableParagraph"/>
              <w:spacing w:before="1"/>
              <w:rPr>
                <w:rFonts w:asciiTheme="majorBidi" w:hAnsiTheme="majorBidi" w:cstheme="majorBidi"/>
                <w:b/>
                <w:i/>
              </w:rPr>
            </w:pPr>
            <w:r w:rsidRPr="00420ECE">
              <w:rPr>
                <w:rFonts w:asciiTheme="majorBidi" w:hAnsiTheme="majorBidi" w:cstheme="majorBidi"/>
                <w:b/>
                <w:i/>
              </w:rPr>
              <w:t xml:space="preserve">Puberty - Girls </w:t>
            </w:r>
          </w:p>
          <w:p w:rsidR="000002DC" w:rsidRDefault="000002DC" w:rsidP="000002D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K</w:t>
            </w:r>
            <w:r w:rsidR="00420ECE" w:rsidRPr="000002DC">
              <w:rPr>
                <w:rFonts w:ascii="Times New Roman" w:hAnsi="Times New Roman" w:cs="Times New Roman"/>
                <w:sz w:val="24"/>
                <w:szCs w:val="24"/>
              </w:rPr>
              <w:t>now</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the physical changes that happen to </w:t>
            </w:r>
            <w:r>
              <w:rPr>
                <w:rFonts w:ascii="Times New Roman" w:hAnsi="Times New Roman" w:cs="Times New Roman"/>
                <w:sz w:val="24"/>
                <w:szCs w:val="24"/>
              </w:rPr>
              <w:t>girls bodies, inside and out</w:t>
            </w:r>
          </w:p>
          <w:p w:rsidR="000002DC" w:rsidRDefault="000002DC" w:rsidP="000002D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U</w:t>
            </w:r>
            <w:r w:rsidR="00420ECE" w:rsidRPr="000002DC">
              <w:rPr>
                <w:rFonts w:ascii="Times New Roman" w:hAnsi="Times New Roman" w:cs="Times New Roman"/>
                <w:sz w:val="24"/>
                <w:szCs w:val="24"/>
              </w:rPr>
              <w:t>nderstand</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the range of feminine protection products</w:t>
            </w:r>
            <w:r>
              <w:rPr>
                <w:rFonts w:ascii="Times New Roman" w:hAnsi="Times New Roman" w:cs="Times New Roman"/>
                <w:sz w:val="24"/>
                <w:szCs w:val="24"/>
              </w:rPr>
              <w:t xml:space="preserve"> available and how they work</w:t>
            </w:r>
          </w:p>
          <w:p w:rsidR="00420ECE" w:rsidRPr="000002DC" w:rsidRDefault="000002DC" w:rsidP="000002D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U</w:t>
            </w:r>
            <w:r w:rsidR="00420ECE" w:rsidRPr="000002DC">
              <w:rPr>
                <w:rFonts w:ascii="Times New Roman" w:hAnsi="Times New Roman" w:cs="Times New Roman"/>
                <w:sz w:val="24"/>
                <w:szCs w:val="24"/>
              </w:rPr>
              <w:t>nderstand</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the main things that happen to a girl during her menstrual cycle</w:t>
            </w:r>
          </w:p>
          <w:p w:rsidR="00420ECE" w:rsidRPr="00420ECE" w:rsidRDefault="00420ECE" w:rsidP="00420ECE">
            <w:pPr>
              <w:pStyle w:val="TableParagraph"/>
              <w:spacing w:before="1"/>
              <w:rPr>
                <w:rFonts w:asciiTheme="majorBidi" w:hAnsiTheme="majorBidi" w:cstheme="majorBidi"/>
                <w:i/>
              </w:rPr>
            </w:pPr>
          </w:p>
          <w:p w:rsidR="00420ECE" w:rsidRPr="00420ECE" w:rsidRDefault="00420ECE" w:rsidP="00420ECE">
            <w:pPr>
              <w:pStyle w:val="TableParagraph"/>
              <w:spacing w:before="1"/>
              <w:rPr>
                <w:rFonts w:asciiTheme="majorBidi" w:hAnsiTheme="majorBidi" w:cstheme="majorBidi"/>
                <w:b/>
                <w:i/>
              </w:rPr>
            </w:pPr>
            <w:r w:rsidRPr="00420ECE">
              <w:rPr>
                <w:rFonts w:asciiTheme="majorBidi" w:hAnsiTheme="majorBidi" w:cstheme="majorBidi"/>
                <w:b/>
                <w:i/>
              </w:rPr>
              <w:t>Puberty - Boys (Wet dreams + Erections)</w:t>
            </w:r>
          </w:p>
          <w:p w:rsidR="000002DC" w:rsidRDefault="000002DC" w:rsidP="000002D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w:t>
            </w:r>
            <w:r w:rsidR="00420ECE" w:rsidRPr="000002DC">
              <w:rPr>
                <w:rFonts w:ascii="Times New Roman" w:hAnsi="Times New Roman" w:cs="Times New Roman"/>
                <w:sz w:val="24"/>
                <w:szCs w:val="24"/>
              </w:rPr>
              <w:t>an identify all parts of th</w:t>
            </w:r>
            <w:r>
              <w:rPr>
                <w:rFonts w:ascii="Times New Roman" w:hAnsi="Times New Roman" w:cs="Times New Roman"/>
                <w:sz w:val="24"/>
                <w:szCs w:val="24"/>
              </w:rPr>
              <w:t>e male reproductive system</w:t>
            </w:r>
          </w:p>
          <w:p w:rsidR="000002DC" w:rsidRDefault="000002DC" w:rsidP="000002D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Is </w:t>
            </w:r>
            <w:r w:rsidR="00420ECE" w:rsidRPr="000002DC">
              <w:rPr>
                <w:rFonts w:ascii="Times New Roman" w:hAnsi="Times New Roman" w:cs="Times New Roman"/>
                <w:sz w:val="24"/>
                <w:szCs w:val="24"/>
              </w:rPr>
              <w:t>able to empathise with boys wh</w:t>
            </w:r>
            <w:r>
              <w:rPr>
                <w:rFonts w:ascii="Times New Roman" w:hAnsi="Times New Roman" w:cs="Times New Roman"/>
                <w:sz w:val="24"/>
                <w:szCs w:val="24"/>
              </w:rPr>
              <w:t>o are going through puberty</w:t>
            </w:r>
          </w:p>
          <w:p w:rsidR="00420ECE" w:rsidRPr="000002DC" w:rsidRDefault="000002DC" w:rsidP="000002D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K</w:t>
            </w:r>
            <w:r w:rsidR="00420ECE" w:rsidRPr="000002DC">
              <w:rPr>
                <w:rFonts w:ascii="Times New Roman" w:hAnsi="Times New Roman" w:cs="Times New Roman"/>
                <w:sz w:val="24"/>
                <w:szCs w:val="24"/>
              </w:rPr>
              <w:t>now</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the physical and emotional changes that happen to boys during puberty</w:t>
            </w:r>
          </w:p>
          <w:p w:rsidR="00420ECE" w:rsidRPr="00420ECE" w:rsidRDefault="00420ECE" w:rsidP="00420ECE">
            <w:pPr>
              <w:pStyle w:val="TableParagraph"/>
              <w:spacing w:before="1"/>
              <w:rPr>
                <w:rFonts w:asciiTheme="majorBidi" w:hAnsiTheme="majorBidi" w:cstheme="majorBidi"/>
                <w:i/>
              </w:rPr>
            </w:pPr>
          </w:p>
          <w:p w:rsidR="00420ECE" w:rsidRPr="00420ECE" w:rsidRDefault="00420ECE" w:rsidP="00420ECE">
            <w:pPr>
              <w:pStyle w:val="TableParagraph"/>
              <w:spacing w:before="1"/>
              <w:rPr>
                <w:rFonts w:asciiTheme="majorBidi" w:hAnsiTheme="majorBidi" w:cstheme="majorBidi"/>
                <w:b/>
                <w:i/>
              </w:rPr>
            </w:pPr>
            <w:r w:rsidRPr="00420ECE">
              <w:rPr>
                <w:rFonts w:asciiTheme="majorBidi" w:hAnsiTheme="majorBidi" w:cstheme="majorBidi"/>
                <w:b/>
                <w:i/>
              </w:rPr>
              <w:t>Puberty - Personal Hygiene</w:t>
            </w:r>
          </w:p>
          <w:p w:rsidR="000002DC" w:rsidRDefault="000002DC" w:rsidP="000002D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U</w:t>
            </w:r>
            <w:r w:rsidR="00420ECE" w:rsidRPr="000002DC">
              <w:rPr>
                <w:rFonts w:ascii="Times New Roman" w:hAnsi="Times New Roman" w:cs="Times New Roman"/>
                <w:sz w:val="24"/>
                <w:szCs w:val="24"/>
              </w:rPr>
              <w:t>nderstand</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the causes of body</w:t>
            </w:r>
            <w:r>
              <w:rPr>
                <w:rFonts w:ascii="Times New Roman" w:hAnsi="Times New Roman" w:cs="Times New Roman"/>
                <w:sz w:val="24"/>
                <w:szCs w:val="24"/>
              </w:rPr>
              <w:t xml:space="preserve"> odour and how to prevent it</w:t>
            </w:r>
          </w:p>
          <w:p w:rsidR="000002DC" w:rsidRDefault="000002DC" w:rsidP="000002D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w:t>
            </w:r>
            <w:r w:rsidR="00420ECE" w:rsidRPr="000002DC">
              <w:rPr>
                <w:rFonts w:ascii="Times New Roman" w:hAnsi="Times New Roman" w:cs="Times New Roman"/>
                <w:sz w:val="24"/>
                <w:szCs w:val="24"/>
              </w:rPr>
              <w:t>an explain how personal hygi</w:t>
            </w:r>
            <w:r>
              <w:rPr>
                <w:rFonts w:ascii="Times New Roman" w:hAnsi="Times New Roman" w:cs="Times New Roman"/>
                <w:sz w:val="24"/>
                <w:szCs w:val="24"/>
              </w:rPr>
              <w:t>ene links to a healthy body</w:t>
            </w:r>
          </w:p>
          <w:p w:rsidR="00420ECE" w:rsidRPr="000002DC" w:rsidRDefault="000002DC" w:rsidP="000002DC">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U</w:t>
            </w:r>
            <w:r w:rsidR="00420ECE" w:rsidRPr="000002DC">
              <w:rPr>
                <w:rFonts w:ascii="Times New Roman" w:hAnsi="Times New Roman" w:cs="Times New Roman"/>
                <w:sz w:val="24"/>
                <w:szCs w:val="24"/>
              </w:rPr>
              <w:t>nderstand</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how to achieve high standards of personal hygiene</w:t>
            </w:r>
          </w:p>
          <w:p w:rsidR="00420ECE" w:rsidRPr="00420ECE" w:rsidRDefault="00420ECE" w:rsidP="00420ECE">
            <w:pPr>
              <w:pStyle w:val="TableParagraph"/>
              <w:spacing w:before="1"/>
              <w:rPr>
                <w:rFonts w:asciiTheme="majorBidi" w:hAnsiTheme="majorBidi" w:cstheme="majorBidi"/>
                <w:b/>
                <w:i/>
              </w:rPr>
            </w:pPr>
          </w:p>
          <w:p w:rsidR="00420ECE" w:rsidRDefault="00420ECE" w:rsidP="00420ECE">
            <w:pPr>
              <w:pStyle w:val="TableParagraph"/>
              <w:spacing w:before="1"/>
              <w:rPr>
                <w:rFonts w:asciiTheme="majorBidi" w:hAnsiTheme="majorBidi" w:cstheme="majorBidi"/>
                <w:i/>
              </w:rPr>
            </w:pPr>
            <w:r w:rsidRPr="00420ECE">
              <w:rPr>
                <w:rFonts w:asciiTheme="majorBidi" w:hAnsiTheme="majorBidi" w:cstheme="majorBidi"/>
                <w:b/>
                <w:i/>
              </w:rPr>
              <w:t>Puberty - Growing Up (Menstruation and FGM)</w:t>
            </w:r>
          </w:p>
          <w:p w:rsidR="00E5621A" w:rsidRDefault="00E5621A" w:rsidP="000002D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U</w:t>
            </w:r>
            <w:r w:rsidR="00420ECE" w:rsidRPr="000002DC">
              <w:rPr>
                <w:rFonts w:ascii="Times New Roman" w:hAnsi="Times New Roman" w:cs="Times New Roman"/>
                <w:sz w:val="24"/>
                <w:szCs w:val="24"/>
              </w:rPr>
              <w:t>nderstand</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a range of cultural practices that are illegal an</w:t>
            </w:r>
            <w:r>
              <w:rPr>
                <w:rFonts w:ascii="Times New Roman" w:hAnsi="Times New Roman" w:cs="Times New Roman"/>
                <w:sz w:val="24"/>
                <w:szCs w:val="24"/>
              </w:rPr>
              <w:t>d damaging for young people</w:t>
            </w:r>
          </w:p>
          <w:p w:rsidR="00420ECE" w:rsidRPr="000002DC" w:rsidRDefault="00E5621A" w:rsidP="000002D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U</w:t>
            </w:r>
            <w:r w:rsidR="00420ECE" w:rsidRPr="000002DC">
              <w:rPr>
                <w:rFonts w:ascii="Times New Roman" w:hAnsi="Times New Roman" w:cs="Times New Roman"/>
                <w:sz w:val="24"/>
                <w:szCs w:val="24"/>
              </w:rPr>
              <w:t>nderstand</w:t>
            </w:r>
            <w:r>
              <w:rPr>
                <w:rFonts w:ascii="Times New Roman" w:hAnsi="Times New Roman" w:cs="Times New Roman"/>
                <w:sz w:val="24"/>
                <w:szCs w:val="24"/>
              </w:rPr>
              <w:t>s</w:t>
            </w:r>
            <w:r w:rsidR="00420ECE" w:rsidRPr="000002DC">
              <w:rPr>
                <w:rFonts w:ascii="Times New Roman" w:hAnsi="Times New Roman" w:cs="Times New Roman"/>
                <w:sz w:val="24"/>
                <w:szCs w:val="24"/>
              </w:rPr>
              <w:t xml:space="preserve"> the dangers of FGM and how to stop it from happening</w:t>
            </w:r>
          </w:p>
          <w:p w:rsidR="00420ECE" w:rsidRPr="00420ECE" w:rsidRDefault="00420ECE" w:rsidP="00420ECE">
            <w:pPr>
              <w:pStyle w:val="TableParagraph"/>
              <w:spacing w:before="1"/>
              <w:rPr>
                <w:rFonts w:asciiTheme="majorBidi" w:hAnsiTheme="majorBidi" w:cstheme="majorBidi"/>
                <w:i/>
              </w:rPr>
            </w:pPr>
          </w:p>
          <w:p w:rsidR="00420ECE" w:rsidRPr="00420ECE" w:rsidRDefault="00420ECE" w:rsidP="00420ECE">
            <w:pPr>
              <w:pStyle w:val="TableParagraph"/>
              <w:spacing w:before="1"/>
              <w:rPr>
                <w:rFonts w:asciiTheme="majorBidi" w:hAnsiTheme="majorBidi" w:cstheme="majorBidi"/>
                <w:b/>
                <w:i/>
              </w:rPr>
            </w:pPr>
            <w:r w:rsidRPr="00420ECE">
              <w:rPr>
                <w:rFonts w:asciiTheme="majorBidi" w:hAnsiTheme="majorBidi" w:cstheme="majorBidi"/>
                <w:b/>
                <w:i/>
              </w:rPr>
              <w:t>Puberty - Assertiveness, consent &amp; Hormones</w:t>
            </w:r>
          </w:p>
          <w:p w:rsidR="00E5621A" w:rsidRDefault="00E5621A" w:rsidP="00E5621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U</w:t>
            </w:r>
            <w:r w:rsidR="00420ECE" w:rsidRPr="00E5621A">
              <w:rPr>
                <w:rFonts w:ascii="Times New Roman" w:hAnsi="Times New Roman" w:cs="Times New Roman"/>
                <w:sz w:val="24"/>
                <w:szCs w:val="24"/>
              </w:rPr>
              <w:t>nderstand</w:t>
            </w:r>
            <w:r>
              <w:rPr>
                <w:rFonts w:ascii="Times New Roman" w:hAnsi="Times New Roman" w:cs="Times New Roman"/>
                <w:sz w:val="24"/>
                <w:szCs w:val="24"/>
              </w:rPr>
              <w:t>s how to respect their</w:t>
            </w:r>
            <w:r w:rsidR="00420ECE" w:rsidRPr="00E5621A">
              <w:rPr>
                <w:rFonts w:ascii="Times New Roman" w:hAnsi="Times New Roman" w:cs="Times New Roman"/>
                <w:sz w:val="24"/>
                <w:szCs w:val="24"/>
              </w:rPr>
              <w:t xml:space="preserve"> own an</w:t>
            </w:r>
            <w:r>
              <w:rPr>
                <w:rFonts w:ascii="Times New Roman" w:hAnsi="Times New Roman" w:cs="Times New Roman"/>
                <w:sz w:val="24"/>
                <w:szCs w:val="24"/>
              </w:rPr>
              <w:t>d others personal boundaries</w:t>
            </w:r>
          </w:p>
          <w:p w:rsidR="00E5621A" w:rsidRDefault="00E5621A" w:rsidP="00E5621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U</w:t>
            </w:r>
            <w:r w:rsidR="00420ECE" w:rsidRPr="00E5621A">
              <w:rPr>
                <w:rFonts w:ascii="Times New Roman" w:hAnsi="Times New Roman" w:cs="Times New Roman"/>
                <w:sz w:val="24"/>
                <w:szCs w:val="24"/>
              </w:rPr>
              <w:t>nderstand</w:t>
            </w:r>
            <w:r>
              <w:rPr>
                <w:rFonts w:ascii="Times New Roman" w:hAnsi="Times New Roman" w:cs="Times New Roman"/>
                <w:sz w:val="24"/>
                <w:szCs w:val="24"/>
              </w:rPr>
              <w:t>s</w:t>
            </w:r>
            <w:r w:rsidR="00420ECE" w:rsidRPr="00E5621A">
              <w:rPr>
                <w:rFonts w:ascii="Times New Roman" w:hAnsi="Times New Roman" w:cs="Times New Roman"/>
                <w:sz w:val="24"/>
                <w:szCs w:val="24"/>
              </w:rPr>
              <w:t xml:space="preserve"> the three ke</w:t>
            </w:r>
            <w:r>
              <w:rPr>
                <w:rFonts w:ascii="Times New Roman" w:hAnsi="Times New Roman" w:cs="Times New Roman"/>
                <w:sz w:val="24"/>
                <w:szCs w:val="24"/>
              </w:rPr>
              <w:t>y elements to giving consent</w:t>
            </w:r>
          </w:p>
          <w:p w:rsidR="00420ECE" w:rsidRPr="00E5621A" w:rsidRDefault="00E5621A" w:rsidP="00E5621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Knows how to</w:t>
            </w:r>
            <w:r w:rsidR="00420ECE" w:rsidRPr="00E5621A">
              <w:rPr>
                <w:rFonts w:ascii="Times New Roman" w:hAnsi="Times New Roman" w:cs="Times New Roman"/>
                <w:sz w:val="24"/>
                <w:szCs w:val="24"/>
              </w:rPr>
              <w:t xml:space="preserve"> effectively communicate with others in an assertive way</w:t>
            </w:r>
          </w:p>
          <w:p w:rsidR="00420ECE" w:rsidRPr="00420ECE" w:rsidRDefault="00420ECE" w:rsidP="00420ECE">
            <w:pPr>
              <w:pStyle w:val="TableParagraph"/>
              <w:spacing w:before="1"/>
              <w:rPr>
                <w:rFonts w:asciiTheme="majorBidi" w:hAnsiTheme="majorBidi" w:cstheme="majorBidi"/>
                <w:b/>
                <w:i/>
              </w:rPr>
            </w:pPr>
          </w:p>
          <w:p w:rsidR="0004031B" w:rsidRPr="00420ECE" w:rsidRDefault="00420ECE" w:rsidP="00420ECE">
            <w:pPr>
              <w:pStyle w:val="TableParagraph"/>
              <w:spacing w:before="1"/>
              <w:rPr>
                <w:rFonts w:asciiTheme="majorBidi" w:hAnsiTheme="majorBidi" w:cstheme="majorBidi"/>
                <w:b/>
                <w:i/>
              </w:rPr>
            </w:pPr>
            <w:r w:rsidRPr="00420ECE">
              <w:rPr>
                <w:rFonts w:asciiTheme="majorBidi" w:hAnsiTheme="majorBidi" w:cstheme="majorBidi"/>
                <w:b/>
                <w:i/>
              </w:rPr>
              <w:t>Puberty - Self Esteem + Empowerment</w:t>
            </w:r>
          </w:p>
          <w:p w:rsidR="00E5621A" w:rsidRPr="00E5621A" w:rsidRDefault="00E5621A" w:rsidP="00E5621A">
            <w:pPr>
              <w:pStyle w:val="TableParagraph"/>
              <w:numPr>
                <w:ilvl w:val="0"/>
                <w:numId w:val="16"/>
              </w:numPr>
              <w:spacing w:before="1"/>
              <w:rPr>
                <w:rFonts w:asciiTheme="majorBidi" w:hAnsiTheme="majorBidi" w:cstheme="majorBidi"/>
                <w:i/>
              </w:rPr>
            </w:pPr>
            <w:r>
              <w:rPr>
                <w:rFonts w:ascii="Times New Roman" w:hAnsi="Times New Roman" w:cs="Times New Roman"/>
                <w:sz w:val="24"/>
                <w:szCs w:val="24"/>
              </w:rPr>
              <w:t>C</w:t>
            </w:r>
            <w:r w:rsidR="00420ECE" w:rsidRPr="00420ECE">
              <w:rPr>
                <w:rFonts w:ascii="Times New Roman" w:hAnsi="Times New Roman" w:cs="Times New Roman"/>
                <w:sz w:val="24"/>
                <w:szCs w:val="24"/>
              </w:rPr>
              <w:t xml:space="preserve">an define low and high </w:t>
            </w:r>
            <w:proofErr w:type="spellStart"/>
            <w:r w:rsidR="00420ECE" w:rsidRPr="00420ECE">
              <w:rPr>
                <w:rFonts w:ascii="Times New Roman" w:hAnsi="Times New Roman" w:cs="Times New Roman"/>
                <w:sz w:val="24"/>
                <w:szCs w:val="24"/>
              </w:rPr>
              <w:t>se</w:t>
            </w:r>
            <w:r>
              <w:rPr>
                <w:rFonts w:ascii="Times New Roman" w:hAnsi="Times New Roman" w:cs="Times New Roman"/>
                <w:sz w:val="24"/>
                <w:szCs w:val="24"/>
              </w:rPr>
              <w:t>lf esteem</w:t>
            </w:r>
            <w:proofErr w:type="spellEnd"/>
            <w:r>
              <w:rPr>
                <w:rFonts w:ascii="Times New Roman" w:hAnsi="Times New Roman" w:cs="Times New Roman"/>
                <w:sz w:val="24"/>
                <w:szCs w:val="24"/>
              </w:rPr>
              <w:t xml:space="preserve"> and give examples</w:t>
            </w:r>
          </w:p>
          <w:p w:rsidR="00E5621A" w:rsidRPr="00E5621A" w:rsidRDefault="00E5621A" w:rsidP="00E5621A">
            <w:pPr>
              <w:pStyle w:val="TableParagraph"/>
              <w:numPr>
                <w:ilvl w:val="0"/>
                <w:numId w:val="16"/>
              </w:numPr>
              <w:spacing w:before="1"/>
              <w:rPr>
                <w:rFonts w:asciiTheme="majorBidi" w:hAnsiTheme="majorBidi" w:cstheme="majorBidi"/>
                <w:i/>
              </w:rPr>
            </w:pPr>
            <w:r>
              <w:rPr>
                <w:rFonts w:ascii="Times New Roman" w:hAnsi="Times New Roman" w:cs="Times New Roman"/>
                <w:sz w:val="24"/>
                <w:szCs w:val="24"/>
              </w:rPr>
              <w:t>U</w:t>
            </w:r>
            <w:r w:rsidR="00420ECE" w:rsidRPr="00420ECE">
              <w:rPr>
                <w:rFonts w:ascii="Times New Roman" w:hAnsi="Times New Roman" w:cs="Times New Roman"/>
                <w:sz w:val="24"/>
                <w:szCs w:val="24"/>
              </w:rPr>
              <w:t>nderstand</w:t>
            </w:r>
            <w:r>
              <w:rPr>
                <w:rFonts w:ascii="Times New Roman" w:hAnsi="Times New Roman" w:cs="Times New Roman"/>
                <w:sz w:val="24"/>
                <w:szCs w:val="24"/>
              </w:rPr>
              <w:t>s</w:t>
            </w:r>
            <w:r w:rsidR="00420ECE" w:rsidRPr="00420ECE">
              <w:rPr>
                <w:rFonts w:ascii="Times New Roman" w:hAnsi="Times New Roman" w:cs="Times New Roman"/>
                <w:sz w:val="24"/>
                <w:szCs w:val="24"/>
              </w:rPr>
              <w:t xml:space="preserve"> a ra</w:t>
            </w:r>
            <w:r>
              <w:rPr>
                <w:rFonts w:ascii="Times New Roman" w:hAnsi="Times New Roman" w:cs="Times New Roman"/>
                <w:sz w:val="24"/>
                <w:szCs w:val="24"/>
              </w:rPr>
              <w:t>nge of issues that may impact their own self esteem</w:t>
            </w:r>
          </w:p>
          <w:p w:rsidR="0004031B" w:rsidRPr="0004031B" w:rsidRDefault="00E5621A" w:rsidP="00E5621A">
            <w:pPr>
              <w:pStyle w:val="TableParagraph"/>
              <w:numPr>
                <w:ilvl w:val="0"/>
                <w:numId w:val="16"/>
              </w:numPr>
              <w:spacing w:before="1"/>
              <w:rPr>
                <w:rFonts w:asciiTheme="majorBidi" w:hAnsiTheme="majorBidi" w:cstheme="majorBidi"/>
                <w:i/>
              </w:rPr>
            </w:pPr>
            <w:r>
              <w:rPr>
                <w:rFonts w:ascii="Times New Roman" w:hAnsi="Times New Roman" w:cs="Times New Roman"/>
                <w:sz w:val="24"/>
                <w:szCs w:val="24"/>
              </w:rPr>
              <w:t>K</w:t>
            </w:r>
            <w:r w:rsidR="00420ECE" w:rsidRPr="00420ECE">
              <w:rPr>
                <w:rFonts w:ascii="Times New Roman" w:hAnsi="Times New Roman" w:cs="Times New Roman"/>
                <w:sz w:val="24"/>
                <w:szCs w:val="24"/>
              </w:rPr>
              <w:t>now</w:t>
            </w:r>
            <w:r>
              <w:rPr>
                <w:rFonts w:ascii="Times New Roman" w:hAnsi="Times New Roman" w:cs="Times New Roman"/>
                <w:sz w:val="24"/>
                <w:szCs w:val="24"/>
              </w:rPr>
              <w:t>s</w:t>
            </w:r>
            <w:r w:rsidR="00420ECE" w:rsidRPr="00420ECE">
              <w:rPr>
                <w:rFonts w:ascii="Times New Roman" w:hAnsi="Times New Roman" w:cs="Times New Roman"/>
                <w:sz w:val="24"/>
                <w:szCs w:val="24"/>
              </w:rPr>
              <w:t xml:space="preserve"> a wide range of ways to boost </w:t>
            </w:r>
            <w:r>
              <w:rPr>
                <w:rFonts w:ascii="Times New Roman" w:hAnsi="Times New Roman" w:cs="Times New Roman"/>
                <w:sz w:val="24"/>
                <w:szCs w:val="24"/>
              </w:rPr>
              <w:t>their</w:t>
            </w:r>
            <w:r w:rsidR="00420ECE" w:rsidRPr="00420ECE">
              <w:rPr>
                <w:rFonts w:ascii="Times New Roman" w:hAnsi="Times New Roman" w:cs="Times New Roman"/>
                <w:sz w:val="24"/>
                <w:szCs w:val="24"/>
              </w:rPr>
              <w:t xml:space="preserve"> own self esteem</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35585" w:rsidRDefault="00035585" w:rsidP="0004031B">
            <w:pPr>
              <w:pStyle w:val="TableParagraph"/>
              <w:rPr>
                <w:rFonts w:asciiTheme="majorBidi" w:hAnsiTheme="majorBidi" w:cstheme="majorBidi"/>
                <w:i/>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What is a Penis - Body confidence</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 xml:space="preserve">To explore what a penis is and the </w:t>
            </w:r>
            <w:proofErr w:type="spellStart"/>
            <w:r w:rsidRPr="00035585">
              <w:rPr>
                <w:rFonts w:asciiTheme="majorBidi" w:hAnsiTheme="majorBidi" w:cstheme="majorBidi"/>
                <w:i/>
                <w:lang w:val="en-GB"/>
              </w:rPr>
              <w:t>make up</w:t>
            </w:r>
            <w:proofErr w:type="spellEnd"/>
            <w:r w:rsidRPr="00035585">
              <w:rPr>
                <w:rFonts w:asciiTheme="majorBidi" w:hAnsiTheme="majorBidi" w:cstheme="majorBidi"/>
                <w:i/>
                <w:lang w:val="en-GB"/>
              </w:rPr>
              <w:t xml:space="preserve"> of a sperm cell  To understand the male reproductive system  To understand the role testosterone plays in the body</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What is a vulva - Body Confidence</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 xml:space="preserve">To explore what a vulva is and the </w:t>
            </w:r>
            <w:proofErr w:type="spellStart"/>
            <w:r w:rsidRPr="00035585">
              <w:rPr>
                <w:rFonts w:asciiTheme="majorBidi" w:hAnsiTheme="majorBidi" w:cstheme="majorBidi"/>
                <w:i/>
                <w:lang w:val="en-GB"/>
              </w:rPr>
              <w:t>make up</w:t>
            </w:r>
            <w:proofErr w:type="spellEnd"/>
            <w:r w:rsidRPr="00035585">
              <w:rPr>
                <w:rFonts w:asciiTheme="majorBidi" w:hAnsiTheme="majorBidi" w:cstheme="majorBidi"/>
                <w:i/>
                <w:lang w:val="en-GB"/>
              </w:rPr>
              <w:t xml:space="preserve"> of the vagina   To understand the female reproductive systems  To understand the importance of cervical screening</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HBT - Bullying in all its forms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I can define all three forms of HBT Bullying   To explore the impact HBT Bullying is having on young people in society   To evaluate what support schools and students can give to those impacted by the effects of HBT bullying</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Dealing with Grief and Loss (&amp; stages)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explore what grief is and how it affects people  To understand how grief can impact people in a variety of different ways and how you can support a friend or family member   To evaluate what support networks are available to help those grieving</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Media and Air brushing (unrealistic Body image Expectations)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describe how photo editing and air brushing are contributing to a false sense of beauty   To explore what it means to be body positive and body neutral   To evaluate the impact advertisements are having on our self esteem</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How Self Esteem Changes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 xml:space="preserve">To define the term </w:t>
            </w:r>
            <w:proofErr w:type="spellStart"/>
            <w:r w:rsidRPr="00035585">
              <w:rPr>
                <w:rFonts w:asciiTheme="majorBidi" w:hAnsiTheme="majorBidi" w:cstheme="majorBidi"/>
                <w:i/>
                <w:lang w:val="en-GB"/>
              </w:rPr>
              <w:t>self esteem</w:t>
            </w:r>
            <w:proofErr w:type="spellEnd"/>
            <w:r w:rsidRPr="00035585">
              <w:rPr>
                <w:rFonts w:asciiTheme="majorBidi" w:hAnsiTheme="majorBidi" w:cstheme="majorBidi"/>
                <w:i/>
                <w:lang w:val="en-GB"/>
              </w:rPr>
              <w:t xml:space="preserve"> and explain how it </w:t>
            </w:r>
            <w:proofErr w:type="gramStart"/>
            <w:r w:rsidRPr="00035585">
              <w:rPr>
                <w:rFonts w:asciiTheme="majorBidi" w:hAnsiTheme="majorBidi" w:cstheme="majorBidi"/>
                <w:i/>
                <w:lang w:val="en-GB"/>
              </w:rPr>
              <w:t>impacts</w:t>
            </w:r>
            <w:proofErr w:type="gramEnd"/>
            <w:r w:rsidRPr="00035585">
              <w:rPr>
                <w:rFonts w:asciiTheme="majorBidi" w:hAnsiTheme="majorBidi" w:cstheme="majorBidi"/>
                <w:i/>
                <w:lang w:val="en-GB"/>
              </w:rPr>
              <w:t xml:space="preserve"> us   To explore why people do not necessarily respond in the same way to similar situations, and that different people may express their feelings in many different ways.</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Cancer Prevention + Healthy lifestyles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explore the health benefits of  living a healthy lifestyle   To explore how diet, stress and life situations can impact on health    To evaluate the latest research on cancer prevention and healthy lifestyle choices</w:t>
            </w:r>
          </w:p>
          <w:p w:rsidR="00035585" w:rsidRPr="0004031B" w:rsidRDefault="00035585" w:rsidP="0004031B">
            <w:pPr>
              <w:pStyle w:val="TableParagraph"/>
              <w:rPr>
                <w:rFonts w:asciiTheme="majorBidi" w:hAnsiTheme="majorBidi" w:cstheme="majorBidi"/>
                <w:i/>
              </w:rPr>
            </w:pPr>
          </w:p>
          <w:p w:rsidR="0004031B" w:rsidRDefault="0004031B" w:rsidP="00420ECE">
            <w:pPr>
              <w:rPr>
                <w:rFonts w:ascii="Times New Roman" w:hAnsi="Times New Roman" w:cs="Times New Roman"/>
                <w:sz w:val="24"/>
                <w:szCs w:val="24"/>
              </w:rPr>
            </w:pPr>
          </w:p>
        </w:tc>
      </w:tr>
      <w:tr w:rsidR="0004031B" w:rsidTr="00C4333D">
        <w:trPr>
          <w:trHeight w:val="3381"/>
        </w:trPr>
        <w:tc>
          <w:tcPr>
            <w:tcW w:w="1271"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Spring 2</w:t>
            </w:r>
          </w:p>
        </w:tc>
        <w:tc>
          <w:tcPr>
            <w:tcW w:w="1701" w:type="dxa"/>
          </w:tcPr>
          <w:p w:rsidR="0004031B" w:rsidRDefault="007511B7" w:rsidP="006D135E">
            <w:pPr>
              <w:rPr>
                <w:rFonts w:ascii="Times New Roman" w:hAnsi="Times New Roman" w:cs="Times New Roman"/>
                <w:sz w:val="24"/>
                <w:szCs w:val="24"/>
              </w:rPr>
            </w:pPr>
            <w:r w:rsidRPr="00BA5EF0">
              <w:t>Relationship and Sex Education</w:t>
            </w:r>
          </w:p>
        </w:tc>
        <w:tc>
          <w:tcPr>
            <w:tcW w:w="4536" w:type="dxa"/>
          </w:tcPr>
          <w:p w:rsidR="007511B7" w:rsidRPr="003671CA" w:rsidRDefault="007511B7" w:rsidP="007511B7">
            <w:pPr>
              <w:rPr>
                <w:b/>
                <w:bCs/>
              </w:rPr>
            </w:pPr>
            <w:r w:rsidRPr="003671CA">
              <w:rPr>
                <w:b/>
                <w:bCs/>
              </w:rPr>
              <w:t>RSE - Sexual Orientation</w:t>
            </w:r>
          </w:p>
          <w:p w:rsidR="007511B7" w:rsidRPr="003671CA" w:rsidRDefault="007511B7" w:rsidP="007511B7">
            <w:r w:rsidRPr="003671CA">
              <w:t>To understand the many different key terms and concepts that are used within this topic  To Explore and challenge LGBT+ prejudices and stereotypes that are out there   To understand the damaging impact homophobic language has on people</w:t>
            </w:r>
          </w:p>
          <w:p w:rsidR="007511B7" w:rsidRDefault="007511B7" w:rsidP="007511B7"/>
          <w:p w:rsidR="007511B7" w:rsidRPr="003671CA" w:rsidRDefault="007511B7" w:rsidP="007511B7">
            <w:pPr>
              <w:rPr>
                <w:b/>
                <w:bCs/>
              </w:rPr>
            </w:pPr>
            <w:r w:rsidRPr="003671CA">
              <w:rPr>
                <w:b/>
                <w:bCs/>
              </w:rPr>
              <w:t>RSE - What is Gender Identity</w:t>
            </w:r>
          </w:p>
          <w:p w:rsidR="007511B7" w:rsidRPr="003671CA" w:rsidRDefault="00C4333D" w:rsidP="007511B7">
            <w:r>
              <w:t>To explore a</w:t>
            </w:r>
            <w:r w:rsidR="007511B7" w:rsidRPr="003671CA">
              <w:t xml:space="preserve"> range of language used with gender identity  To understand the Gender Recognition Act and the difference between sex and gender  To explore and challenge gender prejudices and stereotypes that are out there</w:t>
            </w:r>
          </w:p>
          <w:p w:rsidR="007511B7" w:rsidRDefault="007511B7" w:rsidP="007511B7"/>
          <w:p w:rsidR="00C4333D" w:rsidRDefault="00C4333D" w:rsidP="007511B7"/>
          <w:p w:rsidR="007511B7" w:rsidRPr="003671CA" w:rsidRDefault="007511B7" w:rsidP="007511B7">
            <w:pPr>
              <w:rPr>
                <w:b/>
                <w:bCs/>
              </w:rPr>
            </w:pPr>
            <w:r w:rsidRPr="003671CA">
              <w:rPr>
                <w:b/>
                <w:bCs/>
              </w:rPr>
              <w:t>RSE - What is RSE</w:t>
            </w:r>
          </w:p>
          <w:p w:rsidR="007511B7" w:rsidRPr="003671CA" w:rsidRDefault="007511B7" w:rsidP="007511B7">
            <w:r w:rsidRPr="003671CA">
              <w:t>To understand the core aims of RSE in secondary schools.  To understand how physical touch may be different in a sexual relationship to any other relationship   To explore what a healthy and unhealthy relationship might look like</w:t>
            </w:r>
          </w:p>
          <w:p w:rsidR="007511B7" w:rsidRDefault="007511B7" w:rsidP="007511B7"/>
          <w:p w:rsidR="007511B7" w:rsidRPr="003671CA" w:rsidRDefault="007511B7" w:rsidP="007511B7">
            <w:pPr>
              <w:rPr>
                <w:b/>
                <w:bCs/>
              </w:rPr>
            </w:pPr>
            <w:r w:rsidRPr="003671CA">
              <w:rPr>
                <w:b/>
                <w:bCs/>
              </w:rPr>
              <w:t>RSE - Dealing with Conflict</w:t>
            </w:r>
          </w:p>
          <w:p w:rsidR="007511B7" w:rsidRDefault="007511B7" w:rsidP="007511B7">
            <w:r w:rsidRPr="003671CA">
              <w:t>To understand the different areas of life where conflict may occur   To understand the cause of conflict and learn a range of conflict resolution methods</w:t>
            </w:r>
          </w:p>
          <w:p w:rsidR="00A5152A" w:rsidRDefault="00A5152A" w:rsidP="007511B7"/>
          <w:p w:rsidR="00A5152A" w:rsidRPr="003671CA" w:rsidRDefault="00A5152A" w:rsidP="007511B7"/>
          <w:p w:rsidR="007511B7" w:rsidRDefault="007511B7" w:rsidP="007511B7"/>
          <w:p w:rsidR="007511B7" w:rsidRPr="003671CA" w:rsidRDefault="007511B7" w:rsidP="007511B7">
            <w:pPr>
              <w:rPr>
                <w:b/>
                <w:bCs/>
              </w:rPr>
            </w:pPr>
            <w:r w:rsidRPr="003671CA">
              <w:rPr>
                <w:b/>
                <w:bCs/>
              </w:rPr>
              <w:t>RSE - Healthy Respectful Relationships</w:t>
            </w:r>
          </w:p>
          <w:p w:rsidR="007511B7" w:rsidRPr="003671CA" w:rsidRDefault="007511B7" w:rsidP="007511B7">
            <w:r w:rsidRPr="003671CA">
              <w:t>Compare and contrast the characteristics of healthy and unhealthy relationships.  Describe the potential impacts of power differences such as age, status or position within relationships.</w:t>
            </w:r>
          </w:p>
          <w:p w:rsidR="007511B7" w:rsidRDefault="007511B7" w:rsidP="007511B7"/>
          <w:p w:rsidR="007511B7" w:rsidRPr="003671CA" w:rsidRDefault="007511B7" w:rsidP="007511B7">
            <w:pPr>
              <w:rPr>
                <w:b/>
                <w:bCs/>
              </w:rPr>
            </w:pPr>
            <w:r w:rsidRPr="003671CA">
              <w:rPr>
                <w:b/>
                <w:bCs/>
              </w:rPr>
              <w:t>RSE What is Love?</w:t>
            </w:r>
          </w:p>
          <w:p w:rsidR="007511B7" w:rsidRPr="003671CA" w:rsidRDefault="007511B7" w:rsidP="007511B7">
            <w:r w:rsidRPr="003671CA">
              <w:t>To define the term love and understand that it comes in many forms  To understand the meaning of love between a couple and the expectations that form a positive romantic relationship</w:t>
            </w:r>
          </w:p>
          <w:p w:rsidR="007511B7" w:rsidRDefault="007511B7" w:rsidP="007511B7"/>
          <w:p w:rsidR="007511B7" w:rsidRPr="003671CA" w:rsidRDefault="007511B7" w:rsidP="007511B7">
            <w:pPr>
              <w:rPr>
                <w:b/>
                <w:bCs/>
              </w:rPr>
            </w:pPr>
            <w:r w:rsidRPr="003671CA">
              <w:rPr>
                <w:b/>
                <w:bCs/>
              </w:rPr>
              <w:t>Introduction to Contraception</w:t>
            </w:r>
          </w:p>
          <w:p w:rsidR="007511B7" w:rsidRDefault="007511B7" w:rsidP="007511B7">
            <w:r w:rsidRPr="003671CA">
              <w:t>To describe the concept of abstinence  To understand the three main other ways of reducing the risk of pregnancy  To be able to identify a wide range of contraceptive methods</w:t>
            </w:r>
          </w:p>
          <w:p w:rsidR="00A5152A" w:rsidRDefault="00A5152A" w:rsidP="007511B7"/>
          <w:p w:rsidR="00A5152A" w:rsidRPr="003671CA" w:rsidRDefault="00A5152A" w:rsidP="007511B7"/>
          <w:p w:rsidR="007511B7" w:rsidRPr="003671CA" w:rsidRDefault="007511B7" w:rsidP="007511B7">
            <w:pPr>
              <w:rPr>
                <w:b/>
                <w:bCs/>
              </w:rPr>
            </w:pPr>
            <w:r w:rsidRPr="003671CA">
              <w:rPr>
                <w:b/>
                <w:bCs/>
              </w:rPr>
              <w:t>Periods and Menstrual Cycle</w:t>
            </w:r>
          </w:p>
          <w:p w:rsidR="0004031B" w:rsidRDefault="007511B7" w:rsidP="007511B7">
            <w:pPr>
              <w:rPr>
                <w:rFonts w:ascii="Times New Roman" w:hAnsi="Times New Roman" w:cs="Times New Roman"/>
                <w:sz w:val="24"/>
                <w:szCs w:val="24"/>
              </w:rPr>
            </w:pPr>
            <w:r w:rsidRPr="003671CA">
              <w:t xml:space="preserve">To understand the menstrual cycle and its role in human </w:t>
            </w:r>
            <w:proofErr w:type="gramStart"/>
            <w:r w:rsidRPr="003671CA">
              <w:t>reproduction  To</w:t>
            </w:r>
            <w:proofErr w:type="gramEnd"/>
            <w:r w:rsidRPr="003671CA">
              <w:t xml:space="preserve"> understand how and why feminine protection is so absorbent and effective.   To evaluate the role of hormones in the regulation of the body’s functions</w:t>
            </w:r>
          </w:p>
        </w:tc>
        <w:tc>
          <w:tcPr>
            <w:tcW w:w="2410" w:type="dxa"/>
          </w:tcPr>
          <w:p w:rsidR="0004031B"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A Sexual, Pansexual, Bisexual, Queer, Heteroflexible, Heterosexual, Homosexual</w:t>
            </w:r>
          </w:p>
          <w:p w:rsidR="00C4333D" w:rsidRDefault="00C4333D"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Transitioning, Cis Male, Cis Female, Gender Recognition Act, Transgendered, Sex Gender, Gender Dysphoria</w:t>
            </w:r>
          </w:p>
          <w:p w:rsidR="00C4333D" w:rsidRDefault="00C4333D"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Consent, Conflict, Unhealthy, Abusive, Relationship, Compulsory, resilience, boundaries</w:t>
            </w:r>
          </w:p>
          <w:p w:rsidR="00C4333D" w:rsidRDefault="00C4333D"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C4333D" w:rsidRDefault="00C4333D" w:rsidP="006D135E">
            <w:pPr>
              <w:rPr>
                <w:rFonts w:ascii="Times New Roman" w:hAnsi="Times New Roman" w:cs="Times New Roman"/>
                <w:sz w:val="24"/>
                <w:szCs w:val="24"/>
              </w:rPr>
            </w:pPr>
            <w:r w:rsidRPr="00C4333D">
              <w:rPr>
                <w:rFonts w:ascii="Times New Roman" w:hAnsi="Times New Roman" w:cs="Times New Roman"/>
                <w:sz w:val="24"/>
                <w:szCs w:val="24"/>
              </w:rPr>
              <w:t>Conflict Resolution, Argument, Assertive, Divorce, Solution, International, distressed</w:t>
            </w: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r w:rsidRPr="00A5152A">
              <w:rPr>
                <w:rFonts w:ascii="Times New Roman" w:hAnsi="Times New Roman" w:cs="Times New Roman"/>
                <w:sz w:val="24"/>
                <w:szCs w:val="24"/>
              </w:rPr>
              <w:t>Consent, boundaries, values, Sex, Relationships, trust, dignity, compromise, Friendships, respect</w:t>
            </w: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r w:rsidRPr="00A5152A">
              <w:rPr>
                <w:rFonts w:ascii="Times New Roman" w:hAnsi="Times New Roman" w:cs="Times New Roman"/>
                <w:sz w:val="24"/>
                <w:szCs w:val="24"/>
              </w:rPr>
              <w:t>Feelings, love, relationships, friendships, jealousy, religion</w:t>
            </w: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r w:rsidRPr="00A5152A">
              <w:rPr>
                <w:rFonts w:ascii="Times New Roman" w:hAnsi="Times New Roman" w:cs="Times New Roman"/>
                <w:sz w:val="24"/>
                <w:szCs w:val="24"/>
              </w:rPr>
              <w:t>Abstinence, Barrier, Supress, Oestrogen, Progesterone, Copper, IUS, IUD, Contraception</w:t>
            </w: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r w:rsidRPr="00A5152A">
              <w:rPr>
                <w:rFonts w:ascii="Times New Roman" w:hAnsi="Times New Roman" w:cs="Times New Roman"/>
                <w:sz w:val="24"/>
                <w:szCs w:val="24"/>
              </w:rPr>
              <w:t>Oestrogen, luteal, follicular, ovulation, menstruation, tampon, TSS</w:t>
            </w:r>
          </w:p>
        </w:tc>
        <w:tc>
          <w:tcPr>
            <w:tcW w:w="5103" w:type="dxa"/>
          </w:tcPr>
          <w:p w:rsid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976F44" w:rsidRPr="0004031B" w:rsidRDefault="00976F44" w:rsidP="0004031B">
            <w:pPr>
              <w:pStyle w:val="TableParagraph"/>
              <w:spacing w:before="1"/>
              <w:rPr>
                <w:rFonts w:asciiTheme="majorBidi" w:hAnsiTheme="majorBidi" w:cstheme="majorBidi"/>
                <w:i/>
              </w:rPr>
            </w:pPr>
          </w:p>
          <w:p w:rsidR="00976F44" w:rsidRPr="00976F44" w:rsidRDefault="00976F44" w:rsidP="00976F44">
            <w:pPr>
              <w:pStyle w:val="TableParagraph"/>
              <w:spacing w:before="1"/>
              <w:rPr>
                <w:rFonts w:asciiTheme="majorBidi" w:hAnsiTheme="majorBidi" w:cstheme="majorBidi"/>
                <w:b/>
                <w:i/>
              </w:rPr>
            </w:pPr>
            <w:r w:rsidRPr="00976F44">
              <w:rPr>
                <w:rFonts w:asciiTheme="majorBidi" w:hAnsiTheme="majorBidi" w:cstheme="majorBidi"/>
                <w:b/>
                <w:i/>
              </w:rPr>
              <w:t>Pupils should be able to demonstrate the following skills which were delivered in the year 7 Unit:</w:t>
            </w:r>
          </w:p>
          <w:p w:rsidR="0004031B" w:rsidRPr="00976F44" w:rsidRDefault="00976F44" w:rsidP="00976F44">
            <w:pPr>
              <w:pStyle w:val="TableParagraph"/>
              <w:spacing w:before="1"/>
              <w:rPr>
                <w:rFonts w:asciiTheme="majorBidi" w:hAnsiTheme="majorBidi" w:cstheme="majorBidi"/>
                <w:b/>
                <w:i/>
              </w:rPr>
            </w:pPr>
            <w:r w:rsidRPr="00976F44">
              <w:rPr>
                <w:rFonts w:asciiTheme="majorBidi" w:hAnsiTheme="majorBidi" w:cstheme="majorBidi"/>
                <w:b/>
                <w:i/>
              </w:rPr>
              <w:t>Relationship and Sex Education</w:t>
            </w:r>
          </w:p>
          <w:p w:rsidR="00976F44" w:rsidRPr="0004031B" w:rsidRDefault="00976F44" w:rsidP="00976F44">
            <w:pPr>
              <w:pStyle w:val="TableParagraph"/>
              <w:spacing w:before="1"/>
              <w:rPr>
                <w:rFonts w:asciiTheme="majorBidi" w:hAnsiTheme="majorBidi" w:cstheme="majorBidi"/>
                <w:i/>
              </w:rPr>
            </w:pPr>
          </w:p>
          <w:p w:rsidR="00976F44" w:rsidRDefault="00976F44" w:rsidP="00976F44">
            <w:pPr>
              <w:pStyle w:val="TableParagraph"/>
              <w:spacing w:before="1"/>
              <w:rPr>
                <w:rFonts w:asciiTheme="majorBidi" w:hAnsiTheme="majorBidi" w:cstheme="majorBidi"/>
                <w:b/>
                <w:i/>
              </w:rPr>
            </w:pPr>
            <w:r w:rsidRPr="00976F44">
              <w:rPr>
                <w:rFonts w:asciiTheme="majorBidi" w:hAnsiTheme="majorBidi" w:cstheme="majorBidi"/>
                <w:b/>
                <w:i/>
              </w:rPr>
              <w:t>Consent and Boundaries</w:t>
            </w:r>
          </w:p>
          <w:p w:rsidR="00E5621A" w:rsidRDefault="00E5621A" w:rsidP="00E5621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C</w:t>
            </w:r>
            <w:r w:rsidR="00976F44" w:rsidRPr="00E5621A">
              <w:rPr>
                <w:rFonts w:ascii="Times New Roman" w:hAnsi="Times New Roman" w:cs="Times New Roman"/>
                <w:sz w:val="24"/>
                <w:szCs w:val="24"/>
              </w:rPr>
              <w:t xml:space="preserve">an explain why </w:t>
            </w:r>
            <w:r>
              <w:rPr>
                <w:rFonts w:ascii="Times New Roman" w:hAnsi="Times New Roman" w:cs="Times New Roman"/>
                <w:sz w:val="24"/>
                <w:szCs w:val="24"/>
              </w:rPr>
              <w:t>personal space is important</w:t>
            </w:r>
          </w:p>
          <w:p w:rsidR="00E5621A" w:rsidRDefault="00E5621A" w:rsidP="00E5621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U</w:t>
            </w:r>
            <w:r w:rsidR="00976F44" w:rsidRPr="00E5621A">
              <w:rPr>
                <w:rFonts w:ascii="Times New Roman" w:hAnsi="Times New Roman" w:cs="Times New Roman"/>
                <w:sz w:val="24"/>
                <w:szCs w:val="24"/>
              </w:rPr>
              <w:t>nderstand</w:t>
            </w:r>
            <w:r>
              <w:rPr>
                <w:rFonts w:ascii="Times New Roman" w:hAnsi="Times New Roman" w:cs="Times New Roman"/>
                <w:sz w:val="24"/>
                <w:szCs w:val="24"/>
              </w:rPr>
              <w:t>s</w:t>
            </w:r>
            <w:r w:rsidR="00976F44" w:rsidRPr="00E5621A">
              <w:rPr>
                <w:rFonts w:ascii="Times New Roman" w:hAnsi="Times New Roman" w:cs="Times New Roman"/>
                <w:sz w:val="24"/>
                <w:szCs w:val="24"/>
              </w:rPr>
              <w:t xml:space="preserve"> what c</w:t>
            </w:r>
            <w:r>
              <w:rPr>
                <w:rFonts w:ascii="Times New Roman" w:hAnsi="Times New Roman" w:cs="Times New Roman"/>
                <w:sz w:val="24"/>
                <w:szCs w:val="24"/>
              </w:rPr>
              <w:t>onsent is and when it is given</w:t>
            </w:r>
          </w:p>
          <w:p w:rsidR="00976F44" w:rsidRPr="00E5621A" w:rsidRDefault="00E5621A" w:rsidP="00E5621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Knows how to</w:t>
            </w:r>
            <w:r w:rsidR="00976F44" w:rsidRPr="00E5621A">
              <w:rPr>
                <w:rFonts w:ascii="Times New Roman" w:hAnsi="Times New Roman" w:cs="Times New Roman"/>
                <w:sz w:val="24"/>
                <w:szCs w:val="24"/>
              </w:rPr>
              <w:t xml:space="preserve"> respond to people and situations in an assertive manner</w:t>
            </w:r>
          </w:p>
          <w:p w:rsidR="00976F44" w:rsidRPr="00976F44" w:rsidRDefault="00976F44" w:rsidP="00976F44">
            <w:pPr>
              <w:pStyle w:val="TableParagraph"/>
              <w:spacing w:before="1"/>
              <w:rPr>
                <w:rFonts w:asciiTheme="majorBidi" w:hAnsiTheme="majorBidi" w:cstheme="majorBidi"/>
                <w:b/>
                <w:i/>
              </w:rPr>
            </w:pPr>
          </w:p>
          <w:p w:rsidR="00976F44" w:rsidRDefault="00976F44" w:rsidP="00976F44">
            <w:pPr>
              <w:pStyle w:val="TableParagraph"/>
              <w:spacing w:before="1"/>
              <w:rPr>
                <w:rFonts w:asciiTheme="majorBidi" w:hAnsiTheme="majorBidi" w:cstheme="majorBidi"/>
                <w:b/>
                <w:i/>
              </w:rPr>
            </w:pPr>
            <w:r w:rsidRPr="00976F44">
              <w:rPr>
                <w:rFonts w:asciiTheme="majorBidi" w:hAnsiTheme="majorBidi" w:cstheme="majorBidi"/>
                <w:b/>
                <w:i/>
              </w:rPr>
              <w:t>What does it mean to be a man in 2020?</w:t>
            </w:r>
          </w:p>
          <w:p w:rsidR="00E5621A" w:rsidRDefault="00E5621A" w:rsidP="00E5621A">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K</w:t>
            </w:r>
            <w:r w:rsidR="00976F44" w:rsidRPr="00E5621A">
              <w:rPr>
                <w:rFonts w:ascii="Times New Roman" w:hAnsi="Times New Roman" w:cs="Times New Roman"/>
                <w:sz w:val="24"/>
                <w:szCs w:val="24"/>
              </w:rPr>
              <w:t>now</w:t>
            </w:r>
            <w:r>
              <w:rPr>
                <w:rFonts w:ascii="Times New Roman" w:hAnsi="Times New Roman" w:cs="Times New Roman"/>
                <w:sz w:val="24"/>
                <w:szCs w:val="24"/>
              </w:rPr>
              <w:t>s some of societies’ stereotypes of</w:t>
            </w:r>
            <w:r w:rsidR="00976F44" w:rsidRPr="00E5621A">
              <w:rPr>
                <w:rFonts w:ascii="Times New Roman" w:hAnsi="Times New Roman" w:cs="Times New Roman"/>
                <w:sz w:val="24"/>
                <w:szCs w:val="24"/>
              </w:rPr>
              <w:t xml:space="preserve"> what it means to be </w:t>
            </w:r>
            <w:r>
              <w:rPr>
                <w:rFonts w:ascii="Times New Roman" w:hAnsi="Times New Roman" w:cs="Times New Roman"/>
                <w:sz w:val="24"/>
                <w:szCs w:val="24"/>
              </w:rPr>
              <w:t>a man</w:t>
            </w:r>
          </w:p>
          <w:p w:rsidR="00E5621A" w:rsidRPr="00E5621A" w:rsidRDefault="00E5621A" w:rsidP="00E5621A">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Knows how to challenge stereotypes</w:t>
            </w:r>
          </w:p>
          <w:p w:rsidR="00E5621A" w:rsidRPr="00E5621A" w:rsidRDefault="00E5621A" w:rsidP="00E5621A">
            <w:pPr>
              <w:rPr>
                <w:rFonts w:ascii="Times New Roman" w:hAnsi="Times New Roman" w:cs="Times New Roman"/>
                <w:sz w:val="24"/>
                <w:szCs w:val="24"/>
              </w:rPr>
            </w:pPr>
          </w:p>
          <w:p w:rsidR="00976F44" w:rsidRDefault="00976F44" w:rsidP="00976F44">
            <w:pPr>
              <w:pStyle w:val="TableParagraph"/>
              <w:spacing w:before="1"/>
              <w:rPr>
                <w:rFonts w:asciiTheme="majorBidi" w:hAnsiTheme="majorBidi" w:cstheme="majorBidi"/>
                <w:b/>
                <w:i/>
              </w:rPr>
            </w:pPr>
            <w:r w:rsidRPr="00976F44">
              <w:rPr>
                <w:rFonts w:asciiTheme="majorBidi" w:hAnsiTheme="majorBidi" w:cstheme="majorBidi"/>
                <w:b/>
                <w:i/>
              </w:rPr>
              <w:t>Managing Friendships &amp; Relationships</w:t>
            </w:r>
          </w:p>
          <w:p w:rsidR="00E5621A" w:rsidRDefault="00E5621A" w:rsidP="00E5621A">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C</w:t>
            </w:r>
            <w:r w:rsidR="00976F44" w:rsidRPr="00E5621A">
              <w:rPr>
                <w:rFonts w:ascii="Times New Roman" w:hAnsi="Times New Roman" w:cs="Times New Roman"/>
                <w:sz w:val="24"/>
                <w:szCs w:val="24"/>
              </w:rPr>
              <w:t xml:space="preserve">an recognise </w:t>
            </w:r>
            <w:r>
              <w:rPr>
                <w:rFonts w:ascii="Times New Roman" w:hAnsi="Times New Roman" w:cs="Times New Roman"/>
                <w:sz w:val="24"/>
                <w:szCs w:val="24"/>
              </w:rPr>
              <w:t>unhealthy friendships</w:t>
            </w:r>
          </w:p>
          <w:p w:rsidR="00976F44" w:rsidRPr="00E5621A" w:rsidRDefault="00E5621A" w:rsidP="00E5621A">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U</w:t>
            </w:r>
            <w:r w:rsidR="00976F44" w:rsidRPr="00E5621A">
              <w:rPr>
                <w:rFonts w:ascii="Times New Roman" w:hAnsi="Times New Roman" w:cs="Times New Roman"/>
                <w:sz w:val="24"/>
                <w:szCs w:val="24"/>
              </w:rPr>
              <w:t>nderstand</w:t>
            </w:r>
            <w:r>
              <w:rPr>
                <w:rFonts w:ascii="Times New Roman" w:hAnsi="Times New Roman" w:cs="Times New Roman"/>
                <w:sz w:val="24"/>
                <w:szCs w:val="24"/>
              </w:rPr>
              <w:t>s</w:t>
            </w:r>
            <w:r w:rsidR="00976F44" w:rsidRPr="00E5621A">
              <w:rPr>
                <w:rFonts w:ascii="Times New Roman" w:hAnsi="Times New Roman" w:cs="Times New Roman"/>
                <w:sz w:val="24"/>
                <w:szCs w:val="24"/>
              </w:rPr>
              <w:t xml:space="preserve"> the importance of not disclosing too much information to online friends</w:t>
            </w:r>
          </w:p>
          <w:p w:rsidR="00976F44" w:rsidRPr="00976F44" w:rsidRDefault="00976F44" w:rsidP="00976F44">
            <w:pPr>
              <w:pStyle w:val="TableParagraph"/>
              <w:spacing w:before="1"/>
              <w:rPr>
                <w:rFonts w:asciiTheme="majorBidi" w:hAnsiTheme="majorBidi" w:cstheme="majorBidi"/>
                <w:b/>
                <w:i/>
              </w:rPr>
            </w:pPr>
          </w:p>
          <w:p w:rsidR="00976F44" w:rsidRDefault="00976F44" w:rsidP="00976F44">
            <w:pPr>
              <w:pStyle w:val="TableParagraph"/>
              <w:spacing w:before="1"/>
              <w:rPr>
                <w:rFonts w:asciiTheme="majorBidi" w:hAnsiTheme="majorBidi" w:cstheme="majorBidi"/>
                <w:b/>
                <w:i/>
              </w:rPr>
            </w:pPr>
            <w:r w:rsidRPr="00976F44">
              <w:rPr>
                <w:rFonts w:asciiTheme="majorBidi" w:hAnsiTheme="majorBidi" w:cstheme="majorBidi"/>
                <w:b/>
                <w:i/>
              </w:rPr>
              <w:t>What Makes a good Friend</w:t>
            </w:r>
          </w:p>
          <w:p w:rsidR="00E5621A" w:rsidRDefault="00976F44" w:rsidP="00E5621A">
            <w:pPr>
              <w:pStyle w:val="ListParagraph"/>
              <w:numPr>
                <w:ilvl w:val="0"/>
                <w:numId w:val="20"/>
              </w:numPr>
              <w:rPr>
                <w:rFonts w:ascii="Times New Roman" w:hAnsi="Times New Roman" w:cs="Times New Roman"/>
                <w:sz w:val="24"/>
                <w:szCs w:val="24"/>
              </w:rPr>
            </w:pPr>
            <w:r w:rsidRPr="00E5621A">
              <w:rPr>
                <w:rFonts w:ascii="Times New Roman" w:hAnsi="Times New Roman" w:cs="Times New Roman"/>
                <w:sz w:val="24"/>
                <w:szCs w:val="24"/>
              </w:rPr>
              <w:t>Know</w:t>
            </w:r>
            <w:r w:rsidR="00E5621A">
              <w:rPr>
                <w:rFonts w:ascii="Times New Roman" w:hAnsi="Times New Roman" w:cs="Times New Roman"/>
                <w:sz w:val="24"/>
                <w:szCs w:val="24"/>
              </w:rPr>
              <w:t>s</w:t>
            </w:r>
            <w:r w:rsidRPr="00E5621A">
              <w:rPr>
                <w:rFonts w:ascii="Times New Roman" w:hAnsi="Times New Roman" w:cs="Times New Roman"/>
                <w:sz w:val="24"/>
                <w:szCs w:val="24"/>
              </w:rPr>
              <w:t xml:space="preserve"> how to make new friends</w:t>
            </w:r>
          </w:p>
          <w:p w:rsidR="00E5621A" w:rsidRDefault="00E5621A" w:rsidP="00E5621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U</w:t>
            </w:r>
            <w:r w:rsidR="00976F44" w:rsidRPr="00E5621A">
              <w:rPr>
                <w:rFonts w:ascii="Times New Roman" w:hAnsi="Times New Roman" w:cs="Times New Roman"/>
                <w:sz w:val="24"/>
                <w:szCs w:val="24"/>
              </w:rPr>
              <w:t>nderstand</w:t>
            </w:r>
            <w:r>
              <w:rPr>
                <w:rFonts w:ascii="Times New Roman" w:hAnsi="Times New Roman" w:cs="Times New Roman"/>
                <w:sz w:val="24"/>
                <w:szCs w:val="24"/>
              </w:rPr>
              <w:t>s</w:t>
            </w:r>
            <w:r w:rsidR="00976F44" w:rsidRPr="00E5621A">
              <w:rPr>
                <w:rFonts w:ascii="Times New Roman" w:hAnsi="Times New Roman" w:cs="Times New Roman"/>
                <w:sz w:val="24"/>
                <w:szCs w:val="24"/>
              </w:rPr>
              <w:t xml:space="preserve"> what </w:t>
            </w:r>
            <w:r>
              <w:rPr>
                <w:rFonts w:ascii="Times New Roman" w:hAnsi="Times New Roman" w:cs="Times New Roman"/>
                <w:sz w:val="24"/>
                <w:szCs w:val="24"/>
              </w:rPr>
              <w:t>to look</w:t>
            </w:r>
            <w:r w:rsidR="00976F44" w:rsidRPr="00E5621A">
              <w:rPr>
                <w:rFonts w:ascii="Times New Roman" w:hAnsi="Times New Roman" w:cs="Times New Roman"/>
                <w:sz w:val="24"/>
                <w:szCs w:val="24"/>
              </w:rPr>
              <w:t xml:space="preserve"> for in a friend </w:t>
            </w:r>
          </w:p>
          <w:p w:rsidR="00976F44" w:rsidRPr="00E5621A" w:rsidRDefault="00E5621A" w:rsidP="00E5621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U</w:t>
            </w:r>
            <w:r w:rsidR="00976F44" w:rsidRPr="00E5621A">
              <w:rPr>
                <w:rFonts w:ascii="Times New Roman" w:hAnsi="Times New Roman" w:cs="Times New Roman"/>
                <w:sz w:val="24"/>
                <w:szCs w:val="24"/>
              </w:rPr>
              <w:t>nderstand</w:t>
            </w:r>
            <w:r>
              <w:rPr>
                <w:rFonts w:ascii="Times New Roman" w:hAnsi="Times New Roman" w:cs="Times New Roman"/>
                <w:sz w:val="24"/>
                <w:szCs w:val="24"/>
              </w:rPr>
              <w:t>s</w:t>
            </w:r>
            <w:r w:rsidR="00976F44" w:rsidRPr="00E5621A">
              <w:rPr>
                <w:rFonts w:ascii="Times New Roman" w:hAnsi="Times New Roman" w:cs="Times New Roman"/>
                <w:sz w:val="24"/>
                <w:szCs w:val="24"/>
              </w:rPr>
              <w:t xml:space="preserve"> the benefits of having friends but also the risks of toxic friendships</w:t>
            </w:r>
          </w:p>
          <w:p w:rsidR="00976F44" w:rsidRPr="00976F44" w:rsidRDefault="00976F44" w:rsidP="00976F44">
            <w:pPr>
              <w:pStyle w:val="TableParagraph"/>
              <w:spacing w:before="1"/>
              <w:rPr>
                <w:rFonts w:asciiTheme="majorBidi" w:hAnsiTheme="majorBidi" w:cstheme="majorBidi"/>
                <w:b/>
                <w:i/>
              </w:rPr>
            </w:pPr>
          </w:p>
          <w:p w:rsidR="00E5621A" w:rsidRDefault="00976F44" w:rsidP="00E5621A">
            <w:pPr>
              <w:pStyle w:val="TableParagraph"/>
              <w:spacing w:before="1"/>
              <w:rPr>
                <w:rFonts w:asciiTheme="majorBidi" w:hAnsiTheme="majorBidi" w:cstheme="majorBidi"/>
                <w:b/>
                <w:i/>
              </w:rPr>
            </w:pPr>
            <w:r w:rsidRPr="00976F44">
              <w:rPr>
                <w:rFonts w:asciiTheme="majorBidi" w:hAnsiTheme="majorBidi" w:cstheme="majorBidi"/>
                <w:b/>
                <w:i/>
              </w:rPr>
              <w:t>Respect and Relationships</w:t>
            </w:r>
          </w:p>
          <w:p w:rsidR="00E5621A" w:rsidRPr="00E5621A" w:rsidRDefault="00E5621A" w:rsidP="00E5621A">
            <w:pPr>
              <w:pStyle w:val="TableParagraph"/>
              <w:numPr>
                <w:ilvl w:val="0"/>
                <w:numId w:val="21"/>
              </w:numPr>
              <w:spacing w:before="1"/>
              <w:rPr>
                <w:rFonts w:asciiTheme="majorBidi" w:hAnsiTheme="majorBidi" w:cstheme="majorBidi"/>
                <w:b/>
                <w:i/>
              </w:rPr>
            </w:pPr>
            <w:r>
              <w:rPr>
                <w:rFonts w:ascii="Times New Roman" w:hAnsi="Times New Roman" w:cs="Times New Roman"/>
                <w:sz w:val="24"/>
                <w:szCs w:val="24"/>
              </w:rPr>
              <w:t xml:space="preserve">Can identify a wide </w:t>
            </w:r>
            <w:r w:rsidR="00976F44" w:rsidRPr="00976F44">
              <w:rPr>
                <w:rFonts w:ascii="Times New Roman" w:hAnsi="Times New Roman" w:cs="Times New Roman"/>
                <w:sz w:val="24"/>
                <w:szCs w:val="24"/>
              </w:rPr>
              <w:t>range</w:t>
            </w:r>
            <w:r>
              <w:rPr>
                <w:rFonts w:ascii="Times New Roman" w:hAnsi="Times New Roman" w:cs="Times New Roman"/>
                <w:sz w:val="24"/>
                <w:szCs w:val="24"/>
              </w:rPr>
              <w:t xml:space="preserve"> of different relationships</w:t>
            </w:r>
          </w:p>
          <w:p w:rsidR="00E5621A" w:rsidRPr="00E5621A" w:rsidRDefault="00E5621A" w:rsidP="00E5621A">
            <w:pPr>
              <w:pStyle w:val="TableParagraph"/>
              <w:numPr>
                <w:ilvl w:val="0"/>
                <w:numId w:val="21"/>
              </w:numPr>
              <w:spacing w:before="1"/>
              <w:rPr>
                <w:rFonts w:asciiTheme="majorBidi" w:hAnsiTheme="majorBidi" w:cstheme="majorBidi"/>
                <w:b/>
                <w:i/>
              </w:rPr>
            </w:pPr>
            <w:r>
              <w:rPr>
                <w:rFonts w:ascii="Times New Roman" w:hAnsi="Times New Roman" w:cs="Times New Roman"/>
                <w:sz w:val="24"/>
                <w:szCs w:val="24"/>
              </w:rPr>
              <w:t>U</w:t>
            </w:r>
            <w:r w:rsidR="00976F44" w:rsidRPr="00976F44">
              <w:rPr>
                <w:rFonts w:ascii="Times New Roman" w:hAnsi="Times New Roman" w:cs="Times New Roman"/>
                <w:sz w:val="24"/>
                <w:szCs w:val="24"/>
              </w:rPr>
              <w:t>nderstand</w:t>
            </w:r>
            <w:r>
              <w:rPr>
                <w:rFonts w:ascii="Times New Roman" w:hAnsi="Times New Roman" w:cs="Times New Roman"/>
                <w:sz w:val="24"/>
                <w:szCs w:val="24"/>
              </w:rPr>
              <w:t>s</w:t>
            </w:r>
            <w:r w:rsidR="00976F44" w:rsidRPr="00976F44">
              <w:rPr>
                <w:rFonts w:ascii="Times New Roman" w:hAnsi="Times New Roman" w:cs="Times New Roman"/>
                <w:sz w:val="24"/>
                <w:szCs w:val="24"/>
              </w:rPr>
              <w:t xml:space="preserve"> the differences between a f</w:t>
            </w:r>
            <w:r>
              <w:rPr>
                <w:rFonts w:ascii="Times New Roman" w:hAnsi="Times New Roman" w:cs="Times New Roman"/>
                <w:sz w:val="24"/>
                <w:szCs w:val="24"/>
              </w:rPr>
              <w:t>riendship and a relationship</w:t>
            </w:r>
          </w:p>
          <w:p w:rsidR="00976F44" w:rsidRPr="00E5621A" w:rsidRDefault="00E5621A" w:rsidP="00E5621A">
            <w:pPr>
              <w:pStyle w:val="TableParagraph"/>
              <w:numPr>
                <w:ilvl w:val="0"/>
                <w:numId w:val="21"/>
              </w:numPr>
              <w:spacing w:before="1"/>
              <w:rPr>
                <w:rFonts w:asciiTheme="majorBidi" w:hAnsiTheme="majorBidi" w:cstheme="majorBidi"/>
                <w:b/>
                <w:i/>
              </w:rPr>
            </w:pPr>
            <w:r>
              <w:rPr>
                <w:rFonts w:ascii="Times New Roman" w:hAnsi="Times New Roman" w:cs="Times New Roman"/>
                <w:sz w:val="24"/>
                <w:szCs w:val="24"/>
              </w:rPr>
              <w:t>K</w:t>
            </w:r>
            <w:r w:rsidR="00976F44" w:rsidRPr="00976F44">
              <w:rPr>
                <w:rFonts w:ascii="Times New Roman" w:hAnsi="Times New Roman" w:cs="Times New Roman"/>
                <w:sz w:val="24"/>
                <w:szCs w:val="24"/>
              </w:rPr>
              <w:t>now</w:t>
            </w:r>
            <w:r>
              <w:rPr>
                <w:rFonts w:ascii="Times New Roman" w:hAnsi="Times New Roman" w:cs="Times New Roman"/>
                <w:sz w:val="24"/>
                <w:szCs w:val="24"/>
              </w:rPr>
              <w:t>s</w:t>
            </w:r>
            <w:r w:rsidR="00976F44" w:rsidRPr="00976F44">
              <w:rPr>
                <w:rFonts w:ascii="Times New Roman" w:hAnsi="Times New Roman" w:cs="Times New Roman"/>
                <w:sz w:val="24"/>
                <w:szCs w:val="24"/>
              </w:rPr>
              <w:t xml:space="preserve"> how to respect the rights of others and celebrate our differences</w:t>
            </w:r>
          </w:p>
          <w:p w:rsidR="00976F44" w:rsidRPr="00976F44" w:rsidRDefault="00976F44" w:rsidP="00976F44">
            <w:pPr>
              <w:pStyle w:val="TableParagraph"/>
              <w:spacing w:before="1"/>
              <w:rPr>
                <w:rFonts w:asciiTheme="majorBidi" w:hAnsiTheme="majorBidi" w:cstheme="majorBidi"/>
                <w:b/>
                <w:i/>
              </w:rPr>
            </w:pPr>
          </w:p>
          <w:p w:rsidR="00976F44" w:rsidRDefault="00976F44" w:rsidP="00976F44">
            <w:pPr>
              <w:pStyle w:val="TableParagraph"/>
              <w:spacing w:before="1"/>
              <w:rPr>
                <w:rFonts w:asciiTheme="majorBidi" w:hAnsiTheme="majorBidi" w:cstheme="majorBidi"/>
                <w:b/>
                <w:i/>
              </w:rPr>
            </w:pPr>
            <w:r w:rsidRPr="00976F44">
              <w:rPr>
                <w:rFonts w:asciiTheme="majorBidi" w:hAnsiTheme="majorBidi" w:cstheme="majorBidi"/>
                <w:b/>
                <w:i/>
              </w:rPr>
              <w:t>Being positive + Self Esteem</w:t>
            </w:r>
          </w:p>
          <w:p w:rsidR="00B071C2" w:rsidRDefault="00E5621A" w:rsidP="00B071C2">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Recognises the impact of regularly  giving</w:t>
            </w:r>
            <w:r w:rsidR="00976F44" w:rsidRPr="00E5621A">
              <w:rPr>
                <w:rFonts w:ascii="Times New Roman" w:hAnsi="Times New Roman" w:cs="Times New Roman"/>
                <w:sz w:val="24"/>
                <w:szCs w:val="24"/>
              </w:rPr>
              <w:t xml:space="preserve"> other people compliments and try</w:t>
            </w:r>
            <w:r>
              <w:rPr>
                <w:rFonts w:ascii="Times New Roman" w:hAnsi="Times New Roman" w:cs="Times New Roman"/>
                <w:sz w:val="24"/>
                <w:szCs w:val="24"/>
              </w:rPr>
              <w:t>ing</w:t>
            </w:r>
            <w:r w:rsidR="00976F44" w:rsidRPr="00E5621A">
              <w:rPr>
                <w:rFonts w:ascii="Times New Roman" w:hAnsi="Times New Roman" w:cs="Times New Roman"/>
                <w:sz w:val="24"/>
                <w:szCs w:val="24"/>
              </w:rPr>
              <w:t xml:space="preserve"> to be kind to others</w:t>
            </w:r>
          </w:p>
          <w:p w:rsidR="00B071C2" w:rsidRDefault="00B071C2" w:rsidP="00B071C2">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Understands they c</w:t>
            </w:r>
            <w:r w:rsidR="00976F44" w:rsidRPr="00B071C2">
              <w:rPr>
                <w:rFonts w:ascii="Times New Roman" w:hAnsi="Times New Roman" w:cs="Times New Roman"/>
                <w:sz w:val="24"/>
                <w:szCs w:val="24"/>
              </w:rPr>
              <w:t>an turn a</w:t>
            </w:r>
            <w:r>
              <w:rPr>
                <w:rFonts w:ascii="Times New Roman" w:hAnsi="Times New Roman" w:cs="Times New Roman"/>
                <w:sz w:val="24"/>
                <w:szCs w:val="24"/>
              </w:rPr>
              <w:t xml:space="preserve"> problem into an opportunity</w:t>
            </w:r>
          </w:p>
          <w:p w:rsidR="00976F44" w:rsidRPr="00B071C2" w:rsidRDefault="00B071C2" w:rsidP="00B071C2">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C</w:t>
            </w:r>
            <w:r w:rsidR="00976F44" w:rsidRPr="00B071C2">
              <w:rPr>
                <w:rFonts w:ascii="Times New Roman" w:hAnsi="Times New Roman" w:cs="Times New Roman"/>
                <w:sz w:val="24"/>
                <w:szCs w:val="24"/>
              </w:rPr>
              <w:t xml:space="preserve">an explain </w:t>
            </w:r>
            <w:r>
              <w:rPr>
                <w:rFonts w:ascii="Times New Roman" w:hAnsi="Times New Roman" w:cs="Times New Roman"/>
                <w:sz w:val="24"/>
                <w:szCs w:val="24"/>
              </w:rPr>
              <w:t>their</w:t>
            </w:r>
            <w:r w:rsidR="00976F44" w:rsidRPr="00B071C2">
              <w:rPr>
                <w:rFonts w:ascii="Times New Roman" w:hAnsi="Times New Roman" w:cs="Times New Roman"/>
                <w:sz w:val="24"/>
                <w:szCs w:val="24"/>
              </w:rPr>
              <w:t xml:space="preserve"> strengths and explain why i</w:t>
            </w:r>
            <w:r>
              <w:rPr>
                <w:rFonts w:ascii="Times New Roman" w:hAnsi="Times New Roman" w:cs="Times New Roman"/>
                <w:sz w:val="24"/>
                <w:szCs w:val="24"/>
              </w:rPr>
              <w:t>t is important to be aware of their</w:t>
            </w:r>
            <w:r w:rsidR="00976F44" w:rsidRPr="00B071C2">
              <w:rPr>
                <w:rFonts w:ascii="Times New Roman" w:hAnsi="Times New Roman" w:cs="Times New Roman"/>
                <w:sz w:val="24"/>
                <w:szCs w:val="24"/>
              </w:rPr>
              <w:t xml:space="preserve"> own emotions</w:t>
            </w:r>
          </w:p>
          <w:p w:rsidR="00976F44" w:rsidRPr="00976F44" w:rsidRDefault="00976F44" w:rsidP="00976F44">
            <w:pPr>
              <w:pStyle w:val="TableParagraph"/>
              <w:spacing w:before="1"/>
              <w:rPr>
                <w:rFonts w:asciiTheme="majorBidi" w:hAnsiTheme="majorBidi" w:cstheme="majorBidi"/>
                <w:b/>
                <w:i/>
              </w:rPr>
            </w:pPr>
          </w:p>
          <w:p w:rsidR="0004031B" w:rsidRPr="00976F44" w:rsidRDefault="00976F44" w:rsidP="00976F44">
            <w:pPr>
              <w:pStyle w:val="TableParagraph"/>
              <w:spacing w:before="1"/>
              <w:rPr>
                <w:rFonts w:asciiTheme="majorBidi" w:hAnsiTheme="majorBidi" w:cstheme="majorBidi"/>
                <w:b/>
                <w:i/>
              </w:rPr>
            </w:pPr>
            <w:r w:rsidRPr="00976F44">
              <w:rPr>
                <w:rFonts w:asciiTheme="majorBidi" w:hAnsiTheme="majorBidi" w:cstheme="majorBidi"/>
                <w:b/>
                <w:i/>
              </w:rPr>
              <w:t>Peer Pressure and Influence</w:t>
            </w:r>
          </w:p>
          <w:p w:rsidR="00B071C2" w:rsidRPr="00B071C2" w:rsidRDefault="00B071C2" w:rsidP="00B071C2">
            <w:pPr>
              <w:pStyle w:val="TableParagraph"/>
              <w:numPr>
                <w:ilvl w:val="0"/>
                <w:numId w:val="23"/>
              </w:numPr>
              <w:spacing w:before="1"/>
              <w:rPr>
                <w:rFonts w:asciiTheme="majorBidi" w:hAnsiTheme="majorBidi" w:cstheme="majorBidi"/>
                <w:i/>
              </w:rPr>
            </w:pPr>
            <w:r>
              <w:rPr>
                <w:rFonts w:ascii="Times New Roman" w:hAnsi="Times New Roman" w:cs="Times New Roman"/>
                <w:sz w:val="24"/>
                <w:szCs w:val="24"/>
              </w:rPr>
              <w:t>C</w:t>
            </w:r>
            <w:r w:rsidR="00976F44" w:rsidRPr="00976F44">
              <w:rPr>
                <w:rFonts w:ascii="Times New Roman" w:hAnsi="Times New Roman" w:cs="Times New Roman"/>
                <w:sz w:val="24"/>
                <w:szCs w:val="24"/>
              </w:rPr>
              <w:t>an explain how peer pressure</w:t>
            </w:r>
            <w:r>
              <w:rPr>
                <w:rFonts w:ascii="Times New Roman" w:hAnsi="Times New Roman" w:cs="Times New Roman"/>
                <w:sz w:val="24"/>
                <w:szCs w:val="24"/>
              </w:rPr>
              <w:t xml:space="preserve"> impacts people of all ages</w:t>
            </w:r>
          </w:p>
          <w:p w:rsidR="00B071C2" w:rsidRPr="00B071C2" w:rsidRDefault="00B071C2" w:rsidP="00B071C2">
            <w:pPr>
              <w:pStyle w:val="TableParagraph"/>
              <w:numPr>
                <w:ilvl w:val="0"/>
                <w:numId w:val="23"/>
              </w:numPr>
              <w:spacing w:before="1"/>
              <w:rPr>
                <w:rFonts w:asciiTheme="majorBidi" w:hAnsiTheme="majorBidi" w:cstheme="majorBidi"/>
                <w:i/>
              </w:rPr>
            </w:pPr>
            <w:r>
              <w:rPr>
                <w:rFonts w:ascii="Times New Roman" w:hAnsi="Times New Roman" w:cs="Times New Roman"/>
                <w:sz w:val="24"/>
                <w:szCs w:val="24"/>
              </w:rPr>
              <w:t>U</w:t>
            </w:r>
            <w:r w:rsidR="00976F44" w:rsidRPr="00976F44">
              <w:rPr>
                <w:rFonts w:ascii="Times New Roman" w:hAnsi="Times New Roman" w:cs="Times New Roman"/>
                <w:sz w:val="24"/>
                <w:szCs w:val="24"/>
              </w:rPr>
              <w:t>nderstand</w:t>
            </w:r>
            <w:r>
              <w:rPr>
                <w:rFonts w:ascii="Times New Roman" w:hAnsi="Times New Roman" w:cs="Times New Roman"/>
                <w:sz w:val="24"/>
                <w:szCs w:val="24"/>
              </w:rPr>
              <w:t>s</w:t>
            </w:r>
            <w:r w:rsidR="00976F44" w:rsidRPr="00976F44">
              <w:rPr>
                <w:rFonts w:ascii="Times New Roman" w:hAnsi="Times New Roman" w:cs="Times New Roman"/>
                <w:sz w:val="24"/>
                <w:szCs w:val="24"/>
              </w:rPr>
              <w:t xml:space="preserve"> the best wa</w:t>
            </w:r>
            <w:r>
              <w:rPr>
                <w:rFonts w:ascii="Times New Roman" w:hAnsi="Times New Roman" w:cs="Times New Roman"/>
                <w:sz w:val="24"/>
                <w:szCs w:val="24"/>
              </w:rPr>
              <w:t>y to deal with peer pressure</w:t>
            </w:r>
          </w:p>
          <w:p w:rsidR="0004031B" w:rsidRPr="0004031B" w:rsidRDefault="00B071C2" w:rsidP="00B071C2">
            <w:pPr>
              <w:pStyle w:val="TableParagraph"/>
              <w:numPr>
                <w:ilvl w:val="0"/>
                <w:numId w:val="23"/>
              </w:numPr>
              <w:spacing w:before="1"/>
              <w:rPr>
                <w:rFonts w:asciiTheme="majorBidi" w:hAnsiTheme="majorBidi" w:cstheme="majorBidi"/>
                <w:i/>
              </w:rPr>
            </w:pPr>
            <w:r>
              <w:rPr>
                <w:rFonts w:ascii="Times New Roman" w:hAnsi="Times New Roman" w:cs="Times New Roman"/>
                <w:sz w:val="24"/>
                <w:szCs w:val="24"/>
              </w:rPr>
              <w:t>U</w:t>
            </w:r>
            <w:r w:rsidR="00976F44" w:rsidRPr="00976F44">
              <w:rPr>
                <w:rFonts w:ascii="Times New Roman" w:hAnsi="Times New Roman" w:cs="Times New Roman"/>
                <w:sz w:val="24"/>
                <w:szCs w:val="24"/>
              </w:rPr>
              <w:t>nderstand</w:t>
            </w:r>
            <w:r>
              <w:rPr>
                <w:rFonts w:ascii="Times New Roman" w:hAnsi="Times New Roman" w:cs="Times New Roman"/>
                <w:sz w:val="24"/>
                <w:szCs w:val="24"/>
              </w:rPr>
              <w:t>s</w:t>
            </w:r>
            <w:r w:rsidR="00976F44" w:rsidRPr="00976F44">
              <w:rPr>
                <w:rFonts w:ascii="Times New Roman" w:hAnsi="Times New Roman" w:cs="Times New Roman"/>
                <w:sz w:val="24"/>
                <w:szCs w:val="24"/>
              </w:rPr>
              <w:t xml:space="preserve"> how</w:t>
            </w:r>
            <w:r>
              <w:rPr>
                <w:rFonts w:ascii="Times New Roman" w:hAnsi="Times New Roman" w:cs="Times New Roman"/>
                <w:sz w:val="24"/>
                <w:szCs w:val="24"/>
              </w:rPr>
              <w:t xml:space="preserve"> they can be influenced and how their</w:t>
            </w:r>
            <w:r w:rsidR="00976F44" w:rsidRPr="00976F44">
              <w:rPr>
                <w:rFonts w:ascii="Times New Roman" w:hAnsi="Times New Roman" w:cs="Times New Roman"/>
                <w:sz w:val="24"/>
                <w:szCs w:val="24"/>
              </w:rPr>
              <w:t xml:space="preserve"> actions influence others</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F105E0" w:rsidRDefault="00F105E0" w:rsidP="0004031B">
            <w:pPr>
              <w:pStyle w:val="TableParagraph"/>
              <w:rPr>
                <w:rFonts w:asciiTheme="majorBidi" w:hAnsiTheme="majorBidi" w:cstheme="majorBidi"/>
                <w:i/>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FGM and the Law</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revise the different parts of the female reproductive organs  To understand what FGM is and to know that FGM is illegal and where you can go for help and support</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Y9 Sexual consent &amp; Law</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know the legal definition of consent and the law surrounding it   To understand the practicalities of consent and the importance of it   To understand the consequences of sexual activity with no consent</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RSE - Pleasure and Masturbation</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define the terms pleasure, masturbation and sexual activities  To explore the benefits and risks associated with masturbation  To evaluate risks associated with different sexual activities and identify high and low risk activities and ways to mitigate the high risk activities</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RSE - Delaying Sexual Activity</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Understand the benefits of delaying sexual activity  To know how to be assertive and deal with undue pressure  Understand that you don’t have to do anything you don’t want to and consent and respect for each other should be paramount in any relationship</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RSE - Why have Sex?</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understand the considerations to be taken before making a relationship sexual  To understand the positive and negative reasons to have sex  To explore the consequences of making a relationship sexual</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RSE - Relationships and partners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 xml:space="preserve">To understand the meaning of a healthy relationship  between a couple and the expectations that form a positive relationship  To understand the </w:t>
            </w:r>
            <w:proofErr w:type="spellStart"/>
            <w:r w:rsidRPr="00035585">
              <w:rPr>
                <w:rFonts w:asciiTheme="majorBidi" w:hAnsiTheme="majorBidi" w:cstheme="majorBidi"/>
                <w:i/>
                <w:lang w:val="en-GB"/>
              </w:rPr>
              <w:t>non physical</w:t>
            </w:r>
            <w:proofErr w:type="spellEnd"/>
            <w:r w:rsidRPr="00035585">
              <w:rPr>
                <w:rFonts w:asciiTheme="majorBidi" w:hAnsiTheme="majorBidi" w:cstheme="majorBidi"/>
                <w:i/>
                <w:lang w:val="en-GB"/>
              </w:rPr>
              <w:t xml:space="preserve"> characteristics someone might look for in a future partner  To look at relationships and understand the factors necessary to develop a relationship</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What are STI's? (Main Types)</w:t>
            </w:r>
          </w:p>
          <w:p w:rsid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 xml:space="preserve">Name at least five common STDs and how they </w:t>
            </w:r>
            <w:proofErr w:type="gramStart"/>
            <w:r w:rsidRPr="00035585">
              <w:rPr>
                <w:rFonts w:asciiTheme="majorBidi" w:hAnsiTheme="majorBidi" w:cstheme="majorBidi"/>
                <w:i/>
                <w:lang w:val="en-GB"/>
              </w:rPr>
              <w:t>are transmitted</w:t>
            </w:r>
            <w:proofErr w:type="gramEnd"/>
            <w:r w:rsidRPr="00035585">
              <w:rPr>
                <w:rFonts w:asciiTheme="majorBidi" w:hAnsiTheme="majorBidi" w:cstheme="majorBidi"/>
                <w:i/>
                <w:lang w:val="en-GB"/>
              </w:rPr>
              <w:t>. Understand the term safe sex.  Compare sexual behaviours that put people at high, low or no risk for STD</w:t>
            </w:r>
          </w:p>
          <w:p w:rsid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Treating STI's &amp; clinics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describe the key symptoms and risks associated with a variety of different STI’s   To understand the importance of sexual Health Clinics (GUM) and why young people after unprotected sex should always get themselves checked out</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 xml:space="preserve">Contraception – </w:t>
            </w: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i/>
                <w:lang w:val="en-GB"/>
              </w:rPr>
              <w:t>To understand how a variety of different forms of contraception work  To be able to identify which types of contraception would be best used by different types of people  To explore which forms of contraception protect against pregnancy, STI’s or both</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Contraception - Condom lesson</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understand the correct steps for using an external or male condom  Describe three obstacles to condom use and explain how they can be overcome</w:t>
            </w:r>
          </w:p>
          <w:p w:rsidR="00035585" w:rsidRPr="00035585" w:rsidRDefault="00035585" w:rsidP="00035585">
            <w:pPr>
              <w:pStyle w:val="TableParagraph"/>
              <w:ind w:left="0"/>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Contraception Explored</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understand the block, supress and disable methods to reducing the risk of pregnancy  To explore which forms of contraception protect against pregnancy, STI’s or both   To know what thrush is and the common symptoms of it in men and women</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Sexual Harassment &amp; Stalking</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 xml:space="preserve">To define the terms stalking and harassment   To explore the differences between flirting and sexual harassment  To understand the laws surrounding Stalking and Harassment </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HIV and AIDS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define the terms HIV and AIDS and understand the difference   To explore the different ways HIV can be transmitted and how to reduce the risk of transmission  To evaluate the importance of support International World Aids Day</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HIV - Discrimination and Prejudice</w:t>
            </w:r>
          </w:p>
          <w:p w:rsidR="00035585" w:rsidRDefault="00035585" w:rsidP="00035585">
            <w:pPr>
              <w:pStyle w:val="TableParagraph"/>
              <w:rPr>
                <w:rFonts w:asciiTheme="majorBidi" w:hAnsiTheme="majorBidi" w:cstheme="majorBidi"/>
                <w:i/>
              </w:rPr>
            </w:pPr>
            <w:r w:rsidRPr="00035585">
              <w:rPr>
                <w:rFonts w:asciiTheme="majorBidi" w:hAnsiTheme="majorBidi" w:cstheme="majorBidi"/>
                <w:i/>
                <w:lang w:val="en-GB"/>
              </w:rPr>
              <w:t>To understand the history of HIV and AIDS and understand the recent advances in HIV treatment and prevention  To explore how the cycle of prejudice and discrimination towards HIV and AIDS sufferers can be broken</w:t>
            </w:r>
          </w:p>
          <w:p w:rsidR="00976F44" w:rsidRDefault="00976F44" w:rsidP="00F105E0">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602"/>
        <w:gridCol w:w="4678"/>
        <w:gridCol w:w="2367"/>
        <w:gridCol w:w="4961"/>
      </w:tblGrid>
      <w:tr w:rsidR="0004031B" w:rsidTr="00A5152A">
        <w:tc>
          <w:tcPr>
            <w:tcW w:w="1271"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TERM</w:t>
            </w:r>
          </w:p>
        </w:tc>
        <w:tc>
          <w:tcPr>
            <w:tcW w:w="1602"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TOPIC</w:t>
            </w:r>
          </w:p>
        </w:tc>
        <w:tc>
          <w:tcPr>
            <w:tcW w:w="4678"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CORE LEARNING</w:t>
            </w:r>
          </w:p>
        </w:tc>
        <w:tc>
          <w:tcPr>
            <w:tcW w:w="2367"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KEY CONCEPTS</w:t>
            </w:r>
          </w:p>
        </w:tc>
        <w:tc>
          <w:tcPr>
            <w:tcW w:w="4961"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A5152A">
        <w:trPr>
          <w:trHeight w:val="3027"/>
        </w:trPr>
        <w:tc>
          <w:tcPr>
            <w:tcW w:w="1271"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Summer 1</w:t>
            </w:r>
          </w:p>
        </w:tc>
        <w:tc>
          <w:tcPr>
            <w:tcW w:w="1602" w:type="dxa"/>
          </w:tcPr>
          <w:p w:rsidR="0004031B" w:rsidRDefault="007511B7" w:rsidP="006D135E">
            <w:pPr>
              <w:rPr>
                <w:rFonts w:ascii="Times New Roman" w:hAnsi="Times New Roman" w:cs="Times New Roman"/>
                <w:sz w:val="24"/>
                <w:szCs w:val="24"/>
              </w:rPr>
            </w:pPr>
            <w:r w:rsidRPr="00BA5EF0">
              <w:t>Rights, Responsibilities &amp; British Values</w:t>
            </w:r>
          </w:p>
        </w:tc>
        <w:tc>
          <w:tcPr>
            <w:tcW w:w="4678" w:type="dxa"/>
          </w:tcPr>
          <w:p w:rsidR="007511B7" w:rsidRDefault="007511B7" w:rsidP="007511B7">
            <w:pPr>
              <w:rPr>
                <w:b/>
                <w:bCs/>
              </w:rPr>
            </w:pPr>
            <w:r w:rsidRPr="00C36D3F">
              <w:rPr>
                <w:b/>
                <w:bCs/>
              </w:rPr>
              <w:t>Law 1 - Desert Island Living</w:t>
            </w:r>
          </w:p>
          <w:p w:rsidR="007511B7" w:rsidRPr="00C36D3F" w:rsidRDefault="007511B7" w:rsidP="007511B7">
            <w:pPr>
              <w:rPr>
                <w:bCs/>
              </w:rPr>
            </w:pPr>
            <w:r w:rsidRPr="00C36D3F">
              <w:rPr>
                <w:bCs/>
              </w:rPr>
              <w:t>To explore what it would be like to live on a desert island   To understand that with rights comes responsibilities   To evaluate the fairest way to make choices</w:t>
            </w:r>
          </w:p>
          <w:p w:rsidR="007511B7" w:rsidRDefault="007511B7" w:rsidP="007511B7">
            <w:pPr>
              <w:rPr>
                <w:b/>
                <w:bCs/>
              </w:rPr>
            </w:pPr>
          </w:p>
          <w:p w:rsidR="00A5152A" w:rsidRDefault="00A5152A" w:rsidP="007511B7">
            <w:pPr>
              <w:rPr>
                <w:b/>
                <w:bCs/>
              </w:rPr>
            </w:pPr>
          </w:p>
          <w:p w:rsidR="00A5152A" w:rsidRDefault="00A5152A" w:rsidP="007511B7">
            <w:pPr>
              <w:rPr>
                <w:b/>
                <w:bCs/>
              </w:rPr>
            </w:pPr>
          </w:p>
          <w:p w:rsidR="00A5152A" w:rsidRDefault="00A5152A" w:rsidP="007511B7">
            <w:pPr>
              <w:rPr>
                <w:b/>
                <w:bCs/>
              </w:rPr>
            </w:pPr>
          </w:p>
          <w:p w:rsidR="007511B7" w:rsidRPr="00C36D3F" w:rsidRDefault="007511B7" w:rsidP="007511B7">
            <w:pPr>
              <w:rPr>
                <w:b/>
                <w:bCs/>
              </w:rPr>
            </w:pPr>
            <w:r w:rsidRPr="00C36D3F">
              <w:rPr>
                <w:b/>
                <w:bCs/>
              </w:rPr>
              <w:t>Law 2 - Desert Island Living Complete</w:t>
            </w:r>
          </w:p>
          <w:p w:rsidR="007511B7" w:rsidRPr="00C36D3F" w:rsidRDefault="007511B7" w:rsidP="007511B7">
            <w:pPr>
              <w:rPr>
                <w:bCs/>
              </w:rPr>
            </w:pPr>
            <w:r w:rsidRPr="00C36D3F">
              <w:rPr>
                <w:bCs/>
              </w:rPr>
              <w:t>To understand the concept of community cohesion and what makes a community To be able to make decision and understand the impact of those decisions  To understand the different forms of prejudice that exist</w:t>
            </w:r>
          </w:p>
          <w:p w:rsidR="007511B7" w:rsidRPr="00C36D3F" w:rsidRDefault="007511B7" w:rsidP="007511B7">
            <w:pPr>
              <w:rPr>
                <w:b/>
                <w:bCs/>
              </w:rPr>
            </w:pPr>
          </w:p>
          <w:p w:rsidR="007511B7" w:rsidRPr="003671CA" w:rsidRDefault="007511B7" w:rsidP="007511B7">
            <w:pPr>
              <w:rPr>
                <w:b/>
                <w:bCs/>
              </w:rPr>
            </w:pPr>
            <w:r w:rsidRPr="003671CA">
              <w:rPr>
                <w:b/>
                <w:bCs/>
              </w:rPr>
              <w:t>Law 3 - Desert Island Making Decisions)</w:t>
            </w:r>
          </w:p>
          <w:p w:rsidR="007511B7" w:rsidRPr="00C36D3F" w:rsidRDefault="007511B7" w:rsidP="007511B7">
            <w:r w:rsidRPr="00C36D3F">
              <w:t xml:space="preserve">Understanding how to survive on a desert Island  To describe the different rites of passage throughout life  To develop skills of evaluation, prediction and </w:t>
            </w:r>
            <w:proofErr w:type="spellStart"/>
            <w:r w:rsidRPr="00C36D3F">
              <w:t>self reflection</w:t>
            </w:r>
            <w:proofErr w:type="spellEnd"/>
          </w:p>
          <w:p w:rsidR="007511B7" w:rsidRDefault="007511B7" w:rsidP="007511B7"/>
          <w:p w:rsidR="007511B7" w:rsidRPr="00C36D3F" w:rsidRDefault="007511B7" w:rsidP="007511B7">
            <w:pPr>
              <w:rPr>
                <w:b/>
                <w:bCs/>
              </w:rPr>
            </w:pPr>
            <w:r w:rsidRPr="00C36D3F">
              <w:rPr>
                <w:b/>
                <w:bCs/>
              </w:rPr>
              <w:t>Law 4 - Criminal, Laws and Society</w:t>
            </w:r>
          </w:p>
          <w:p w:rsidR="007511B7" w:rsidRPr="00C36D3F" w:rsidRDefault="007511B7" w:rsidP="007511B7">
            <w:r w:rsidRPr="00C36D3F">
              <w:t>To understand why the age of criminal responsibility varies in different countries  To understand how the criminal justice system operate for young offenders To evaluate why young people commit crimes</w:t>
            </w:r>
          </w:p>
          <w:p w:rsidR="007511B7" w:rsidRDefault="007511B7" w:rsidP="007511B7"/>
          <w:p w:rsidR="00A5152A" w:rsidRDefault="00A5152A" w:rsidP="007511B7"/>
          <w:p w:rsidR="00A5152A" w:rsidRDefault="00A5152A" w:rsidP="007511B7"/>
          <w:p w:rsidR="007511B7" w:rsidRPr="00C36D3F" w:rsidRDefault="007511B7" w:rsidP="007511B7">
            <w:pPr>
              <w:rPr>
                <w:b/>
                <w:bCs/>
              </w:rPr>
            </w:pPr>
            <w:r w:rsidRPr="00C36D3F">
              <w:rPr>
                <w:b/>
                <w:bCs/>
              </w:rPr>
              <w:t>Law 5 - How are laws made in society</w:t>
            </w:r>
          </w:p>
          <w:p w:rsidR="007511B7" w:rsidRPr="00C36D3F" w:rsidRDefault="007511B7" w:rsidP="007511B7">
            <w:r w:rsidRPr="00C36D3F">
              <w:t>To understand why laws are needed in society  To understand the process of how a bill passes through Parliament To evaluate recent changes to the law in England and Wales</w:t>
            </w:r>
          </w:p>
          <w:p w:rsidR="007511B7" w:rsidRDefault="007511B7" w:rsidP="007511B7"/>
          <w:p w:rsidR="00A5152A" w:rsidRDefault="00A5152A" w:rsidP="007511B7"/>
          <w:p w:rsidR="007511B7" w:rsidRPr="00C36D3F" w:rsidRDefault="007511B7" w:rsidP="007511B7">
            <w:pPr>
              <w:rPr>
                <w:b/>
                <w:bCs/>
              </w:rPr>
            </w:pPr>
            <w:r w:rsidRPr="00C36D3F">
              <w:rPr>
                <w:b/>
                <w:bCs/>
              </w:rPr>
              <w:t>Law 6 - Prison, Reform and Punishment</w:t>
            </w:r>
          </w:p>
          <w:p w:rsidR="007511B7" w:rsidRPr="00C36D3F" w:rsidRDefault="007511B7" w:rsidP="007511B7">
            <w:r w:rsidRPr="00C36D3F">
              <w:t>To explain the types of punishments available in the UK To understand the different theories behind punishing offenders To evaluate whether Prison is an effective form of punishment</w:t>
            </w:r>
          </w:p>
          <w:p w:rsidR="0004031B" w:rsidRDefault="0004031B" w:rsidP="006D135E">
            <w:pPr>
              <w:rPr>
                <w:rFonts w:ascii="Times New Roman" w:hAnsi="Times New Roman" w:cs="Times New Roman"/>
                <w:sz w:val="24"/>
                <w:szCs w:val="24"/>
              </w:rPr>
            </w:pPr>
          </w:p>
        </w:tc>
        <w:tc>
          <w:tcPr>
            <w:tcW w:w="2367" w:type="dxa"/>
          </w:tcPr>
          <w:p w:rsidR="00A5152A" w:rsidRDefault="00A5152A" w:rsidP="00A5152A">
            <w:pPr>
              <w:rPr>
                <w:rFonts w:ascii="Times New Roman" w:hAnsi="Times New Roman" w:cs="Times New Roman"/>
                <w:sz w:val="24"/>
                <w:szCs w:val="24"/>
              </w:rPr>
            </w:pPr>
            <w:r w:rsidRPr="00A5152A">
              <w:rPr>
                <w:rFonts w:ascii="Times New Roman" w:hAnsi="Times New Roman" w:cs="Times New Roman"/>
                <w:sz w:val="24"/>
                <w:szCs w:val="24"/>
              </w:rPr>
              <w:t>Rites of passage: Ceremonies (rites) or celebrations to mark important stages or landmarks in a person’s journey (passage) through life.</w:t>
            </w:r>
          </w:p>
          <w:p w:rsidR="00A5152A" w:rsidRDefault="00A5152A" w:rsidP="00A5152A">
            <w:pPr>
              <w:rPr>
                <w:rFonts w:ascii="Times New Roman" w:hAnsi="Times New Roman" w:cs="Times New Roman"/>
                <w:sz w:val="24"/>
                <w:szCs w:val="24"/>
              </w:rPr>
            </w:pPr>
          </w:p>
          <w:p w:rsidR="00A5152A" w:rsidRDefault="00A5152A" w:rsidP="00A5152A">
            <w:pPr>
              <w:rPr>
                <w:rFonts w:ascii="Times New Roman" w:hAnsi="Times New Roman" w:cs="Times New Roman"/>
                <w:sz w:val="24"/>
                <w:szCs w:val="24"/>
              </w:rPr>
            </w:pPr>
            <w:r w:rsidRPr="00A5152A">
              <w:rPr>
                <w:rFonts w:ascii="Times New Roman" w:hAnsi="Times New Roman" w:cs="Times New Roman"/>
                <w:sz w:val="24"/>
                <w:szCs w:val="24"/>
              </w:rPr>
              <w:t>Community, Disability, Prejudice, Discrimination, Multiculturalism, diversity</w:t>
            </w:r>
          </w:p>
          <w:p w:rsidR="00A5152A" w:rsidRDefault="00A5152A" w:rsidP="00A5152A">
            <w:pPr>
              <w:rPr>
                <w:rFonts w:ascii="Times New Roman" w:hAnsi="Times New Roman" w:cs="Times New Roman"/>
                <w:sz w:val="24"/>
                <w:szCs w:val="24"/>
              </w:rPr>
            </w:pPr>
          </w:p>
          <w:p w:rsidR="00A5152A" w:rsidRDefault="00A5152A" w:rsidP="00A5152A">
            <w:pPr>
              <w:rPr>
                <w:rFonts w:ascii="Times New Roman" w:hAnsi="Times New Roman" w:cs="Times New Roman"/>
                <w:sz w:val="24"/>
                <w:szCs w:val="24"/>
              </w:rPr>
            </w:pPr>
          </w:p>
          <w:p w:rsidR="00A5152A" w:rsidRDefault="00A5152A" w:rsidP="00A5152A">
            <w:pPr>
              <w:rPr>
                <w:rFonts w:ascii="Times New Roman" w:hAnsi="Times New Roman" w:cs="Times New Roman"/>
                <w:sz w:val="24"/>
                <w:szCs w:val="24"/>
              </w:rPr>
            </w:pPr>
            <w:r w:rsidRPr="00A5152A">
              <w:rPr>
                <w:rFonts w:ascii="Times New Roman" w:hAnsi="Times New Roman" w:cs="Times New Roman"/>
                <w:sz w:val="24"/>
                <w:szCs w:val="24"/>
              </w:rPr>
              <w:t xml:space="preserve">Baptism, Brit </w:t>
            </w:r>
            <w:proofErr w:type="spellStart"/>
            <w:r w:rsidRPr="00A5152A">
              <w:rPr>
                <w:rFonts w:ascii="Times New Roman" w:hAnsi="Times New Roman" w:cs="Times New Roman"/>
                <w:sz w:val="24"/>
                <w:szCs w:val="24"/>
              </w:rPr>
              <w:t>Milah</w:t>
            </w:r>
            <w:proofErr w:type="spellEnd"/>
            <w:r w:rsidRPr="00A5152A">
              <w:rPr>
                <w:rFonts w:ascii="Times New Roman" w:hAnsi="Times New Roman" w:cs="Times New Roman"/>
                <w:sz w:val="24"/>
                <w:szCs w:val="24"/>
              </w:rPr>
              <w:t xml:space="preserve">, </w:t>
            </w:r>
            <w:proofErr w:type="spellStart"/>
            <w:r w:rsidRPr="00A5152A">
              <w:rPr>
                <w:rFonts w:ascii="Times New Roman" w:hAnsi="Times New Roman" w:cs="Times New Roman"/>
                <w:sz w:val="24"/>
                <w:szCs w:val="24"/>
              </w:rPr>
              <w:t>Aqueeqah</w:t>
            </w:r>
            <w:proofErr w:type="spellEnd"/>
            <w:r w:rsidRPr="00A5152A">
              <w:rPr>
                <w:rFonts w:ascii="Times New Roman" w:hAnsi="Times New Roman" w:cs="Times New Roman"/>
                <w:sz w:val="24"/>
                <w:szCs w:val="24"/>
              </w:rPr>
              <w:t>, Priorities, Survival, ceremony</w:t>
            </w:r>
          </w:p>
          <w:p w:rsidR="00A5152A" w:rsidRDefault="00A5152A" w:rsidP="00A5152A">
            <w:pPr>
              <w:rPr>
                <w:rFonts w:ascii="Times New Roman" w:hAnsi="Times New Roman" w:cs="Times New Roman"/>
                <w:sz w:val="24"/>
                <w:szCs w:val="24"/>
              </w:rPr>
            </w:pPr>
          </w:p>
          <w:p w:rsidR="00A5152A" w:rsidRDefault="00A5152A" w:rsidP="00A5152A">
            <w:pPr>
              <w:rPr>
                <w:rFonts w:ascii="Times New Roman" w:hAnsi="Times New Roman" w:cs="Times New Roman"/>
                <w:sz w:val="24"/>
                <w:szCs w:val="24"/>
              </w:rPr>
            </w:pPr>
          </w:p>
          <w:p w:rsidR="00A5152A" w:rsidRDefault="00A5152A" w:rsidP="00A5152A">
            <w:pPr>
              <w:rPr>
                <w:rFonts w:ascii="Times New Roman" w:hAnsi="Times New Roman" w:cs="Times New Roman"/>
                <w:sz w:val="24"/>
                <w:szCs w:val="24"/>
              </w:rPr>
            </w:pPr>
          </w:p>
          <w:p w:rsidR="00A5152A" w:rsidRDefault="00A5152A" w:rsidP="00A5152A">
            <w:pPr>
              <w:rPr>
                <w:rFonts w:ascii="Times New Roman" w:hAnsi="Times New Roman" w:cs="Times New Roman"/>
                <w:sz w:val="24"/>
                <w:szCs w:val="24"/>
              </w:rPr>
            </w:pPr>
            <w:r w:rsidRPr="00A5152A">
              <w:rPr>
                <w:rFonts w:ascii="Times New Roman" w:hAnsi="Times New Roman" w:cs="Times New Roman"/>
                <w:sz w:val="24"/>
                <w:szCs w:val="24"/>
              </w:rPr>
              <w:t>Theft, Crime, Commandments, laws, Criminal Responsibility</w:t>
            </w: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r w:rsidRPr="00A5152A">
              <w:rPr>
                <w:rFonts w:ascii="Times New Roman" w:hAnsi="Times New Roman" w:cs="Times New Roman"/>
                <w:sz w:val="24"/>
                <w:szCs w:val="24"/>
              </w:rPr>
              <w:t>House of Commons, House of Lords, Royal Assent, bill, White &amp; Green Paper, Consultation,  Reciprocity</w:t>
            </w: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r w:rsidRPr="00A5152A">
              <w:rPr>
                <w:rFonts w:ascii="Times New Roman" w:hAnsi="Times New Roman" w:cs="Times New Roman"/>
                <w:sz w:val="24"/>
                <w:szCs w:val="24"/>
              </w:rPr>
              <w:t>Prison, Manslaughter, Reparation, retribution, Rehabilitation, Justice, incapacitation, deterrence, denunciation</w:t>
            </w:r>
          </w:p>
        </w:tc>
        <w:tc>
          <w:tcPr>
            <w:tcW w:w="4961"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5473B5" w:rsidRDefault="005473B5" w:rsidP="005473B5">
            <w:pPr>
              <w:pStyle w:val="TableParagraph"/>
              <w:spacing w:before="1"/>
              <w:rPr>
                <w:rFonts w:asciiTheme="majorBidi" w:hAnsiTheme="majorBidi" w:cstheme="majorBidi"/>
                <w:b/>
                <w:i/>
              </w:rPr>
            </w:pPr>
          </w:p>
          <w:p w:rsidR="005473B5" w:rsidRPr="00976F44" w:rsidRDefault="005473B5" w:rsidP="005473B5">
            <w:pPr>
              <w:pStyle w:val="TableParagraph"/>
              <w:spacing w:before="1"/>
              <w:rPr>
                <w:rFonts w:asciiTheme="majorBidi" w:hAnsiTheme="majorBidi" w:cstheme="majorBidi"/>
                <w:b/>
                <w:i/>
              </w:rPr>
            </w:pPr>
            <w:r w:rsidRPr="00976F44">
              <w:rPr>
                <w:rFonts w:asciiTheme="majorBidi" w:hAnsiTheme="majorBidi" w:cstheme="majorBidi"/>
                <w:b/>
                <w:i/>
              </w:rPr>
              <w:t>Pupils should be able to demonstrate the following skills which were delivered in the year 7 Unit:</w:t>
            </w:r>
          </w:p>
          <w:p w:rsidR="005473B5" w:rsidRPr="00976F44" w:rsidRDefault="005473B5" w:rsidP="005473B5">
            <w:pPr>
              <w:pStyle w:val="TableParagraph"/>
              <w:spacing w:before="1"/>
              <w:rPr>
                <w:rFonts w:asciiTheme="majorBidi" w:hAnsiTheme="majorBidi" w:cstheme="majorBidi"/>
                <w:b/>
                <w:i/>
              </w:rPr>
            </w:pPr>
            <w:r>
              <w:rPr>
                <w:rFonts w:asciiTheme="majorBidi" w:hAnsiTheme="majorBidi" w:cstheme="majorBidi"/>
                <w:b/>
                <w:i/>
              </w:rPr>
              <w:t>Rights, Responsibilities and British Value</w:t>
            </w:r>
          </w:p>
          <w:p w:rsidR="0004031B" w:rsidRPr="0004031B" w:rsidRDefault="0004031B" w:rsidP="0004031B">
            <w:pPr>
              <w:pStyle w:val="TableParagraph"/>
              <w:spacing w:before="1"/>
              <w:rPr>
                <w:rFonts w:asciiTheme="majorBidi" w:hAnsiTheme="majorBidi" w:cstheme="majorBidi"/>
                <w:i/>
              </w:rPr>
            </w:pPr>
          </w:p>
          <w:p w:rsid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Politics + Parliament 1 (Why is politics important)</w:t>
            </w:r>
          </w:p>
          <w:p w:rsidR="005C3130" w:rsidRDefault="005C3130" w:rsidP="005C3130">
            <w:pPr>
              <w:pStyle w:val="TableParagraph"/>
              <w:numPr>
                <w:ilvl w:val="0"/>
                <w:numId w:val="24"/>
              </w:numPr>
              <w:spacing w:before="2"/>
              <w:rPr>
                <w:rFonts w:asciiTheme="majorBidi" w:hAnsiTheme="majorBidi" w:cstheme="majorBidi"/>
              </w:rPr>
            </w:pPr>
            <w:r>
              <w:rPr>
                <w:rFonts w:asciiTheme="majorBidi" w:hAnsiTheme="majorBidi" w:cstheme="majorBidi"/>
              </w:rPr>
              <w:t>U</w:t>
            </w:r>
            <w:r w:rsidR="005473B5" w:rsidRPr="005473B5">
              <w:rPr>
                <w:rFonts w:asciiTheme="majorBidi" w:hAnsiTheme="majorBidi" w:cstheme="majorBidi"/>
              </w:rPr>
              <w:t>nderstand</w:t>
            </w:r>
            <w:r>
              <w:rPr>
                <w:rFonts w:asciiTheme="majorBidi" w:hAnsiTheme="majorBidi" w:cstheme="majorBidi"/>
              </w:rPr>
              <w:t>s how politics impacts their life</w:t>
            </w:r>
          </w:p>
          <w:p w:rsidR="005C3130" w:rsidRDefault="005C3130" w:rsidP="005C3130">
            <w:pPr>
              <w:pStyle w:val="TableParagraph"/>
              <w:numPr>
                <w:ilvl w:val="0"/>
                <w:numId w:val="24"/>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an des</w:t>
            </w:r>
            <w:r>
              <w:rPr>
                <w:rFonts w:asciiTheme="majorBidi" w:hAnsiTheme="majorBidi" w:cstheme="majorBidi"/>
              </w:rPr>
              <w:t>cribe the role of parliament</w:t>
            </w:r>
          </w:p>
          <w:p w:rsidR="005473B5" w:rsidRPr="005473B5" w:rsidRDefault="005C3130" w:rsidP="005C3130">
            <w:pPr>
              <w:pStyle w:val="TableParagraph"/>
              <w:numPr>
                <w:ilvl w:val="0"/>
                <w:numId w:val="24"/>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an explain the difference between living in a democracy and a dictatorship</w:t>
            </w:r>
          </w:p>
          <w:p w:rsidR="005473B5" w:rsidRPr="005473B5" w:rsidRDefault="005473B5" w:rsidP="005473B5">
            <w:pPr>
              <w:pStyle w:val="TableParagraph"/>
              <w:spacing w:before="1"/>
              <w:rPr>
                <w:rFonts w:asciiTheme="majorBidi" w:hAnsiTheme="majorBidi" w:cstheme="majorBidi"/>
                <w:b/>
                <w:i/>
              </w:rPr>
            </w:pPr>
          </w:p>
          <w:p w:rsid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Politics &amp; Parliament 2 (How is the country run)</w:t>
            </w:r>
          </w:p>
          <w:p w:rsidR="005C3130" w:rsidRDefault="005C3130" w:rsidP="005C3130">
            <w:pPr>
              <w:pStyle w:val="TableParagraph"/>
              <w:numPr>
                <w:ilvl w:val="0"/>
                <w:numId w:val="25"/>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 xml:space="preserve">an explain the differences between </w:t>
            </w:r>
            <w:r>
              <w:rPr>
                <w:rFonts w:asciiTheme="majorBidi" w:hAnsiTheme="majorBidi" w:cstheme="majorBidi"/>
              </w:rPr>
              <w:t>the two house of Parliament</w:t>
            </w:r>
          </w:p>
          <w:p w:rsidR="005C3130" w:rsidRDefault="005C3130" w:rsidP="005C3130">
            <w:pPr>
              <w:pStyle w:val="TableParagraph"/>
              <w:numPr>
                <w:ilvl w:val="0"/>
                <w:numId w:val="25"/>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an des</w:t>
            </w:r>
            <w:r>
              <w:rPr>
                <w:rFonts w:asciiTheme="majorBidi" w:hAnsiTheme="majorBidi" w:cstheme="majorBidi"/>
              </w:rPr>
              <w:t>cribe the role of a Local MP</w:t>
            </w:r>
          </w:p>
          <w:p w:rsidR="005473B5" w:rsidRPr="005473B5" w:rsidRDefault="005C3130" w:rsidP="005C3130">
            <w:pPr>
              <w:pStyle w:val="TableParagraph"/>
              <w:numPr>
                <w:ilvl w:val="0"/>
                <w:numId w:val="25"/>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an identify the features of a democratic country</w:t>
            </w:r>
          </w:p>
          <w:p w:rsidR="005473B5" w:rsidRPr="005473B5" w:rsidRDefault="005473B5" w:rsidP="005473B5">
            <w:pPr>
              <w:pStyle w:val="TableParagraph"/>
              <w:spacing w:before="1"/>
              <w:rPr>
                <w:rFonts w:asciiTheme="majorBidi" w:hAnsiTheme="majorBidi" w:cstheme="majorBidi"/>
                <w:b/>
                <w:i/>
              </w:rPr>
            </w:pPr>
          </w:p>
          <w:p w:rsid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Politics + Parliament 3 (Setting up a Party)</w:t>
            </w:r>
          </w:p>
          <w:p w:rsidR="005C3130" w:rsidRDefault="005C3130" w:rsidP="005C3130">
            <w:pPr>
              <w:pStyle w:val="TableParagraph"/>
              <w:numPr>
                <w:ilvl w:val="0"/>
                <w:numId w:val="26"/>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an name five political pa</w:t>
            </w:r>
            <w:r>
              <w:rPr>
                <w:rFonts w:asciiTheme="majorBidi" w:hAnsiTheme="majorBidi" w:cstheme="majorBidi"/>
              </w:rPr>
              <w:t>rties</w:t>
            </w:r>
          </w:p>
          <w:p w:rsidR="005C3130" w:rsidRDefault="005C3130" w:rsidP="005C3130">
            <w:pPr>
              <w:pStyle w:val="TableParagraph"/>
              <w:numPr>
                <w:ilvl w:val="0"/>
                <w:numId w:val="26"/>
              </w:numPr>
              <w:spacing w:before="2"/>
              <w:rPr>
                <w:rFonts w:asciiTheme="majorBidi" w:hAnsiTheme="majorBidi" w:cstheme="majorBidi"/>
              </w:rPr>
            </w:pPr>
            <w:r>
              <w:rPr>
                <w:rFonts w:asciiTheme="majorBidi" w:hAnsiTheme="majorBidi" w:cstheme="majorBidi"/>
              </w:rPr>
              <w:t>U</w:t>
            </w:r>
            <w:r w:rsidR="005473B5" w:rsidRPr="005473B5">
              <w:rPr>
                <w:rFonts w:asciiTheme="majorBidi" w:hAnsiTheme="majorBidi" w:cstheme="majorBidi"/>
              </w:rPr>
              <w:t>nderstand</w:t>
            </w:r>
            <w:r>
              <w:rPr>
                <w:rFonts w:asciiTheme="majorBidi" w:hAnsiTheme="majorBidi" w:cstheme="majorBidi"/>
              </w:rPr>
              <w:t>s</w:t>
            </w:r>
            <w:r w:rsidR="005473B5" w:rsidRPr="005473B5">
              <w:rPr>
                <w:rFonts w:asciiTheme="majorBidi" w:hAnsiTheme="majorBidi" w:cstheme="majorBidi"/>
              </w:rPr>
              <w:t xml:space="preserve"> the difference bet</w:t>
            </w:r>
            <w:r>
              <w:rPr>
                <w:rFonts w:asciiTheme="majorBidi" w:hAnsiTheme="majorBidi" w:cstheme="majorBidi"/>
              </w:rPr>
              <w:t xml:space="preserve">ween </w:t>
            </w:r>
            <w:proofErr w:type="spellStart"/>
            <w:r>
              <w:rPr>
                <w:rFonts w:asciiTheme="majorBidi" w:hAnsiTheme="majorBidi" w:cstheme="majorBidi"/>
              </w:rPr>
              <w:t>Labour</w:t>
            </w:r>
            <w:proofErr w:type="spellEnd"/>
            <w:r>
              <w:rPr>
                <w:rFonts w:asciiTheme="majorBidi" w:hAnsiTheme="majorBidi" w:cstheme="majorBidi"/>
              </w:rPr>
              <w:t xml:space="preserve"> and Conservative</w:t>
            </w:r>
          </w:p>
          <w:p w:rsidR="005473B5" w:rsidRPr="005473B5" w:rsidRDefault="005C3130" w:rsidP="005C3130">
            <w:pPr>
              <w:pStyle w:val="TableParagraph"/>
              <w:numPr>
                <w:ilvl w:val="0"/>
                <w:numId w:val="26"/>
              </w:numPr>
              <w:spacing w:before="2"/>
              <w:rPr>
                <w:rFonts w:asciiTheme="majorBidi" w:hAnsiTheme="majorBidi" w:cstheme="majorBidi"/>
              </w:rPr>
            </w:pPr>
            <w:r>
              <w:rPr>
                <w:rFonts w:asciiTheme="majorBidi" w:hAnsiTheme="majorBidi" w:cstheme="majorBidi"/>
              </w:rPr>
              <w:t>K</w:t>
            </w:r>
            <w:r w:rsidR="005473B5" w:rsidRPr="005473B5">
              <w:rPr>
                <w:rFonts w:asciiTheme="majorBidi" w:hAnsiTheme="majorBidi" w:cstheme="majorBidi"/>
              </w:rPr>
              <w:t>now</w:t>
            </w:r>
            <w:r>
              <w:rPr>
                <w:rFonts w:asciiTheme="majorBidi" w:hAnsiTheme="majorBidi" w:cstheme="majorBidi"/>
              </w:rPr>
              <w:t>s</w:t>
            </w:r>
            <w:r w:rsidR="005473B5" w:rsidRPr="005473B5">
              <w:rPr>
                <w:rFonts w:asciiTheme="majorBidi" w:hAnsiTheme="majorBidi" w:cstheme="majorBidi"/>
              </w:rPr>
              <w:t xml:space="preserve"> who can and cannot stand for political office</w:t>
            </w:r>
          </w:p>
          <w:p w:rsidR="005473B5" w:rsidRPr="005473B5" w:rsidRDefault="005473B5" w:rsidP="005473B5">
            <w:pPr>
              <w:pStyle w:val="TableParagraph"/>
              <w:spacing w:before="1"/>
              <w:rPr>
                <w:rFonts w:asciiTheme="majorBidi" w:hAnsiTheme="majorBidi" w:cstheme="majorBidi"/>
                <w:b/>
                <w:i/>
              </w:rPr>
            </w:pPr>
          </w:p>
          <w:p w:rsid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Politics + Parliament 4 (Campaigning)</w:t>
            </w:r>
          </w:p>
          <w:p w:rsidR="006D135E" w:rsidRDefault="006D135E" w:rsidP="006D135E">
            <w:pPr>
              <w:pStyle w:val="TableParagraph"/>
              <w:numPr>
                <w:ilvl w:val="0"/>
                <w:numId w:val="27"/>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 xml:space="preserve">an explain </w:t>
            </w:r>
            <w:r>
              <w:rPr>
                <w:rFonts w:asciiTheme="majorBidi" w:hAnsiTheme="majorBidi" w:cstheme="majorBidi"/>
              </w:rPr>
              <w:t>how the Government is formed</w:t>
            </w:r>
          </w:p>
          <w:p w:rsidR="006D135E" w:rsidRDefault="006D135E" w:rsidP="006D135E">
            <w:pPr>
              <w:pStyle w:val="TableParagraph"/>
              <w:numPr>
                <w:ilvl w:val="0"/>
                <w:numId w:val="27"/>
              </w:numPr>
              <w:spacing w:before="2"/>
              <w:rPr>
                <w:rFonts w:asciiTheme="majorBidi" w:hAnsiTheme="majorBidi" w:cstheme="majorBidi"/>
              </w:rPr>
            </w:pPr>
            <w:r>
              <w:rPr>
                <w:rFonts w:asciiTheme="majorBidi" w:hAnsiTheme="majorBidi" w:cstheme="majorBidi"/>
              </w:rPr>
              <w:t>U</w:t>
            </w:r>
            <w:r w:rsidR="005473B5" w:rsidRPr="005473B5">
              <w:rPr>
                <w:rFonts w:asciiTheme="majorBidi" w:hAnsiTheme="majorBidi" w:cstheme="majorBidi"/>
              </w:rPr>
              <w:t>nderstand</w:t>
            </w:r>
            <w:r>
              <w:rPr>
                <w:rFonts w:asciiTheme="majorBidi" w:hAnsiTheme="majorBidi" w:cstheme="majorBidi"/>
              </w:rPr>
              <w:t>s</w:t>
            </w:r>
            <w:r w:rsidR="005473B5" w:rsidRPr="005473B5">
              <w:rPr>
                <w:rFonts w:asciiTheme="majorBidi" w:hAnsiTheme="majorBidi" w:cstheme="majorBidi"/>
              </w:rPr>
              <w:t xml:space="preserve"> the different types of </w:t>
            </w:r>
            <w:r>
              <w:rPr>
                <w:rFonts w:asciiTheme="majorBidi" w:hAnsiTheme="majorBidi" w:cstheme="majorBidi"/>
              </w:rPr>
              <w:t>elections held within the UK</w:t>
            </w:r>
          </w:p>
          <w:p w:rsidR="005473B5" w:rsidRPr="005473B5" w:rsidRDefault="006D135E" w:rsidP="006D135E">
            <w:pPr>
              <w:pStyle w:val="TableParagraph"/>
              <w:numPr>
                <w:ilvl w:val="0"/>
                <w:numId w:val="27"/>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an explain several reasons why voting is important</w:t>
            </w:r>
          </w:p>
          <w:p w:rsidR="005473B5" w:rsidRPr="005473B5" w:rsidRDefault="005473B5" w:rsidP="005473B5">
            <w:pPr>
              <w:pStyle w:val="TableParagraph"/>
              <w:spacing w:before="1"/>
              <w:rPr>
                <w:rFonts w:asciiTheme="majorBidi" w:hAnsiTheme="majorBidi" w:cstheme="majorBidi"/>
                <w:b/>
                <w:i/>
              </w:rPr>
            </w:pPr>
          </w:p>
          <w:p w:rsid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Politics + Parliament 5 (Big Debates)</w:t>
            </w:r>
          </w:p>
          <w:p w:rsidR="006D135E" w:rsidRDefault="006D135E" w:rsidP="006D135E">
            <w:pPr>
              <w:pStyle w:val="TableParagraph"/>
              <w:numPr>
                <w:ilvl w:val="0"/>
                <w:numId w:val="28"/>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an define the terms a</w:t>
            </w:r>
            <w:r>
              <w:rPr>
                <w:rFonts w:asciiTheme="majorBidi" w:hAnsiTheme="majorBidi" w:cstheme="majorBidi"/>
              </w:rPr>
              <w:t xml:space="preserve">dvocate and </w:t>
            </w:r>
            <w:proofErr w:type="spellStart"/>
            <w:r>
              <w:rPr>
                <w:rFonts w:asciiTheme="majorBidi" w:hAnsiTheme="majorBidi" w:cstheme="majorBidi"/>
              </w:rPr>
              <w:t>devils</w:t>
            </w:r>
            <w:proofErr w:type="spellEnd"/>
            <w:r>
              <w:rPr>
                <w:rFonts w:asciiTheme="majorBidi" w:hAnsiTheme="majorBidi" w:cstheme="majorBidi"/>
              </w:rPr>
              <w:t xml:space="preserve"> advocate</w:t>
            </w:r>
          </w:p>
          <w:p w:rsidR="006D135E" w:rsidRDefault="006D135E" w:rsidP="006D135E">
            <w:pPr>
              <w:pStyle w:val="TableParagraph"/>
              <w:numPr>
                <w:ilvl w:val="0"/>
                <w:numId w:val="28"/>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 xml:space="preserve">an </w:t>
            </w:r>
            <w:proofErr w:type="spellStart"/>
            <w:r w:rsidR="005473B5" w:rsidRPr="005473B5">
              <w:rPr>
                <w:rFonts w:asciiTheme="majorBidi" w:hAnsiTheme="majorBidi" w:cstheme="majorBidi"/>
              </w:rPr>
              <w:t>recognise</w:t>
            </w:r>
            <w:proofErr w:type="spellEnd"/>
            <w:r w:rsidR="005473B5" w:rsidRPr="005473B5">
              <w:rPr>
                <w:rFonts w:asciiTheme="majorBidi" w:hAnsiTheme="majorBidi" w:cstheme="majorBidi"/>
              </w:rPr>
              <w:t xml:space="preserve"> a wide rang</w:t>
            </w:r>
            <w:r>
              <w:rPr>
                <w:rFonts w:asciiTheme="majorBidi" w:hAnsiTheme="majorBidi" w:cstheme="majorBidi"/>
              </w:rPr>
              <w:t>e of views on a single topic</w:t>
            </w:r>
          </w:p>
          <w:p w:rsidR="005473B5" w:rsidRPr="005473B5" w:rsidRDefault="006D135E" w:rsidP="006D135E">
            <w:pPr>
              <w:pStyle w:val="TableParagraph"/>
              <w:numPr>
                <w:ilvl w:val="0"/>
                <w:numId w:val="28"/>
              </w:numPr>
              <w:spacing w:before="2"/>
              <w:rPr>
                <w:rFonts w:asciiTheme="majorBidi" w:hAnsiTheme="majorBidi" w:cstheme="majorBidi"/>
              </w:rPr>
            </w:pPr>
            <w:r>
              <w:rPr>
                <w:rFonts w:asciiTheme="majorBidi" w:hAnsiTheme="majorBidi" w:cstheme="majorBidi"/>
              </w:rPr>
              <w:t>U</w:t>
            </w:r>
            <w:r w:rsidR="005473B5" w:rsidRPr="005473B5">
              <w:rPr>
                <w:rFonts w:asciiTheme="majorBidi" w:hAnsiTheme="majorBidi" w:cstheme="majorBidi"/>
              </w:rPr>
              <w:t>nderstand</w:t>
            </w:r>
            <w:r>
              <w:rPr>
                <w:rFonts w:asciiTheme="majorBidi" w:hAnsiTheme="majorBidi" w:cstheme="majorBidi"/>
              </w:rPr>
              <w:t>s</w:t>
            </w:r>
            <w:r w:rsidR="005473B5" w:rsidRPr="005473B5">
              <w:rPr>
                <w:rFonts w:asciiTheme="majorBidi" w:hAnsiTheme="majorBidi" w:cstheme="majorBidi"/>
              </w:rPr>
              <w:t xml:space="preserve"> the arguments for and against lowering the voting age</w:t>
            </w:r>
          </w:p>
          <w:p w:rsidR="005473B5" w:rsidRPr="005473B5" w:rsidRDefault="005473B5" w:rsidP="005473B5">
            <w:pPr>
              <w:pStyle w:val="TableParagraph"/>
              <w:spacing w:before="1"/>
              <w:rPr>
                <w:rFonts w:asciiTheme="majorBidi" w:hAnsiTheme="majorBidi" w:cstheme="majorBidi"/>
                <w:b/>
                <w:i/>
              </w:rPr>
            </w:pPr>
          </w:p>
          <w:p w:rsidR="0004031B" w:rsidRP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Politics &amp; Parliament 6 (Exploring Parliament)</w:t>
            </w:r>
          </w:p>
          <w:p w:rsidR="006D135E" w:rsidRDefault="006D135E" w:rsidP="006D135E">
            <w:pPr>
              <w:pStyle w:val="TableParagraph"/>
              <w:numPr>
                <w:ilvl w:val="0"/>
                <w:numId w:val="29"/>
              </w:numPr>
              <w:spacing w:before="2"/>
              <w:rPr>
                <w:rFonts w:asciiTheme="majorBidi" w:hAnsiTheme="majorBidi" w:cstheme="majorBidi"/>
              </w:rPr>
            </w:pPr>
            <w:r>
              <w:rPr>
                <w:rFonts w:asciiTheme="majorBidi" w:hAnsiTheme="majorBidi" w:cstheme="majorBidi"/>
              </w:rPr>
              <w:t>C</w:t>
            </w:r>
            <w:r w:rsidR="005473B5" w:rsidRPr="005473B5">
              <w:rPr>
                <w:rFonts w:asciiTheme="majorBidi" w:hAnsiTheme="majorBidi" w:cstheme="majorBidi"/>
              </w:rPr>
              <w:t>an expla</w:t>
            </w:r>
            <w:r>
              <w:rPr>
                <w:rFonts w:asciiTheme="majorBidi" w:hAnsiTheme="majorBidi" w:cstheme="majorBidi"/>
              </w:rPr>
              <w:t>in how Parliament is opened</w:t>
            </w:r>
          </w:p>
          <w:p w:rsidR="006D135E" w:rsidRDefault="006D135E" w:rsidP="006D135E">
            <w:pPr>
              <w:pStyle w:val="TableParagraph"/>
              <w:numPr>
                <w:ilvl w:val="0"/>
                <w:numId w:val="29"/>
              </w:numPr>
              <w:spacing w:before="2"/>
              <w:rPr>
                <w:rFonts w:asciiTheme="majorBidi" w:hAnsiTheme="majorBidi" w:cstheme="majorBidi"/>
              </w:rPr>
            </w:pPr>
            <w:r>
              <w:rPr>
                <w:rFonts w:asciiTheme="majorBidi" w:hAnsiTheme="majorBidi" w:cstheme="majorBidi"/>
              </w:rPr>
              <w:t>U</w:t>
            </w:r>
            <w:r w:rsidR="005473B5" w:rsidRPr="005473B5">
              <w:rPr>
                <w:rFonts w:asciiTheme="majorBidi" w:hAnsiTheme="majorBidi" w:cstheme="majorBidi"/>
              </w:rPr>
              <w:t>nderstand the differences betwee</w:t>
            </w:r>
            <w:r>
              <w:rPr>
                <w:rFonts w:asciiTheme="majorBidi" w:hAnsiTheme="majorBidi" w:cstheme="majorBidi"/>
              </w:rPr>
              <w:t>n Parliament and Government</w:t>
            </w:r>
          </w:p>
          <w:p w:rsidR="0004031B" w:rsidRPr="005473B5" w:rsidRDefault="006D135E" w:rsidP="006D135E">
            <w:pPr>
              <w:pStyle w:val="TableParagraph"/>
              <w:numPr>
                <w:ilvl w:val="0"/>
                <w:numId w:val="29"/>
              </w:numPr>
              <w:spacing w:before="2"/>
              <w:rPr>
                <w:rFonts w:asciiTheme="majorBidi" w:hAnsiTheme="majorBidi" w:cstheme="majorBidi"/>
              </w:rPr>
            </w:pPr>
            <w:r>
              <w:rPr>
                <w:rFonts w:asciiTheme="majorBidi" w:hAnsiTheme="majorBidi" w:cstheme="majorBidi"/>
              </w:rPr>
              <w:t>K</w:t>
            </w:r>
            <w:r w:rsidR="005473B5" w:rsidRPr="005473B5">
              <w:rPr>
                <w:rFonts w:asciiTheme="majorBidi" w:hAnsiTheme="majorBidi" w:cstheme="majorBidi"/>
              </w:rPr>
              <w:t>now</w:t>
            </w:r>
            <w:r>
              <w:rPr>
                <w:rFonts w:asciiTheme="majorBidi" w:hAnsiTheme="majorBidi" w:cstheme="majorBidi"/>
              </w:rPr>
              <w:t>s</w:t>
            </w:r>
            <w:r w:rsidR="005473B5" w:rsidRPr="005473B5">
              <w:rPr>
                <w:rFonts w:asciiTheme="majorBidi" w:hAnsiTheme="majorBidi" w:cstheme="majorBidi"/>
              </w:rPr>
              <w:t xml:space="preserve"> what the insides of the Houses of Parliament look like</w:t>
            </w:r>
          </w:p>
          <w:p w:rsidR="005473B5" w:rsidRPr="0004031B" w:rsidRDefault="005473B5"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F105E0" w:rsidRDefault="00F105E0" w:rsidP="0004031B">
            <w:pPr>
              <w:pStyle w:val="TableParagraph"/>
              <w:rPr>
                <w:rFonts w:asciiTheme="majorBidi" w:hAnsiTheme="majorBidi" w:cstheme="majorBidi"/>
                <w:i/>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Conspiracy &amp; Fake News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understand what a conspiracy theory is   To explore why conspiracy theories and extremist narratives are interlinked  To evaluate why conspiracy theories can be damaging to society</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Extremism in all its forms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define the terms extremism, terrorism and radicalisation  To understand the different types of extremism  To understand how extremist views can lead to acts of terrorism</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Terrorism (Far Right &amp; Islamist)</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understand the iceberg analogy of terrorism  To explore why people may choose to commit an act of terrorism  To evaluate the current terror threat to the UK and explore recent acts of terrorism</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What are British Values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explore if being British is still a positive identity for young people today  To understand how supporting British values can help combat extremism  To understand some of the dangers young people should be aware of and how to protect against them</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The Radicalisation Process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I understand how the radicalisation process works   I am able to explore the different methods used by extremist groups to spread their ideologies   I understand what can be done to prevent myself and others from being susceptible to radicalisation</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How does Counter Terrorism Work?</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I understand how counter terrorism works in the UK and the Prevent duty  I understand how to respond in a terrorist situation   I can evaluate the best way to fight extremism and the ideologies spread by extremist groups</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Anti- Semitism</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 xml:space="preserve">To define the terms Zionism and Anti-Semitism   To explore why </w:t>
            </w:r>
            <w:proofErr w:type="spellStart"/>
            <w:r w:rsidRPr="00035585">
              <w:rPr>
                <w:rFonts w:asciiTheme="majorBidi" w:hAnsiTheme="majorBidi" w:cstheme="majorBidi"/>
                <w:i/>
                <w:lang w:val="en-GB"/>
              </w:rPr>
              <w:t>jews</w:t>
            </w:r>
            <w:proofErr w:type="spellEnd"/>
            <w:r w:rsidRPr="00035585">
              <w:rPr>
                <w:rFonts w:asciiTheme="majorBidi" w:hAnsiTheme="majorBidi" w:cstheme="majorBidi"/>
                <w:i/>
                <w:lang w:val="en-GB"/>
              </w:rPr>
              <w:t xml:space="preserve"> have been persecuted in Europe over hundreds of years   To evaluate whether Jeremy Corby and the Labour Party are Anti-Semitic</w:t>
            </w:r>
          </w:p>
          <w:p w:rsidR="00F105E0" w:rsidRPr="0004031B" w:rsidRDefault="00F105E0" w:rsidP="0004031B">
            <w:pPr>
              <w:pStyle w:val="TableParagraph"/>
              <w:rPr>
                <w:rFonts w:asciiTheme="majorBidi" w:hAnsiTheme="majorBidi" w:cstheme="majorBidi"/>
                <w:i/>
              </w:rPr>
            </w:pPr>
          </w:p>
          <w:p w:rsidR="0004031B" w:rsidRDefault="0004031B" w:rsidP="006D135E">
            <w:pPr>
              <w:rPr>
                <w:rFonts w:ascii="Times New Roman" w:hAnsi="Times New Roman" w:cs="Times New Roman"/>
                <w:sz w:val="24"/>
                <w:szCs w:val="24"/>
              </w:rPr>
            </w:pPr>
          </w:p>
        </w:tc>
      </w:tr>
      <w:tr w:rsidR="0004031B" w:rsidTr="00A5152A">
        <w:trPr>
          <w:trHeight w:val="3381"/>
        </w:trPr>
        <w:tc>
          <w:tcPr>
            <w:tcW w:w="1271" w:type="dxa"/>
            <w:shd w:val="clear" w:color="auto" w:fill="F2F2F2" w:themeFill="background1" w:themeFillShade="F2"/>
          </w:tcPr>
          <w:p w:rsidR="0004031B" w:rsidRDefault="0004031B" w:rsidP="006D135E">
            <w:pPr>
              <w:rPr>
                <w:rFonts w:ascii="Times New Roman" w:hAnsi="Times New Roman" w:cs="Times New Roman"/>
                <w:sz w:val="24"/>
                <w:szCs w:val="24"/>
              </w:rPr>
            </w:pPr>
            <w:r>
              <w:rPr>
                <w:rFonts w:ascii="Times New Roman" w:hAnsi="Times New Roman" w:cs="Times New Roman"/>
                <w:sz w:val="24"/>
                <w:szCs w:val="24"/>
              </w:rPr>
              <w:t>Summer 2</w:t>
            </w:r>
          </w:p>
        </w:tc>
        <w:tc>
          <w:tcPr>
            <w:tcW w:w="1602" w:type="dxa"/>
          </w:tcPr>
          <w:p w:rsidR="0004031B" w:rsidRDefault="007511B7" w:rsidP="006D135E">
            <w:pPr>
              <w:rPr>
                <w:rFonts w:ascii="Times New Roman" w:hAnsi="Times New Roman" w:cs="Times New Roman"/>
                <w:sz w:val="24"/>
                <w:szCs w:val="24"/>
              </w:rPr>
            </w:pPr>
            <w:r w:rsidRPr="00BA5EF0">
              <w:t>Life Beyond School</w:t>
            </w:r>
          </w:p>
        </w:tc>
        <w:tc>
          <w:tcPr>
            <w:tcW w:w="4678" w:type="dxa"/>
          </w:tcPr>
          <w:p w:rsidR="007511B7" w:rsidRPr="00C36D3F" w:rsidRDefault="007511B7" w:rsidP="007511B7">
            <w:pPr>
              <w:rPr>
                <w:b/>
                <w:bCs/>
              </w:rPr>
            </w:pPr>
            <w:r w:rsidRPr="00C36D3F">
              <w:rPr>
                <w:b/>
                <w:bCs/>
              </w:rPr>
              <w:t>What are enterprise Skills</w:t>
            </w:r>
          </w:p>
          <w:p w:rsidR="007511B7" w:rsidRDefault="007511B7" w:rsidP="007511B7">
            <w:pPr>
              <w:rPr>
                <w:b/>
                <w:bCs/>
              </w:rPr>
            </w:pPr>
            <w:r w:rsidRPr="00C36D3F">
              <w:rPr>
                <w:bCs/>
              </w:rPr>
              <w:t xml:space="preserve">Be able to effectively work as part of a team and research the issues and come up with </w:t>
            </w:r>
            <w:proofErr w:type="gramStart"/>
            <w:r w:rsidRPr="00C36D3F">
              <w:rPr>
                <w:bCs/>
              </w:rPr>
              <w:t>solutions  Apply</w:t>
            </w:r>
            <w:proofErr w:type="gramEnd"/>
            <w:r w:rsidRPr="00C36D3F">
              <w:rPr>
                <w:bCs/>
              </w:rPr>
              <w:t xml:space="preserve"> this understanding by redesigning an area of </w:t>
            </w:r>
            <w:r>
              <w:rPr>
                <w:bCs/>
              </w:rPr>
              <w:t xml:space="preserve">our </w:t>
            </w:r>
            <w:r w:rsidRPr="00C36D3F">
              <w:rPr>
                <w:bCs/>
              </w:rPr>
              <w:t>School</w:t>
            </w:r>
            <w:r>
              <w:rPr>
                <w:bCs/>
              </w:rPr>
              <w:t>.</w:t>
            </w:r>
            <w:r w:rsidRPr="00C36D3F">
              <w:rPr>
                <w:bCs/>
              </w:rPr>
              <w:t xml:space="preserve">  Evaluate what makes an effective and persuasive presentation. </w:t>
            </w:r>
          </w:p>
          <w:p w:rsidR="007511B7" w:rsidRDefault="007511B7" w:rsidP="007511B7">
            <w:pPr>
              <w:rPr>
                <w:b/>
                <w:bCs/>
              </w:rPr>
            </w:pPr>
          </w:p>
          <w:p w:rsidR="00A5152A" w:rsidRDefault="00A5152A" w:rsidP="007511B7">
            <w:pPr>
              <w:rPr>
                <w:b/>
                <w:bCs/>
              </w:rPr>
            </w:pPr>
          </w:p>
          <w:p w:rsidR="007511B7" w:rsidRPr="00C36D3F" w:rsidRDefault="007511B7" w:rsidP="007511B7">
            <w:pPr>
              <w:rPr>
                <w:b/>
                <w:bCs/>
              </w:rPr>
            </w:pPr>
            <w:r w:rsidRPr="00C36D3F">
              <w:rPr>
                <w:b/>
                <w:bCs/>
              </w:rPr>
              <w:t>Proud to be me</w:t>
            </w:r>
          </w:p>
          <w:p w:rsidR="007511B7" w:rsidRPr="00C36D3F" w:rsidRDefault="007511B7" w:rsidP="007511B7">
            <w:r w:rsidRPr="00C36D3F">
              <w:t xml:space="preserve">To identify what is important for you and what you expect from yourself, taking into account the beliefs and expectations that others have of you  I can describe my </w:t>
            </w:r>
            <w:proofErr w:type="spellStart"/>
            <w:r w:rsidRPr="00C36D3F">
              <w:t>self esteem</w:t>
            </w:r>
            <w:proofErr w:type="spellEnd"/>
            <w:r w:rsidRPr="00C36D3F">
              <w:t xml:space="preserve"> and understand ways to improve it  To evaluate what self </w:t>
            </w:r>
            <w:proofErr w:type="spellStart"/>
            <w:r w:rsidRPr="00C36D3F">
              <w:t>self love</w:t>
            </w:r>
            <w:proofErr w:type="spellEnd"/>
            <w:r w:rsidRPr="00C36D3F">
              <w:t xml:space="preserve"> is</w:t>
            </w:r>
          </w:p>
          <w:p w:rsidR="007511B7" w:rsidRDefault="007511B7" w:rsidP="007511B7"/>
          <w:p w:rsidR="00A5152A" w:rsidRDefault="00A5152A" w:rsidP="007511B7"/>
          <w:p w:rsidR="007511B7" w:rsidRPr="00C36D3F" w:rsidRDefault="007511B7" w:rsidP="007511B7">
            <w:pPr>
              <w:rPr>
                <w:b/>
                <w:bCs/>
              </w:rPr>
            </w:pPr>
            <w:r w:rsidRPr="00C36D3F">
              <w:rPr>
                <w:b/>
                <w:bCs/>
              </w:rPr>
              <w:t>Careers interests and Jobs</w:t>
            </w:r>
          </w:p>
          <w:p w:rsidR="007511B7" w:rsidRPr="00C36D3F" w:rsidRDefault="007511B7" w:rsidP="007511B7">
            <w:r w:rsidRPr="00C36D3F">
              <w:t>To help me think carefully about potential careers and focus on my interests and preferences  To be aware that understanding myself and my interests will help shape my choices about KS4 Options and future career ideas</w:t>
            </w:r>
          </w:p>
          <w:p w:rsidR="007511B7" w:rsidRDefault="007511B7" w:rsidP="007511B7"/>
          <w:p w:rsidR="007511B7" w:rsidRPr="00C36D3F" w:rsidRDefault="007511B7" w:rsidP="007511B7">
            <w:pPr>
              <w:rPr>
                <w:b/>
                <w:bCs/>
              </w:rPr>
            </w:pPr>
            <w:r w:rsidRPr="00C36D3F">
              <w:rPr>
                <w:b/>
                <w:bCs/>
              </w:rPr>
              <w:t>Boosting Self Esteem</w:t>
            </w:r>
          </w:p>
          <w:p w:rsidR="007511B7" w:rsidRPr="00C36D3F" w:rsidRDefault="007511B7" w:rsidP="007511B7">
            <w:r w:rsidRPr="00C36D3F">
              <w:t xml:space="preserve">To describe </w:t>
            </w:r>
            <w:proofErr w:type="spellStart"/>
            <w:r w:rsidRPr="00C36D3F">
              <w:t>self esteem</w:t>
            </w:r>
            <w:proofErr w:type="spellEnd"/>
            <w:r w:rsidRPr="00C36D3F">
              <w:t xml:space="preserve"> and how it impacts someone life   To explore ways to boost </w:t>
            </w:r>
            <w:proofErr w:type="spellStart"/>
            <w:r w:rsidRPr="00C36D3F">
              <w:t>self esteem</w:t>
            </w:r>
            <w:proofErr w:type="spellEnd"/>
            <w:r w:rsidRPr="00C36D3F">
              <w:t xml:space="preserve">   To evaluate the impact negative </w:t>
            </w:r>
            <w:proofErr w:type="spellStart"/>
            <w:r w:rsidRPr="00C36D3F">
              <w:t>self talk</w:t>
            </w:r>
            <w:proofErr w:type="spellEnd"/>
            <w:r w:rsidRPr="00C36D3F">
              <w:t xml:space="preserve"> can have on self esteem</w:t>
            </w:r>
          </w:p>
          <w:p w:rsidR="007511B7" w:rsidRDefault="007511B7" w:rsidP="007511B7"/>
          <w:p w:rsidR="007511B7" w:rsidRPr="00C36D3F" w:rsidRDefault="007511B7" w:rsidP="007511B7">
            <w:pPr>
              <w:rPr>
                <w:b/>
                <w:bCs/>
              </w:rPr>
            </w:pPr>
            <w:r w:rsidRPr="00C36D3F">
              <w:rPr>
                <w:b/>
                <w:bCs/>
              </w:rPr>
              <w:t>FC -Labour Market Information</w:t>
            </w:r>
          </w:p>
          <w:p w:rsidR="007511B7" w:rsidRPr="00C36D3F" w:rsidRDefault="007511B7" w:rsidP="007511B7">
            <w:r w:rsidRPr="00C36D3F">
              <w:t>To be aware of what labour market information (LMI) is and how it can be useful to you  To be able to start using LMI to get a realistic picture of the labour market which I will use to help me make decisions about future careers</w:t>
            </w:r>
          </w:p>
          <w:p w:rsidR="007511B7" w:rsidRDefault="007511B7" w:rsidP="007511B7"/>
          <w:p w:rsidR="007511B7" w:rsidRPr="00C36D3F" w:rsidRDefault="007511B7" w:rsidP="007511B7">
            <w:pPr>
              <w:rPr>
                <w:b/>
                <w:bCs/>
              </w:rPr>
            </w:pPr>
            <w:r w:rsidRPr="00C36D3F">
              <w:rPr>
                <w:b/>
                <w:bCs/>
              </w:rPr>
              <w:t>FC - Exploring Careers</w:t>
            </w:r>
          </w:p>
          <w:p w:rsidR="007511B7" w:rsidRPr="00C36D3F" w:rsidRDefault="007511B7" w:rsidP="007511B7">
            <w:r w:rsidRPr="00C36D3F">
              <w:t>To identify the 10 main UK Job sectors   To explore a wide variety of jobs   To evaluate the different qualifications, starting salaries and duties of a wide range of jobs</w:t>
            </w:r>
          </w:p>
          <w:p w:rsidR="0004031B" w:rsidRDefault="0004031B" w:rsidP="006D135E">
            <w:pPr>
              <w:rPr>
                <w:rFonts w:ascii="Times New Roman" w:hAnsi="Times New Roman" w:cs="Times New Roman"/>
                <w:sz w:val="24"/>
                <w:szCs w:val="24"/>
              </w:rPr>
            </w:pPr>
          </w:p>
        </w:tc>
        <w:tc>
          <w:tcPr>
            <w:tcW w:w="2367" w:type="dxa"/>
          </w:tcPr>
          <w:p w:rsidR="0004031B" w:rsidRDefault="00A5152A" w:rsidP="006D135E">
            <w:pPr>
              <w:rPr>
                <w:rFonts w:ascii="Times New Roman" w:hAnsi="Times New Roman" w:cs="Times New Roman"/>
                <w:sz w:val="24"/>
                <w:szCs w:val="24"/>
              </w:rPr>
            </w:pPr>
            <w:r w:rsidRPr="00A5152A">
              <w:rPr>
                <w:rFonts w:ascii="Times New Roman" w:hAnsi="Times New Roman" w:cs="Times New Roman"/>
                <w:sz w:val="24"/>
                <w:szCs w:val="24"/>
              </w:rPr>
              <w:t>Life Skills, Enterprise, Entrepreneur, Teamwork, Leadership, Numeracy, Budget, Economy</w:t>
            </w: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r w:rsidRPr="00A5152A">
              <w:rPr>
                <w:rFonts w:ascii="Times New Roman" w:hAnsi="Times New Roman" w:cs="Times New Roman"/>
                <w:sz w:val="24"/>
                <w:szCs w:val="24"/>
              </w:rPr>
              <w:t xml:space="preserve">Emotions, Feelings, Thoughts, Past Behaviours, Understanding, Ambition, Ideal </w:t>
            </w:r>
            <w:proofErr w:type="spellStart"/>
            <w:r w:rsidRPr="00A5152A">
              <w:rPr>
                <w:rFonts w:ascii="Times New Roman" w:hAnsi="Times New Roman" w:cs="Times New Roman"/>
                <w:sz w:val="24"/>
                <w:szCs w:val="24"/>
              </w:rPr>
              <w:t>self Actual</w:t>
            </w:r>
            <w:proofErr w:type="spellEnd"/>
            <w:r w:rsidRPr="00A5152A">
              <w:rPr>
                <w:rFonts w:ascii="Times New Roman" w:hAnsi="Times New Roman" w:cs="Times New Roman"/>
                <w:sz w:val="24"/>
                <w:szCs w:val="24"/>
              </w:rPr>
              <w:t xml:space="preserve"> Self, Values</w:t>
            </w:r>
          </w:p>
          <w:p w:rsidR="00A5152A" w:rsidRDefault="00A5152A"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p>
          <w:p w:rsidR="00155B38" w:rsidRDefault="00155B38" w:rsidP="006D135E">
            <w:pPr>
              <w:rPr>
                <w:rFonts w:ascii="Times New Roman" w:hAnsi="Times New Roman" w:cs="Times New Roman"/>
                <w:sz w:val="24"/>
                <w:szCs w:val="24"/>
              </w:rPr>
            </w:pPr>
          </w:p>
          <w:p w:rsidR="00A5152A" w:rsidRDefault="00A5152A" w:rsidP="006D135E">
            <w:pPr>
              <w:rPr>
                <w:rFonts w:ascii="Times New Roman" w:hAnsi="Times New Roman" w:cs="Times New Roman"/>
                <w:sz w:val="24"/>
                <w:szCs w:val="24"/>
              </w:rPr>
            </w:pPr>
            <w:r w:rsidRPr="00A5152A">
              <w:rPr>
                <w:rFonts w:ascii="Times New Roman" w:hAnsi="Times New Roman" w:cs="Times New Roman"/>
                <w:sz w:val="24"/>
                <w:szCs w:val="24"/>
              </w:rPr>
              <w:t xml:space="preserve">Pharmacist, Jeweller, Optometrist, Barista, </w:t>
            </w:r>
            <w:proofErr w:type="spellStart"/>
            <w:r w:rsidRPr="00A5152A">
              <w:rPr>
                <w:rFonts w:ascii="Times New Roman" w:hAnsi="Times New Roman" w:cs="Times New Roman"/>
                <w:sz w:val="24"/>
                <w:szCs w:val="24"/>
              </w:rPr>
              <w:t>Maite’D</w:t>
            </w:r>
            <w:proofErr w:type="spellEnd"/>
            <w:r w:rsidRPr="00A5152A">
              <w:rPr>
                <w:rFonts w:ascii="Times New Roman" w:hAnsi="Times New Roman" w:cs="Times New Roman"/>
                <w:sz w:val="24"/>
                <w:szCs w:val="24"/>
              </w:rPr>
              <w:t>, Forensics,</w:t>
            </w:r>
          </w:p>
          <w:p w:rsidR="00155B38" w:rsidRDefault="00155B38" w:rsidP="006D135E">
            <w:pPr>
              <w:rPr>
                <w:rFonts w:ascii="Times New Roman" w:hAnsi="Times New Roman" w:cs="Times New Roman"/>
                <w:sz w:val="24"/>
                <w:szCs w:val="24"/>
              </w:rPr>
            </w:pPr>
          </w:p>
          <w:p w:rsidR="00155B38" w:rsidRDefault="00155B38" w:rsidP="006D135E">
            <w:pPr>
              <w:rPr>
                <w:rFonts w:ascii="Times New Roman" w:hAnsi="Times New Roman" w:cs="Times New Roman"/>
                <w:sz w:val="24"/>
                <w:szCs w:val="24"/>
              </w:rPr>
            </w:pPr>
          </w:p>
          <w:p w:rsidR="00155B38" w:rsidRDefault="00155B38" w:rsidP="006D135E">
            <w:pPr>
              <w:rPr>
                <w:rFonts w:ascii="Times New Roman" w:hAnsi="Times New Roman" w:cs="Times New Roman"/>
                <w:sz w:val="24"/>
                <w:szCs w:val="24"/>
              </w:rPr>
            </w:pPr>
          </w:p>
          <w:p w:rsidR="00155B38" w:rsidRDefault="00155B38" w:rsidP="006D135E">
            <w:pPr>
              <w:rPr>
                <w:rFonts w:ascii="Times New Roman" w:hAnsi="Times New Roman" w:cs="Times New Roman"/>
                <w:sz w:val="24"/>
                <w:szCs w:val="24"/>
              </w:rPr>
            </w:pPr>
          </w:p>
          <w:p w:rsidR="00155B38" w:rsidRDefault="00155B38" w:rsidP="006D135E">
            <w:pPr>
              <w:rPr>
                <w:rFonts w:ascii="Times New Roman" w:hAnsi="Times New Roman" w:cs="Times New Roman"/>
                <w:sz w:val="24"/>
                <w:szCs w:val="24"/>
              </w:rPr>
            </w:pPr>
            <w:r w:rsidRPr="00155B38">
              <w:rPr>
                <w:rFonts w:ascii="Times New Roman" w:hAnsi="Times New Roman" w:cs="Times New Roman"/>
                <w:sz w:val="24"/>
                <w:szCs w:val="24"/>
              </w:rPr>
              <w:t xml:space="preserve">Self Esteem, </w:t>
            </w:r>
            <w:proofErr w:type="spellStart"/>
            <w:r w:rsidRPr="00155B38">
              <w:rPr>
                <w:rFonts w:ascii="Times New Roman" w:hAnsi="Times New Roman" w:cs="Times New Roman"/>
                <w:sz w:val="24"/>
                <w:szCs w:val="24"/>
              </w:rPr>
              <w:t>Self talk</w:t>
            </w:r>
            <w:proofErr w:type="spellEnd"/>
            <w:r w:rsidRPr="00155B38">
              <w:rPr>
                <w:rFonts w:ascii="Times New Roman" w:hAnsi="Times New Roman" w:cs="Times New Roman"/>
                <w:sz w:val="24"/>
                <w:szCs w:val="24"/>
              </w:rPr>
              <w:t xml:space="preserve">, body image, influencers, </w:t>
            </w:r>
            <w:proofErr w:type="spellStart"/>
            <w:r w:rsidRPr="00155B38">
              <w:rPr>
                <w:rFonts w:ascii="Times New Roman" w:hAnsi="Times New Roman" w:cs="Times New Roman"/>
                <w:sz w:val="24"/>
                <w:szCs w:val="24"/>
              </w:rPr>
              <w:t>self esteem</w:t>
            </w:r>
            <w:proofErr w:type="spellEnd"/>
            <w:r w:rsidRPr="00155B38">
              <w:rPr>
                <w:rFonts w:ascii="Times New Roman" w:hAnsi="Times New Roman" w:cs="Times New Roman"/>
                <w:sz w:val="24"/>
                <w:szCs w:val="24"/>
              </w:rPr>
              <w:t>, positivity, body image</w:t>
            </w:r>
          </w:p>
          <w:p w:rsidR="00155B38" w:rsidRDefault="00155B38" w:rsidP="006D135E">
            <w:pPr>
              <w:rPr>
                <w:rFonts w:ascii="Times New Roman" w:hAnsi="Times New Roman" w:cs="Times New Roman"/>
                <w:sz w:val="24"/>
                <w:szCs w:val="24"/>
              </w:rPr>
            </w:pPr>
          </w:p>
          <w:p w:rsidR="00155B38" w:rsidRDefault="00155B38" w:rsidP="006D135E">
            <w:pPr>
              <w:rPr>
                <w:rFonts w:ascii="Times New Roman" w:hAnsi="Times New Roman" w:cs="Times New Roman"/>
                <w:sz w:val="24"/>
                <w:szCs w:val="24"/>
              </w:rPr>
            </w:pPr>
            <w:r w:rsidRPr="00155B38">
              <w:rPr>
                <w:rFonts w:ascii="Times New Roman" w:hAnsi="Times New Roman" w:cs="Times New Roman"/>
                <w:sz w:val="24"/>
                <w:szCs w:val="24"/>
              </w:rPr>
              <w:t>Labour Market, Authority, Demography, globalisation, manufacturing, education, training</w:t>
            </w:r>
          </w:p>
          <w:p w:rsidR="00155B38" w:rsidRDefault="00155B38" w:rsidP="006D135E">
            <w:pPr>
              <w:rPr>
                <w:rFonts w:ascii="Times New Roman" w:hAnsi="Times New Roman" w:cs="Times New Roman"/>
                <w:sz w:val="24"/>
                <w:szCs w:val="24"/>
              </w:rPr>
            </w:pPr>
          </w:p>
          <w:p w:rsidR="00155B38" w:rsidRDefault="00155B38" w:rsidP="006D135E">
            <w:pPr>
              <w:rPr>
                <w:rFonts w:ascii="Times New Roman" w:hAnsi="Times New Roman" w:cs="Times New Roman"/>
                <w:sz w:val="24"/>
                <w:szCs w:val="24"/>
              </w:rPr>
            </w:pPr>
            <w:r w:rsidRPr="00155B38">
              <w:rPr>
                <w:rFonts w:ascii="Times New Roman" w:hAnsi="Times New Roman" w:cs="Times New Roman"/>
                <w:sz w:val="24"/>
                <w:szCs w:val="24"/>
              </w:rPr>
              <w:t>Job description, salary, duties, progression, qualifications, GCSE, A levels, University, Skills</w:t>
            </w:r>
          </w:p>
        </w:tc>
        <w:tc>
          <w:tcPr>
            <w:tcW w:w="4961" w:type="dxa"/>
          </w:tcPr>
          <w:p w:rsid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807D81" w:rsidRPr="0004031B" w:rsidRDefault="00807D81" w:rsidP="0004031B">
            <w:pPr>
              <w:pStyle w:val="TableParagraph"/>
              <w:spacing w:before="1"/>
              <w:rPr>
                <w:rFonts w:asciiTheme="majorBidi" w:hAnsiTheme="majorBidi" w:cstheme="majorBidi"/>
                <w:i/>
              </w:rPr>
            </w:pPr>
          </w:p>
          <w:p w:rsidR="00807D81" w:rsidRPr="00976F44" w:rsidRDefault="00807D81" w:rsidP="00807D81">
            <w:pPr>
              <w:pStyle w:val="TableParagraph"/>
              <w:spacing w:before="1"/>
              <w:rPr>
                <w:rFonts w:asciiTheme="majorBidi" w:hAnsiTheme="majorBidi" w:cstheme="majorBidi"/>
                <w:b/>
                <w:i/>
              </w:rPr>
            </w:pPr>
            <w:r w:rsidRPr="00976F44">
              <w:rPr>
                <w:rFonts w:asciiTheme="majorBidi" w:hAnsiTheme="majorBidi" w:cstheme="majorBidi"/>
                <w:b/>
                <w:i/>
              </w:rPr>
              <w:t>Pupils should be able to demonstrate the following skills which were delivered in the year 7 Unit:</w:t>
            </w:r>
          </w:p>
          <w:p w:rsidR="00807D81" w:rsidRPr="00976F44" w:rsidRDefault="00807D81" w:rsidP="00807D81">
            <w:pPr>
              <w:pStyle w:val="TableParagraph"/>
              <w:spacing w:before="1"/>
              <w:rPr>
                <w:rFonts w:asciiTheme="majorBidi" w:hAnsiTheme="majorBidi" w:cstheme="majorBidi"/>
                <w:b/>
                <w:i/>
              </w:rPr>
            </w:pPr>
            <w:r>
              <w:rPr>
                <w:rFonts w:asciiTheme="majorBidi" w:hAnsiTheme="majorBidi" w:cstheme="majorBidi"/>
                <w:b/>
                <w:i/>
              </w:rPr>
              <w:t>Life Beyond School</w:t>
            </w:r>
          </w:p>
          <w:p w:rsidR="0004031B" w:rsidRPr="0004031B" w:rsidRDefault="0004031B" w:rsidP="0004031B">
            <w:pPr>
              <w:pStyle w:val="TableParagraph"/>
              <w:spacing w:before="1"/>
              <w:rPr>
                <w:rFonts w:asciiTheme="majorBidi" w:hAnsiTheme="majorBidi" w:cstheme="majorBidi"/>
                <w:i/>
              </w:rPr>
            </w:pPr>
          </w:p>
          <w:p w:rsidR="005473B5" w:rsidRP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Importance of sleep and Relaxation</w:t>
            </w:r>
          </w:p>
          <w:p w:rsidR="00052DD5" w:rsidRDefault="006D135E" w:rsidP="006D135E">
            <w:pPr>
              <w:pStyle w:val="TableParagraph"/>
              <w:numPr>
                <w:ilvl w:val="0"/>
                <w:numId w:val="30"/>
              </w:numPr>
              <w:spacing w:before="1"/>
              <w:rPr>
                <w:rFonts w:asciiTheme="majorBidi" w:hAnsiTheme="majorBidi" w:cstheme="majorBidi"/>
                <w:i/>
              </w:rPr>
            </w:pPr>
            <w:r>
              <w:rPr>
                <w:rFonts w:asciiTheme="majorBidi" w:hAnsiTheme="majorBidi" w:cstheme="majorBidi"/>
                <w:i/>
              </w:rPr>
              <w:t>U</w:t>
            </w:r>
            <w:r w:rsidR="005473B5" w:rsidRPr="005473B5">
              <w:rPr>
                <w:rFonts w:asciiTheme="majorBidi" w:hAnsiTheme="majorBidi" w:cstheme="majorBidi"/>
                <w:i/>
              </w:rPr>
              <w:t>nderstand</w:t>
            </w:r>
            <w:r>
              <w:rPr>
                <w:rFonts w:asciiTheme="majorBidi" w:hAnsiTheme="majorBidi" w:cstheme="majorBidi"/>
                <w:i/>
              </w:rPr>
              <w:t>s</w:t>
            </w:r>
            <w:r w:rsidR="005473B5" w:rsidRPr="005473B5">
              <w:rPr>
                <w:rFonts w:asciiTheme="majorBidi" w:hAnsiTheme="majorBidi" w:cstheme="majorBidi"/>
                <w:i/>
              </w:rPr>
              <w:t xml:space="preserve"> what happens to </w:t>
            </w:r>
            <w:r w:rsidR="00052DD5">
              <w:rPr>
                <w:rFonts w:asciiTheme="majorBidi" w:hAnsiTheme="majorBidi" w:cstheme="majorBidi"/>
                <w:i/>
              </w:rPr>
              <w:t>us when we sleep</w:t>
            </w:r>
          </w:p>
          <w:p w:rsidR="00052DD5" w:rsidRDefault="00052DD5" w:rsidP="006D135E">
            <w:pPr>
              <w:pStyle w:val="TableParagraph"/>
              <w:numPr>
                <w:ilvl w:val="0"/>
                <w:numId w:val="30"/>
              </w:numPr>
              <w:spacing w:before="1"/>
              <w:rPr>
                <w:rFonts w:asciiTheme="majorBidi" w:hAnsiTheme="majorBidi" w:cstheme="majorBidi"/>
                <w:i/>
              </w:rPr>
            </w:pPr>
            <w:r>
              <w:rPr>
                <w:rFonts w:asciiTheme="majorBidi" w:hAnsiTheme="majorBidi" w:cstheme="majorBidi"/>
                <w:i/>
              </w:rPr>
              <w:t>C</w:t>
            </w:r>
            <w:r w:rsidR="005473B5" w:rsidRPr="005473B5">
              <w:rPr>
                <w:rFonts w:asciiTheme="majorBidi" w:hAnsiTheme="majorBidi" w:cstheme="majorBidi"/>
                <w:i/>
              </w:rPr>
              <w:t>an explain the bene</w:t>
            </w:r>
            <w:r>
              <w:rPr>
                <w:rFonts w:asciiTheme="majorBidi" w:hAnsiTheme="majorBidi" w:cstheme="majorBidi"/>
                <w:i/>
              </w:rPr>
              <w:t>fits of good quality sleep</w:t>
            </w:r>
          </w:p>
          <w:p w:rsidR="005473B5" w:rsidRPr="005473B5" w:rsidRDefault="00052DD5" w:rsidP="006D135E">
            <w:pPr>
              <w:pStyle w:val="TableParagraph"/>
              <w:numPr>
                <w:ilvl w:val="0"/>
                <w:numId w:val="30"/>
              </w:numPr>
              <w:spacing w:before="1"/>
              <w:rPr>
                <w:rFonts w:asciiTheme="majorBidi" w:hAnsiTheme="majorBidi" w:cstheme="majorBidi"/>
                <w:i/>
              </w:rPr>
            </w:pPr>
            <w:r>
              <w:rPr>
                <w:rFonts w:asciiTheme="majorBidi" w:hAnsiTheme="majorBidi" w:cstheme="majorBidi"/>
                <w:i/>
              </w:rPr>
              <w:t>K</w:t>
            </w:r>
            <w:r w:rsidR="005473B5" w:rsidRPr="005473B5">
              <w:rPr>
                <w:rFonts w:asciiTheme="majorBidi" w:hAnsiTheme="majorBidi" w:cstheme="majorBidi"/>
                <w:i/>
              </w:rPr>
              <w:t>now</w:t>
            </w:r>
            <w:r>
              <w:rPr>
                <w:rFonts w:asciiTheme="majorBidi" w:hAnsiTheme="majorBidi" w:cstheme="majorBidi"/>
                <w:i/>
              </w:rPr>
              <w:t>s</w:t>
            </w:r>
            <w:r w:rsidR="005473B5" w:rsidRPr="005473B5">
              <w:rPr>
                <w:rFonts w:asciiTheme="majorBidi" w:hAnsiTheme="majorBidi" w:cstheme="majorBidi"/>
                <w:i/>
              </w:rPr>
              <w:t xml:space="preserve"> a rage of strategies to improve sleep</w:t>
            </w:r>
          </w:p>
          <w:p w:rsidR="005473B5" w:rsidRPr="005473B5" w:rsidRDefault="005473B5" w:rsidP="005473B5">
            <w:pPr>
              <w:pStyle w:val="TableParagraph"/>
              <w:spacing w:before="1"/>
              <w:rPr>
                <w:rFonts w:asciiTheme="majorBidi" w:hAnsiTheme="majorBidi" w:cstheme="majorBidi"/>
                <w:b/>
                <w:i/>
              </w:rPr>
            </w:pPr>
          </w:p>
          <w:p w:rsidR="005473B5" w:rsidRP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Getting to Know People</w:t>
            </w:r>
          </w:p>
          <w:p w:rsidR="00052DD5" w:rsidRDefault="00052DD5" w:rsidP="00052DD5">
            <w:pPr>
              <w:pStyle w:val="TableParagraph"/>
              <w:numPr>
                <w:ilvl w:val="0"/>
                <w:numId w:val="31"/>
              </w:numPr>
              <w:spacing w:before="1"/>
              <w:rPr>
                <w:rFonts w:asciiTheme="majorBidi" w:hAnsiTheme="majorBidi" w:cstheme="majorBidi"/>
                <w:i/>
              </w:rPr>
            </w:pPr>
            <w:r>
              <w:rPr>
                <w:rFonts w:asciiTheme="majorBidi" w:hAnsiTheme="majorBidi" w:cstheme="majorBidi"/>
                <w:i/>
              </w:rPr>
              <w:t>C</w:t>
            </w:r>
            <w:r w:rsidR="005473B5" w:rsidRPr="005473B5">
              <w:rPr>
                <w:rFonts w:asciiTheme="majorBidi" w:hAnsiTheme="majorBidi" w:cstheme="majorBidi"/>
                <w:i/>
              </w:rPr>
              <w:t xml:space="preserve">an identify a range </w:t>
            </w:r>
            <w:r>
              <w:rPr>
                <w:rFonts w:asciiTheme="majorBidi" w:hAnsiTheme="majorBidi" w:cstheme="majorBidi"/>
                <w:i/>
              </w:rPr>
              <w:t>of people they trust in their life</w:t>
            </w:r>
          </w:p>
          <w:p w:rsidR="005473B5" w:rsidRPr="00052DD5" w:rsidRDefault="00052DD5" w:rsidP="00052DD5">
            <w:pPr>
              <w:pStyle w:val="TableParagraph"/>
              <w:numPr>
                <w:ilvl w:val="0"/>
                <w:numId w:val="31"/>
              </w:numPr>
              <w:spacing w:before="1"/>
              <w:rPr>
                <w:rFonts w:asciiTheme="majorBidi" w:hAnsiTheme="majorBidi" w:cstheme="majorBidi"/>
                <w:i/>
              </w:rPr>
            </w:pPr>
            <w:r w:rsidRPr="00052DD5">
              <w:rPr>
                <w:rFonts w:asciiTheme="majorBidi" w:hAnsiTheme="majorBidi" w:cstheme="majorBidi"/>
                <w:i/>
              </w:rPr>
              <w:t>C</w:t>
            </w:r>
            <w:r w:rsidR="005473B5" w:rsidRPr="00052DD5">
              <w:rPr>
                <w:rFonts w:asciiTheme="majorBidi" w:hAnsiTheme="majorBidi" w:cstheme="majorBidi"/>
                <w:i/>
              </w:rPr>
              <w:t>an identify positive character traits</w:t>
            </w:r>
          </w:p>
          <w:p w:rsidR="005473B5" w:rsidRPr="005473B5" w:rsidRDefault="005473B5" w:rsidP="005473B5">
            <w:pPr>
              <w:pStyle w:val="TableParagraph"/>
              <w:spacing w:before="1"/>
              <w:rPr>
                <w:rFonts w:asciiTheme="majorBidi" w:hAnsiTheme="majorBidi" w:cstheme="majorBidi"/>
                <w:b/>
                <w:i/>
              </w:rPr>
            </w:pPr>
          </w:p>
          <w:p w:rsidR="005473B5" w:rsidRP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Transition Point in Your life</w:t>
            </w:r>
          </w:p>
          <w:p w:rsidR="00052DD5" w:rsidRDefault="00052DD5" w:rsidP="00052DD5">
            <w:pPr>
              <w:pStyle w:val="TableParagraph"/>
              <w:numPr>
                <w:ilvl w:val="0"/>
                <w:numId w:val="32"/>
              </w:numPr>
              <w:spacing w:before="1"/>
              <w:rPr>
                <w:rFonts w:asciiTheme="majorBidi" w:hAnsiTheme="majorBidi" w:cstheme="majorBidi"/>
                <w:i/>
              </w:rPr>
            </w:pPr>
            <w:r>
              <w:rPr>
                <w:rFonts w:asciiTheme="majorBidi" w:hAnsiTheme="majorBidi" w:cstheme="majorBidi"/>
                <w:i/>
              </w:rPr>
              <w:t>U</w:t>
            </w:r>
            <w:r w:rsidR="005473B5" w:rsidRPr="005473B5">
              <w:rPr>
                <w:rFonts w:asciiTheme="majorBidi" w:hAnsiTheme="majorBidi" w:cstheme="majorBidi"/>
                <w:i/>
              </w:rPr>
              <w:t>nderstand</w:t>
            </w:r>
            <w:r>
              <w:rPr>
                <w:rFonts w:asciiTheme="majorBidi" w:hAnsiTheme="majorBidi" w:cstheme="majorBidi"/>
                <w:i/>
              </w:rPr>
              <w:t>s the term transition</w:t>
            </w:r>
          </w:p>
          <w:p w:rsidR="00052DD5" w:rsidRDefault="00052DD5" w:rsidP="00052DD5">
            <w:pPr>
              <w:pStyle w:val="TableParagraph"/>
              <w:numPr>
                <w:ilvl w:val="0"/>
                <w:numId w:val="32"/>
              </w:numPr>
              <w:spacing w:before="1"/>
              <w:rPr>
                <w:rFonts w:asciiTheme="majorBidi" w:hAnsiTheme="majorBidi" w:cstheme="majorBidi"/>
                <w:i/>
              </w:rPr>
            </w:pPr>
            <w:r>
              <w:rPr>
                <w:rFonts w:asciiTheme="majorBidi" w:hAnsiTheme="majorBidi" w:cstheme="majorBidi"/>
                <w:i/>
              </w:rPr>
              <w:t>C</w:t>
            </w:r>
            <w:r w:rsidR="005473B5" w:rsidRPr="005473B5">
              <w:rPr>
                <w:rFonts w:asciiTheme="majorBidi" w:hAnsiTheme="majorBidi" w:cstheme="majorBidi"/>
                <w:i/>
              </w:rPr>
              <w:t>an explain the different career transition points in secondary school and</w:t>
            </w:r>
            <w:r>
              <w:rPr>
                <w:rFonts w:asciiTheme="majorBidi" w:hAnsiTheme="majorBidi" w:cstheme="majorBidi"/>
                <w:i/>
              </w:rPr>
              <w:t xml:space="preserve"> beyond</w:t>
            </w:r>
          </w:p>
          <w:p w:rsidR="005473B5" w:rsidRPr="005473B5" w:rsidRDefault="00052DD5" w:rsidP="00052DD5">
            <w:pPr>
              <w:pStyle w:val="TableParagraph"/>
              <w:numPr>
                <w:ilvl w:val="0"/>
                <w:numId w:val="32"/>
              </w:numPr>
              <w:spacing w:before="1"/>
              <w:rPr>
                <w:rFonts w:asciiTheme="majorBidi" w:hAnsiTheme="majorBidi" w:cstheme="majorBidi"/>
                <w:i/>
              </w:rPr>
            </w:pPr>
            <w:r>
              <w:rPr>
                <w:rFonts w:asciiTheme="majorBidi" w:hAnsiTheme="majorBidi" w:cstheme="majorBidi"/>
                <w:i/>
              </w:rPr>
              <w:t>Is</w:t>
            </w:r>
            <w:r w:rsidR="005473B5" w:rsidRPr="005473B5">
              <w:rPr>
                <w:rFonts w:asciiTheme="majorBidi" w:hAnsiTheme="majorBidi" w:cstheme="majorBidi"/>
                <w:i/>
              </w:rPr>
              <w:t xml:space="preserve"> able to reflect on the feelings experienced during transition</w:t>
            </w:r>
          </w:p>
          <w:p w:rsidR="005473B5" w:rsidRPr="005473B5" w:rsidRDefault="005473B5" w:rsidP="005473B5">
            <w:pPr>
              <w:pStyle w:val="TableParagraph"/>
              <w:spacing w:before="1"/>
              <w:rPr>
                <w:rFonts w:asciiTheme="majorBidi" w:hAnsiTheme="majorBidi" w:cstheme="majorBidi"/>
                <w:b/>
                <w:i/>
              </w:rPr>
            </w:pPr>
          </w:p>
          <w:p w:rsidR="005473B5" w:rsidRP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Careers and your Future</w:t>
            </w:r>
          </w:p>
          <w:p w:rsidR="00052DD5" w:rsidRDefault="00052DD5" w:rsidP="00052DD5">
            <w:pPr>
              <w:pStyle w:val="TableParagraph"/>
              <w:numPr>
                <w:ilvl w:val="0"/>
                <w:numId w:val="33"/>
              </w:numPr>
              <w:spacing w:before="1"/>
              <w:rPr>
                <w:rFonts w:asciiTheme="majorBidi" w:hAnsiTheme="majorBidi" w:cstheme="majorBidi"/>
                <w:i/>
              </w:rPr>
            </w:pPr>
            <w:r>
              <w:rPr>
                <w:rFonts w:asciiTheme="majorBidi" w:hAnsiTheme="majorBidi" w:cstheme="majorBidi"/>
                <w:i/>
              </w:rPr>
              <w:t xml:space="preserve">Is </w:t>
            </w:r>
            <w:r w:rsidR="005473B5" w:rsidRPr="005473B5">
              <w:rPr>
                <w:rFonts w:asciiTheme="majorBidi" w:hAnsiTheme="majorBidi" w:cstheme="majorBidi"/>
                <w:i/>
              </w:rPr>
              <w:t>aware of how imp</w:t>
            </w:r>
            <w:r>
              <w:rPr>
                <w:rFonts w:asciiTheme="majorBidi" w:hAnsiTheme="majorBidi" w:cstheme="majorBidi"/>
                <w:i/>
              </w:rPr>
              <w:t>ortant careers education is</w:t>
            </w:r>
          </w:p>
          <w:p w:rsidR="00052DD5" w:rsidRDefault="00052DD5" w:rsidP="00052DD5">
            <w:pPr>
              <w:pStyle w:val="TableParagraph"/>
              <w:numPr>
                <w:ilvl w:val="0"/>
                <w:numId w:val="33"/>
              </w:numPr>
              <w:spacing w:before="1"/>
              <w:rPr>
                <w:rFonts w:asciiTheme="majorBidi" w:hAnsiTheme="majorBidi" w:cstheme="majorBidi"/>
                <w:i/>
              </w:rPr>
            </w:pPr>
            <w:r>
              <w:rPr>
                <w:rFonts w:asciiTheme="majorBidi" w:hAnsiTheme="majorBidi" w:cstheme="majorBidi"/>
                <w:i/>
              </w:rPr>
              <w:t>Is aware of how not to limit their future career options</w:t>
            </w:r>
          </w:p>
          <w:p w:rsidR="005473B5" w:rsidRPr="005473B5" w:rsidRDefault="00052DD5" w:rsidP="00052DD5">
            <w:pPr>
              <w:pStyle w:val="TableParagraph"/>
              <w:numPr>
                <w:ilvl w:val="0"/>
                <w:numId w:val="33"/>
              </w:numPr>
              <w:spacing w:before="1"/>
              <w:rPr>
                <w:rFonts w:asciiTheme="majorBidi" w:hAnsiTheme="majorBidi" w:cstheme="majorBidi"/>
                <w:i/>
              </w:rPr>
            </w:pPr>
            <w:r>
              <w:rPr>
                <w:rFonts w:asciiTheme="majorBidi" w:hAnsiTheme="majorBidi" w:cstheme="majorBidi"/>
                <w:i/>
              </w:rPr>
              <w:t xml:space="preserve">Is </w:t>
            </w:r>
            <w:r w:rsidR="005473B5" w:rsidRPr="005473B5">
              <w:rPr>
                <w:rFonts w:asciiTheme="majorBidi" w:hAnsiTheme="majorBidi" w:cstheme="majorBidi"/>
                <w:i/>
              </w:rPr>
              <w:t>aware of future opportunities in learning and work</w:t>
            </w:r>
          </w:p>
          <w:p w:rsidR="005473B5" w:rsidRPr="005473B5" w:rsidRDefault="005473B5" w:rsidP="005473B5">
            <w:pPr>
              <w:pStyle w:val="TableParagraph"/>
              <w:spacing w:before="1"/>
              <w:rPr>
                <w:rFonts w:asciiTheme="majorBidi" w:hAnsiTheme="majorBidi" w:cstheme="majorBidi"/>
                <w:b/>
                <w:i/>
              </w:rPr>
            </w:pPr>
          </w:p>
          <w:p w:rsidR="005473B5" w:rsidRP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FC - Financial Education</w:t>
            </w:r>
          </w:p>
          <w:p w:rsidR="00052DD5" w:rsidRDefault="00052DD5" w:rsidP="00052DD5">
            <w:pPr>
              <w:pStyle w:val="TableParagraph"/>
              <w:numPr>
                <w:ilvl w:val="0"/>
                <w:numId w:val="34"/>
              </w:numPr>
              <w:spacing w:before="1"/>
              <w:rPr>
                <w:rFonts w:asciiTheme="majorBidi" w:hAnsiTheme="majorBidi" w:cstheme="majorBidi"/>
                <w:i/>
              </w:rPr>
            </w:pPr>
            <w:r>
              <w:rPr>
                <w:rFonts w:asciiTheme="majorBidi" w:hAnsiTheme="majorBidi" w:cstheme="majorBidi"/>
                <w:i/>
              </w:rPr>
              <w:t>C</w:t>
            </w:r>
            <w:r w:rsidR="005473B5" w:rsidRPr="005473B5">
              <w:rPr>
                <w:rFonts w:asciiTheme="majorBidi" w:hAnsiTheme="majorBidi" w:cstheme="majorBidi"/>
                <w:i/>
              </w:rPr>
              <w:t>an explain</w:t>
            </w:r>
            <w:r>
              <w:rPr>
                <w:rFonts w:asciiTheme="majorBidi" w:hAnsiTheme="majorBidi" w:cstheme="majorBidi"/>
                <w:i/>
              </w:rPr>
              <w:t xml:space="preserve"> the three purposes of money</w:t>
            </w:r>
          </w:p>
          <w:p w:rsidR="00052DD5" w:rsidRDefault="00052DD5" w:rsidP="00052DD5">
            <w:pPr>
              <w:pStyle w:val="TableParagraph"/>
              <w:numPr>
                <w:ilvl w:val="0"/>
                <w:numId w:val="34"/>
              </w:numPr>
              <w:spacing w:before="1"/>
              <w:rPr>
                <w:rFonts w:asciiTheme="majorBidi" w:hAnsiTheme="majorBidi" w:cstheme="majorBidi"/>
                <w:i/>
              </w:rPr>
            </w:pPr>
            <w:r>
              <w:rPr>
                <w:rFonts w:asciiTheme="majorBidi" w:hAnsiTheme="majorBidi" w:cstheme="majorBidi"/>
                <w:i/>
              </w:rPr>
              <w:t>U</w:t>
            </w:r>
            <w:r w:rsidR="005473B5" w:rsidRPr="005473B5">
              <w:rPr>
                <w:rFonts w:asciiTheme="majorBidi" w:hAnsiTheme="majorBidi" w:cstheme="majorBidi"/>
                <w:i/>
              </w:rPr>
              <w:t>nderstand</w:t>
            </w:r>
            <w:r>
              <w:rPr>
                <w:rFonts w:asciiTheme="majorBidi" w:hAnsiTheme="majorBidi" w:cstheme="majorBidi"/>
                <w:i/>
              </w:rPr>
              <w:t>s</w:t>
            </w:r>
            <w:r w:rsidR="005473B5" w:rsidRPr="005473B5">
              <w:rPr>
                <w:rFonts w:asciiTheme="majorBidi" w:hAnsiTheme="majorBidi" w:cstheme="majorBidi"/>
                <w:i/>
              </w:rPr>
              <w:t xml:space="preserve"> how money can influence the world </w:t>
            </w:r>
            <w:r>
              <w:rPr>
                <w:rFonts w:asciiTheme="majorBidi" w:hAnsiTheme="majorBidi" w:cstheme="majorBidi"/>
                <w:i/>
              </w:rPr>
              <w:t>in positive and negative ways</w:t>
            </w:r>
          </w:p>
          <w:p w:rsidR="005473B5" w:rsidRPr="00052DD5" w:rsidRDefault="00052DD5" w:rsidP="00052DD5">
            <w:pPr>
              <w:pStyle w:val="TableParagraph"/>
              <w:numPr>
                <w:ilvl w:val="0"/>
                <w:numId w:val="34"/>
              </w:numPr>
              <w:spacing w:before="1"/>
              <w:rPr>
                <w:rFonts w:asciiTheme="majorBidi" w:hAnsiTheme="majorBidi" w:cstheme="majorBidi"/>
                <w:i/>
              </w:rPr>
            </w:pPr>
            <w:r>
              <w:rPr>
                <w:rFonts w:asciiTheme="majorBidi" w:hAnsiTheme="majorBidi" w:cstheme="majorBidi"/>
                <w:i/>
              </w:rPr>
              <w:t>C</w:t>
            </w:r>
            <w:r w:rsidR="005473B5" w:rsidRPr="00052DD5">
              <w:rPr>
                <w:rFonts w:asciiTheme="majorBidi" w:hAnsiTheme="majorBidi" w:cstheme="majorBidi"/>
                <w:i/>
              </w:rPr>
              <w:t>an identify key areas of government expenditure</w:t>
            </w:r>
          </w:p>
          <w:p w:rsidR="005473B5" w:rsidRPr="005473B5" w:rsidRDefault="005473B5" w:rsidP="005473B5">
            <w:pPr>
              <w:pStyle w:val="TableParagraph"/>
              <w:spacing w:before="1"/>
              <w:rPr>
                <w:rFonts w:asciiTheme="majorBidi" w:hAnsiTheme="majorBidi" w:cstheme="majorBidi"/>
                <w:b/>
                <w:i/>
              </w:rPr>
            </w:pPr>
          </w:p>
          <w:p w:rsidR="005473B5" w:rsidRPr="005473B5" w:rsidRDefault="005473B5" w:rsidP="005473B5">
            <w:pPr>
              <w:pStyle w:val="TableParagraph"/>
              <w:spacing w:before="1"/>
              <w:rPr>
                <w:rFonts w:asciiTheme="majorBidi" w:hAnsiTheme="majorBidi" w:cstheme="majorBidi"/>
                <w:b/>
                <w:i/>
              </w:rPr>
            </w:pPr>
            <w:r w:rsidRPr="005473B5">
              <w:rPr>
                <w:rFonts w:asciiTheme="majorBidi" w:hAnsiTheme="majorBidi" w:cstheme="majorBidi"/>
                <w:b/>
                <w:i/>
              </w:rPr>
              <w:t>What is Your Community</w:t>
            </w:r>
          </w:p>
          <w:p w:rsidR="00052DD5" w:rsidRDefault="00052DD5" w:rsidP="00052DD5">
            <w:pPr>
              <w:pStyle w:val="TableParagraph"/>
              <w:numPr>
                <w:ilvl w:val="0"/>
                <w:numId w:val="35"/>
              </w:numPr>
              <w:spacing w:before="1"/>
              <w:rPr>
                <w:rFonts w:asciiTheme="majorBidi" w:hAnsiTheme="majorBidi" w:cstheme="majorBidi"/>
                <w:i/>
              </w:rPr>
            </w:pPr>
            <w:r>
              <w:rPr>
                <w:rFonts w:asciiTheme="majorBidi" w:hAnsiTheme="majorBidi" w:cstheme="majorBidi"/>
                <w:i/>
              </w:rPr>
              <w:t>C</w:t>
            </w:r>
            <w:r w:rsidR="005473B5" w:rsidRPr="005473B5">
              <w:rPr>
                <w:rFonts w:asciiTheme="majorBidi" w:hAnsiTheme="majorBidi" w:cstheme="majorBidi"/>
                <w:i/>
              </w:rPr>
              <w:t>an define community cohesion</w:t>
            </w:r>
          </w:p>
          <w:p w:rsidR="00052DD5" w:rsidRDefault="00052DD5" w:rsidP="00052DD5">
            <w:pPr>
              <w:pStyle w:val="TableParagraph"/>
              <w:numPr>
                <w:ilvl w:val="0"/>
                <w:numId w:val="35"/>
              </w:numPr>
              <w:spacing w:before="1"/>
              <w:rPr>
                <w:rFonts w:asciiTheme="majorBidi" w:hAnsiTheme="majorBidi" w:cstheme="majorBidi"/>
                <w:i/>
              </w:rPr>
            </w:pPr>
            <w:r>
              <w:rPr>
                <w:rFonts w:asciiTheme="majorBidi" w:hAnsiTheme="majorBidi" w:cstheme="majorBidi"/>
                <w:i/>
              </w:rPr>
              <w:t>U</w:t>
            </w:r>
            <w:r w:rsidR="005473B5" w:rsidRPr="005473B5">
              <w:rPr>
                <w:rFonts w:asciiTheme="majorBidi" w:hAnsiTheme="majorBidi" w:cstheme="majorBidi"/>
                <w:i/>
              </w:rPr>
              <w:t>nderstand</w:t>
            </w:r>
            <w:r>
              <w:rPr>
                <w:rFonts w:asciiTheme="majorBidi" w:hAnsiTheme="majorBidi" w:cstheme="majorBidi"/>
                <w:i/>
              </w:rPr>
              <w:t>s</w:t>
            </w:r>
            <w:r w:rsidR="005473B5" w:rsidRPr="005473B5">
              <w:rPr>
                <w:rFonts w:asciiTheme="majorBidi" w:hAnsiTheme="majorBidi" w:cstheme="majorBidi"/>
                <w:i/>
              </w:rPr>
              <w:t xml:space="preserve"> the benefits</w:t>
            </w:r>
            <w:r>
              <w:rPr>
                <w:rFonts w:asciiTheme="majorBidi" w:hAnsiTheme="majorBidi" w:cstheme="majorBidi"/>
                <w:i/>
              </w:rPr>
              <w:t xml:space="preserve"> of a multicultural society</w:t>
            </w:r>
          </w:p>
          <w:p w:rsidR="005473B5" w:rsidRPr="0004031B" w:rsidRDefault="00052DD5" w:rsidP="00052DD5">
            <w:pPr>
              <w:pStyle w:val="TableParagraph"/>
              <w:numPr>
                <w:ilvl w:val="0"/>
                <w:numId w:val="35"/>
              </w:numPr>
              <w:spacing w:before="1"/>
              <w:rPr>
                <w:rFonts w:asciiTheme="majorBidi" w:hAnsiTheme="majorBidi" w:cstheme="majorBidi"/>
                <w:i/>
              </w:rPr>
            </w:pPr>
            <w:r>
              <w:rPr>
                <w:rFonts w:asciiTheme="majorBidi" w:hAnsiTheme="majorBidi" w:cstheme="majorBidi"/>
                <w:i/>
              </w:rPr>
              <w:t>Can identify ways to be an active member of the</w:t>
            </w:r>
            <w:r w:rsidR="005473B5" w:rsidRPr="005473B5">
              <w:rPr>
                <w:rFonts w:asciiTheme="majorBidi" w:hAnsiTheme="majorBidi" w:cstheme="majorBidi"/>
                <w:i/>
              </w:rPr>
              <w:t xml:space="preserve"> community</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35585" w:rsidRDefault="00035585" w:rsidP="0004031B">
            <w:pPr>
              <w:pStyle w:val="TableParagraph"/>
              <w:rPr>
                <w:rFonts w:asciiTheme="majorBidi" w:hAnsiTheme="majorBidi" w:cstheme="majorBidi"/>
                <w:i/>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Failure to Success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understand how success and failure are often linked   To explore what motivates people to achieve incredible things   To evaluate the importance of resilience and learning from mistakes and failures</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Social Media and Online Stress FOMO</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explore the link between mental health and social media usage  To identify coping strategies to manage online stress   Recognise that social media sometimes does not reflect real life</w:t>
            </w:r>
          </w:p>
          <w:p w:rsidR="00035585" w:rsidRPr="00035585" w:rsidRDefault="00035585" w:rsidP="00035585">
            <w:pPr>
              <w:pStyle w:val="TableParagraph"/>
              <w:ind w:left="0"/>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First Aid - How to Administer CPR (Defibrillators)</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 xml:space="preserve">To Understand the vital importance of First Aid as a </w:t>
            </w:r>
            <w:proofErr w:type="spellStart"/>
            <w:r w:rsidRPr="00035585">
              <w:rPr>
                <w:rFonts w:asciiTheme="majorBidi" w:hAnsiTheme="majorBidi" w:cstheme="majorBidi"/>
                <w:i/>
                <w:lang w:val="en-GB"/>
              </w:rPr>
              <w:t>life saving</w:t>
            </w:r>
            <w:proofErr w:type="spellEnd"/>
            <w:r w:rsidRPr="00035585">
              <w:rPr>
                <w:rFonts w:asciiTheme="majorBidi" w:hAnsiTheme="majorBidi" w:cstheme="majorBidi"/>
                <w:i/>
                <w:lang w:val="en-GB"/>
              </w:rPr>
              <w:t xml:space="preserve"> skill  how to perform first aid, including CPR, the use of defibrillators, choking and basic treatment for common injuries   To understand how to put someone in the recovery position and when to contact emergency services</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Importance of Happiness - Improving Metal Health)</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 xml:space="preserve">To explore what happiness might mean to different people   To explore why </w:t>
            </w:r>
            <w:proofErr w:type="spellStart"/>
            <w:r w:rsidRPr="00035585">
              <w:rPr>
                <w:rFonts w:asciiTheme="majorBidi" w:hAnsiTheme="majorBidi" w:cstheme="majorBidi"/>
                <w:i/>
                <w:lang w:val="en-GB"/>
              </w:rPr>
              <w:t>its</w:t>
            </w:r>
            <w:proofErr w:type="spellEnd"/>
            <w:r w:rsidRPr="00035585">
              <w:rPr>
                <w:rFonts w:asciiTheme="majorBidi" w:hAnsiTheme="majorBidi" w:cstheme="majorBidi"/>
                <w:i/>
                <w:lang w:val="en-GB"/>
              </w:rPr>
              <w:t xml:space="preserve"> OK for us to explore our own feelings and emotions   To evaluate whether happiness truly exists</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Anger Management</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understand the science behind why someone gets angry  To explore how our thoughts and feelings can impact what we do and say   To understand how to deal with and manager anger</w:t>
            </w:r>
          </w:p>
          <w:p w:rsidR="00035585" w:rsidRPr="00035585" w:rsidRDefault="00035585" w:rsidP="00035585">
            <w:pPr>
              <w:pStyle w:val="TableParagraph"/>
              <w:ind w:left="0"/>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Employment &amp; Financial Management</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define terms such as financial capability and financial competence.  To understand the importance of budgeting throughout a person life  To know how to calculate your personal income tax liability</w:t>
            </w:r>
          </w:p>
          <w:p w:rsidR="00035585" w:rsidRPr="00035585" w:rsidRDefault="00035585" w:rsidP="00035585">
            <w:pPr>
              <w:pStyle w:val="TableParagraph"/>
              <w:rPr>
                <w:rFonts w:asciiTheme="majorBidi" w:hAnsiTheme="majorBidi" w:cstheme="majorBidi"/>
                <w:i/>
                <w:lang w:val="en-GB"/>
              </w:rPr>
            </w:pPr>
          </w:p>
          <w:p w:rsidR="00035585" w:rsidRPr="00035585" w:rsidRDefault="00035585" w:rsidP="00035585">
            <w:pPr>
              <w:pStyle w:val="TableParagraph"/>
              <w:rPr>
                <w:rFonts w:asciiTheme="majorBidi" w:hAnsiTheme="majorBidi" w:cstheme="majorBidi"/>
                <w:b/>
                <w:bCs/>
                <w:i/>
                <w:lang w:val="en-GB"/>
              </w:rPr>
            </w:pPr>
            <w:r w:rsidRPr="00035585">
              <w:rPr>
                <w:rFonts w:asciiTheme="majorBidi" w:hAnsiTheme="majorBidi" w:cstheme="majorBidi"/>
                <w:b/>
                <w:bCs/>
                <w:i/>
                <w:lang w:val="en-GB"/>
              </w:rPr>
              <w:t>Importance of saving money</w:t>
            </w:r>
          </w:p>
          <w:p w:rsidR="00035585" w:rsidRPr="00035585" w:rsidRDefault="00035585" w:rsidP="00035585">
            <w:pPr>
              <w:pStyle w:val="TableParagraph"/>
              <w:rPr>
                <w:rFonts w:asciiTheme="majorBidi" w:hAnsiTheme="majorBidi" w:cstheme="majorBidi"/>
                <w:i/>
                <w:lang w:val="en-GB"/>
              </w:rPr>
            </w:pPr>
            <w:r w:rsidRPr="00035585">
              <w:rPr>
                <w:rFonts w:asciiTheme="majorBidi" w:hAnsiTheme="majorBidi" w:cstheme="majorBidi"/>
                <w:i/>
                <w:lang w:val="en-GB"/>
              </w:rPr>
              <w:t>To define a variety of banking and financial key terms   To understand the importance of saving money and the different methods of storing it   To be able to identify the difference between essential and non- essential expenditure</w:t>
            </w:r>
          </w:p>
          <w:p w:rsidR="00035585" w:rsidRPr="0004031B" w:rsidRDefault="00035585" w:rsidP="0004031B">
            <w:pPr>
              <w:pStyle w:val="TableParagraph"/>
              <w:rPr>
                <w:rFonts w:asciiTheme="majorBidi" w:hAnsiTheme="majorBidi" w:cstheme="majorBidi"/>
                <w:i/>
              </w:rPr>
            </w:pPr>
          </w:p>
          <w:p w:rsidR="0004031B" w:rsidRDefault="0004031B" w:rsidP="006D135E">
            <w:pPr>
              <w:rPr>
                <w:rFonts w:ascii="Times New Roman" w:hAnsi="Times New Roman" w:cs="Times New Roman"/>
                <w:sz w:val="24"/>
                <w:szCs w:val="24"/>
              </w:rPr>
            </w:pPr>
          </w:p>
        </w:tc>
      </w:tr>
    </w:tbl>
    <w:p w:rsidR="0004031B" w:rsidRPr="0004031B" w:rsidRDefault="0004031B">
      <w:pPr>
        <w:rPr>
          <w:rFonts w:ascii="Times New Roman" w:hAnsi="Times New Roman" w:cs="Times New Roman"/>
          <w:sz w:val="24"/>
          <w:szCs w:val="24"/>
        </w:rPr>
      </w:pPr>
    </w:p>
    <w:sectPr w:rsidR="0004031B" w:rsidRPr="0004031B" w:rsidSect="0091410B">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585" w:rsidRDefault="00035585" w:rsidP="0004031B">
      <w:pPr>
        <w:spacing w:after="0" w:line="240" w:lineRule="auto"/>
      </w:pPr>
      <w:r>
        <w:separator/>
      </w:r>
    </w:p>
  </w:endnote>
  <w:endnote w:type="continuationSeparator" w:id="0">
    <w:p w:rsidR="00035585" w:rsidRDefault="00035585"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585" w:rsidRDefault="00035585" w:rsidP="0004031B">
      <w:pPr>
        <w:spacing w:after="0" w:line="240" w:lineRule="auto"/>
      </w:pPr>
      <w:r>
        <w:separator/>
      </w:r>
    </w:p>
  </w:footnote>
  <w:footnote w:type="continuationSeparator" w:id="0">
    <w:p w:rsidR="00035585" w:rsidRDefault="00035585"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585" w:rsidRDefault="00035585"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35585" w:rsidRDefault="00035585"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EBA"/>
    <w:multiLevelType w:val="hybridMultilevel"/>
    <w:tmpl w:val="C44C0F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A23621"/>
    <w:multiLevelType w:val="hybridMultilevel"/>
    <w:tmpl w:val="8D22D7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0C777E"/>
    <w:multiLevelType w:val="hybridMultilevel"/>
    <w:tmpl w:val="EACEA9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233E3D"/>
    <w:multiLevelType w:val="hybridMultilevel"/>
    <w:tmpl w:val="CF046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895AEE"/>
    <w:multiLevelType w:val="hybridMultilevel"/>
    <w:tmpl w:val="5D863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55687E"/>
    <w:multiLevelType w:val="hybridMultilevel"/>
    <w:tmpl w:val="EA1E0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680212"/>
    <w:multiLevelType w:val="hybridMultilevel"/>
    <w:tmpl w:val="4B882A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EB2DF9"/>
    <w:multiLevelType w:val="hybridMultilevel"/>
    <w:tmpl w:val="DF1A9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F6C69"/>
    <w:multiLevelType w:val="hybridMultilevel"/>
    <w:tmpl w:val="E6328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CA5E45"/>
    <w:multiLevelType w:val="hybridMultilevel"/>
    <w:tmpl w:val="9154E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D93EDA"/>
    <w:multiLevelType w:val="hybridMultilevel"/>
    <w:tmpl w:val="DF4880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F67BB6"/>
    <w:multiLevelType w:val="hybridMultilevel"/>
    <w:tmpl w:val="8DF204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86373B"/>
    <w:multiLevelType w:val="hybridMultilevel"/>
    <w:tmpl w:val="FF6A2C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441208"/>
    <w:multiLevelType w:val="hybridMultilevel"/>
    <w:tmpl w:val="FD960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23734E"/>
    <w:multiLevelType w:val="hybridMultilevel"/>
    <w:tmpl w:val="8F4AA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DC46E2"/>
    <w:multiLevelType w:val="hybridMultilevel"/>
    <w:tmpl w:val="003ECD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68530B"/>
    <w:multiLevelType w:val="hybridMultilevel"/>
    <w:tmpl w:val="29C0EF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8F3974"/>
    <w:multiLevelType w:val="hybridMultilevel"/>
    <w:tmpl w:val="99CA4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E746BC"/>
    <w:multiLevelType w:val="hybridMultilevel"/>
    <w:tmpl w:val="A70AA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6A0CAF"/>
    <w:multiLevelType w:val="hybridMultilevel"/>
    <w:tmpl w:val="6D4ED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4B214C"/>
    <w:multiLevelType w:val="hybridMultilevel"/>
    <w:tmpl w:val="3BA83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61D5F73"/>
    <w:multiLevelType w:val="hybridMultilevel"/>
    <w:tmpl w:val="F4808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D294325"/>
    <w:multiLevelType w:val="hybridMultilevel"/>
    <w:tmpl w:val="6A64E4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27E4DAF"/>
    <w:multiLevelType w:val="hybridMultilevel"/>
    <w:tmpl w:val="E5048C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5117E5C"/>
    <w:multiLevelType w:val="hybridMultilevel"/>
    <w:tmpl w:val="B3C06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AB325BC"/>
    <w:multiLevelType w:val="hybridMultilevel"/>
    <w:tmpl w:val="BC4E9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53D0282"/>
    <w:multiLevelType w:val="hybridMultilevel"/>
    <w:tmpl w:val="B4CA5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55C15C5"/>
    <w:multiLevelType w:val="hybridMultilevel"/>
    <w:tmpl w:val="AB8E0F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7107075"/>
    <w:multiLevelType w:val="hybridMultilevel"/>
    <w:tmpl w:val="2B70A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7320A4A"/>
    <w:multiLevelType w:val="hybridMultilevel"/>
    <w:tmpl w:val="D28CF3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162D75"/>
    <w:multiLevelType w:val="hybridMultilevel"/>
    <w:tmpl w:val="57523E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A9447BE"/>
    <w:multiLevelType w:val="hybridMultilevel"/>
    <w:tmpl w:val="06CC0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0A623F"/>
    <w:multiLevelType w:val="hybridMultilevel"/>
    <w:tmpl w:val="BF048C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CE834CB"/>
    <w:multiLevelType w:val="hybridMultilevel"/>
    <w:tmpl w:val="064A9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CF9310E"/>
    <w:multiLevelType w:val="hybridMultilevel"/>
    <w:tmpl w:val="2E12B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6"/>
  </w:num>
  <w:num w:numId="3">
    <w:abstractNumId w:val="17"/>
  </w:num>
  <w:num w:numId="4">
    <w:abstractNumId w:val="21"/>
  </w:num>
  <w:num w:numId="5">
    <w:abstractNumId w:val="0"/>
  </w:num>
  <w:num w:numId="6">
    <w:abstractNumId w:val="33"/>
  </w:num>
  <w:num w:numId="7">
    <w:abstractNumId w:val="6"/>
  </w:num>
  <w:num w:numId="8">
    <w:abstractNumId w:val="10"/>
  </w:num>
  <w:num w:numId="9">
    <w:abstractNumId w:val="25"/>
  </w:num>
  <w:num w:numId="10">
    <w:abstractNumId w:val="7"/>
  </w:num>
  <w:num w:numId="11">
    <w:abstractNumId w:val="24"/>
  </w:num>
  <w:num w:numId="12">
    <w:abstractNumId w:val="3"/>
  </w:num>
  <w:num w:numId="13">
    <w:abstractNumId w:val="30"/>
  </w:num>
  <w:num w:numId="14">
    <w:abstractNumId w:val="11"/>
  </w:num>
  <w:num w:numId="15">
    <w:abstractNumId w:val="20"/>
  </w:num>
  <w:num w:numId="16">
    <w:abstractNumId w:val="26"/>
  </w:num>
  <w:num w:numId="17">
    <w:abstractNumId w:val="1"/>
  </w:num>
  <w:num w:numId="18">
    <w:abstractNumId w:val="8"/>
  </w:num>
  <w:num w:numId="19">
    <w:abstractNumId w:val="23"/>
  </w:num>
  <w:num w:numId="20">
    <w:abstractNumId w:val="14"/>
  </w:num>
  <w:num w:numId="21">
    <w:abstractNumId w:val="15"/>
  </w:num>
  <w:num w:numId="22">
    <w:abstractNumId w:val="9"/>
  </w:num>
  <w:num w:numId="23">
    <w:abstractNumId w:val="32"/>
  </w:num>
  <w:num w:numId="24">
    <w:abstractNumId w:val="19"/>
  </w:num>
  <w:num w:numId="25">
    <w:abstractNumId w:val="34"/>
  </w:num>
  <w:num w:numId="26">
    <w:abstractNumId w:val="31"/>
  </w:num>
  <w:num w:numId="27">
    <w:abstractNumId w:val="13"/>
  </w:num>
  <w:num w:numId="28">
    <w:abstractNumId w:val="12"/>
  </w:num>
  <w:num w:numId="29">
    <w:abstractNumId w:val="18"/>
  </w:num>
  <w:num w:numId="30">
    <w:abstractNumId w:val="22"/>
  </w:num>
  <w:num w:numId="31">
    <w:abstractNumId w:val="28"/>
  </w:num>
  <w:num w:numId="32">
    <w:abstractNumId w:val="4"/>
  </w:num>
  <w:num w:numId="33">
    <w:abstractNumId w:val="27"/>
  </w:num>
  <w:num w:numId="34">
    <w:abstractNumId w:val="29"/>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002DC"/>
    <w:rsid w:val="00035585"/>
    <w:rsid w:val="0004031B"/>
    <w:rsid w:val="000448CA"/>
    <w:rsid w:val="00052DD5"/>
    <w:rsid w:val="00134819"/>
    <w:rsid w:val="00155B38"/>
    <w:rsid w:val="00235055"/>
    <w:rsid w:val="003B7A20"/>
    <w:rsid w:val="00420ECE"/>
    <w:rsid w:val="00466667"/>
    <w:rsid w:val="005473B5"/>
    <w:rsid w:val="005A71E9"/>
    <w:rsid w:val="005C3130"/>
    <w:rsid w:val="006314B5"/>
    <w:rsid w:val="00670E7B"/>
    <w:rsid w:val="006D135E"/>
    <w:rsid w:val="00705BF1"/>
    <w:rsid w:val="007511B7"/>
    <w:rsid w:val="00807D81"/>
    <w:rsid w:val="0091410B"/>
    <w:rsid w:val="0092115D"/>
    <w:rsid w:val="00976F44"/>
    <w:rsid w:val="00A5152A"/>
    <w:rsid w:val="00B071C2"/>
    <w:rsid w:val="00B1442B"/>
    <w:rsid w:val="00BD3163"/>
    <w:rsid w:val="00C4333D"/>
    <w:rsid w:val="00D329A3"/>
    <w:rsid w:val="00E5621A"/>
    <w:rsid w:val="00E71A6E"/>
    <w:rsid w:val="00E9568F"/>
    <w:rsid w:val="00ED0D30"/>
    <w:rsid w:val="00F105E0"/>
    <w:rsid w:val="00F92B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287B0"/>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B144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EF3A206F-BC88-4F3E-B000-12E79EED197A}">
  <ds:schemaRefs>
    <ds:schemaRef ds:uri="http://purl.org/dc/elements/1.1/"/>
    <ds:schemaRef ds:uri="http://schemas.microsoft.com/office/2006/metadata/properties"/>
    <ds:schemaRef ds:uri="2d47119d-3a7e-4980-9ff1-29778f82af4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c1b1a07-6ef5-4f0b-b99b-b3e599ac6b8c"/>
    <ds:schemaRef ds:uri="http://www.w3.org/XML/1998/namespace"/>
    <ds:schemaRef ds:uri="http://purl.org/dc/dcmitype/"/>
  </ds:schemaRefs>
</ds:datastoreItem>
</file>

<file path=customXml/itemProps3.xml><?xml version="1.0" encoding="utf-8"?>
<ds:datastoreItem xmlns:ds="http://schemas.openxmlformats.org/officeDocument/2006/customXml" ds:itemID="{989E403B-5428-4FF5-9F97-F49E6035AF08}"/>
</file>

<file path=docProps/app.xml><?xml version="1.0" encoding="utf-8"?>
<Properties xmlns="http://schemas.openxmlformats.org/officeDocument/2006/extended-properties" xmlns:vt="http://schemas.openxmlformats.org/officeDocument/2006/docPropsVTypes">
  <Template>7F9DC86</Template>
  <TotalTime>132</TotalTime>
  <Pages>20</Pages>
  <Words>4924</Words>
  <Characters>28072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32931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Kira Lye</cp:lastModifiedBy>
  <cp:revision>22</cp:revision>
  <dcterms:created xsi:type="dcterms:W3CDTF">2022-09-19T12:13:00Z</dcterms:created>
  <dcterms:modified xsi:type="dcterms:W3CDTF">2022-09-24T13:51:00Z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